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11" w:rsidRPr="008C7C7B" w:rsidRDefault="000A0111" w:rsidP="00D21266">
      <w:pPr>
        <w:tabs>
          <w:tab w:val="left" w:pos="7201"/>
        </w:tabs>
        <w:jc w:val="center"/>
        <w:rPr>
          <w:rFonts w:ascii="Times New Roman" w:hAnsi="Times New Roman" w:cs="Times New Roman"/>
          <w:b/>
          <w:bCs/>
        </w:rPr>
      </w:pPr>
      <w:r w:rsidRPr="008C7C7B">
        <w:rPr>
          <w:rFonts w:ascii="Times New Roman" w:hAnsi="Times New Roman" w:cs="Times New Roman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.7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02683706" r:id="rId6"/>
        </w:object>
      </w:r>
    </w:p>
    <w:p w:rsidR="000A0111" w:rsidRPr="008C7C7B" w:rsidRDefault="000A0111" w:rsidP="002B262C">
      <w:pPr>
        <w:pStyle w:val="Heading2"/>
        <w:suppressAutoHyphens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  <w:r w:rsidRPr="008C7C7B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БОРИСЛАВСЬКА МІСЬКА РАДА ЛЬВІВСЬКОЇ ОБЛАСТІ</w:t>
      </w:r>
    </w:p>
    <w:p w:rsidR="000A0111" w:rsidRPr="008C7C7B" w:rsidRDefault="000A0111" w:rsidP="002B262C">
      <w:pPr>
        <w:pStyle w:val="Heading2"/>
        <w:suppressAutoHyphens/>
        <w:spacing w:line="360" w:lineRule="auto"/>
        <w:jc w:val="center"/>
        <w:rPr>
          <w:rFonts w:ascii="Times New Roman" w:hAnsi="Times New Roman" w:cs="Times New Roman"/>
          <w:spacing w:val="140"/>
          <w:sz w:val="28"/>
          <w:szCs w:val="28"/>
        </w:rPr>
      </w:pPr>
      <w:r w:rsidRPr="008C7C7B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Р</w:t>
      </w:r>
      <w:r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8C7C7B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І</w:t>
      </w:r>
      <w:r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8C7C7B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Ш</w:t>
      </w:r>
      <w:r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8C7C7B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Е</w:t>
      </w:r>
      <w:r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8C7C7B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Н</w:t>
      </w:r>
      <w:r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8C7C7B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Н</w:t>
      </w:r>
      <w:r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8C7C7B">
        <w:rPr>
          <w:rFonts w:ascii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>Я</w:t>
      </w:r>
    </w:p>
    <w:p w:rsidR="000A0111" w:rsidRPr="008C7C7B" w:rsidRDefault="000A0111" w:rsidP="002B262C">
      <w:pPr>
        <w:pStyle w:val="a"/>
        <w:spacing w:line="360" w:lineRule="auto"/>
        <w:rPr>
          <w:rFonts w:ascii="Times New Roman" w:hAnsi="Times New Roman" w:cs="Times New Roman"/>
          <w:spacing w:val="140"/>
          <w:sz w:val="6"/>
          <w:szCs w:val="6"/>
        </w:rPr>
      </w:pPr>
    </w:p>
    <w:tbl>
      <w:tblPr>
        <w:tblW w:w="0" w:type="auto"/>
        <w:tblInd w:w="-106" w:type="dxa"/>
        <w:tblLayout w:type="fixed"/>
        <w:tblLook w:val="01E0"/>
      </w:tblPr>
      <w:tblGrid>
        <w:gridCol w:w="3095"/>
        <w:gridCol w:w="3096"/>
        <w:gridCol w:w="3096"/>
      </w:tblGrid>
      <w:tr w:rsidR="000A0111" w:rsidRPr="008C7C7B" w:rsidTr="004917BE">
        <w:tc>
          <w:tcPr>
            <w:tcW w:w="3095" w:type="dxa"/>
          </w:tcPr>
          <w:p w:rsidR="000A0111" w:rsidRPr="008C7C7B" w:rsidRDefault="000A0111" w:rsidP="004917BE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 xml:space="preserve">               2025 </w:t>
            </w:r>
            <w:r w:rsidRPr="008C7C7B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року</w:t>
            </w:r>
          </w:p>
        </w:tc>
        <w:tc>
          <w:tcPr>
            <w:tcW w:w="3096" w:type="dxa"/>
          </w:tcPr>
          <w:p w:rsidR="000A0111" w:rsidRPr="00FC763E" w:rsidRDefault="000A0111" w:rsidP="004917BE">
            <w:pPr>
              <w:pStyle w:val="a"/>
              <w:tabs>
                <w:tab w:val="left" w:pos="4680"/>
                <w:tab w:val="left" w:pos="6804"/>
              </w:tabs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м.</w:t>
            </w:r>
            <w:r w:rsidRPr="00FC763E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096" w:type="dxa"/>
          </w:tcPr>
          <w:p w:rsidR="000A0111" w:rsidRPr="002B262C" w:rsidRDefault="000A0111" w:rsidP="002B262C">
            <w:pPr>
              <w:pStyle w:val="a"/>
              <w:tabs>
                <w:tab w:val="left" w:pos="4680"/>
                <w:tab w:val="left" w:pos="6804"/>
              </w:tabs>
              <w:ind w:right="-1"/>
              <w:jc w:val="righ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 xml:space="preserve">№        </w:t>
            </w:r>
          </w:p>
        </w:tc>
      </w:tr>
    </w:tbl>
    <w:p w:rsidR="000A0111" w:rsidRPr="00164410" w:rsidRDefault="000A0111" w:rsidP="00FA64F0">
      <w:pPr>
        <w:tabs>
          <w:tab w:val="left" w:pos="7201"/>
        </w:tabs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A0111" w:rsidRDefault="000A0111" w:rsidP="002B262C">
      <w:pPr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  <w:lang w:eastAsia="zh-CN"/>
        </w:rPr>
        <w:t>П</w:t>
      </w:r>
      <w:r w:rsidRPr="008C7C7B">
        <w:rPr>
          <w:rFonts w:ascii="Times New Roman" w:hAnsi="Times New Roman" w:cs="Times New Roman"/>
          <w:sz w:val="26"/>
          <w:szCs w:val="26"/>
        </w:rPr>
        <w:t>ро затв</w:t>
      </w:r>
      <w:r>
        <w:rPr>
          <w:rFonts w:ascii="Times New Roman" w:hAnsi="Times New Roman" w:cs="Times New Roman"/>
          <w:sz w:val="26"/>
          <w:szCs w:val="26"/>
        </w:rPr>
        <w:t>ердження Програми матеріально-</w:t>
      </w:r>
      <w:r w:rsidRPr="008C7C7B">
        <w:rPr>
          <w:rFonts w:ascii="Times New Roman" w:hAnsi="Times New Roman" w:cs="Times New Roman"/>
          <w:sz w:val="26"/>
          <w:szCs w:val="26"/>
        </w:rPr>
        <w:t>технічного забезпечення працівників поліції батальйону поліції особливого призначення „Корпус оперативно-раптової дії” (стрілецький) Г</w:t>
      </w:r>
      <w:r>
        <w:rPr>
          <w:rFonts w:ascii="Times New Roman" w:hAnsi="Times New Roman" w:cs="Times New Roman"/>
          <w:sz w:val="26"/>
          <w:szCs w:val="26"/>
        </w:rPr>
        <w:t>УНП у Львівській області на 2025</w:t>
      </w:r>
      <w:r w:rsidRPr="008C7C7B">
        <w:rPr>
          <w:rFonts w:ascii="Times New Roman" w:hAnsi="Times New Roman" w:cs="Times New Roman"/>
          <w:sz w:val="26"/>
          <w:szCs w:val="26"/>
        </w:rPr>
        <w:t xml:space="preserve"> рік</w:t>
      </w:r>
    </w:p>
    <w:p w:rsidR="000A0111" w:rsidRDefault="000A0111" w:rsidP="005A2A3A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</w:p>
    <w:p w:rsidR="000A0111" w:rsidRPr="008C7C7B" w:rsidRDefault="000A0111" w:rsidP="005A2A3A">
      <w:pPr>
        <w:ind w:firstLine="567"/>
        <w:jc w:val="both"/>
        <w:rPr>
          <w:rFonts w:ascii="Times New Roman" w:hAnsi="Times New Roman" w:cs="Times New Roman"/>
        </w:rPr>
      </w:pPr>
      <w:r w:rsidRPr="008C7C7B">
        <w:rPr>
          <w:rFonts w:ascii="Times New Roman" w:hAnsi="Times New Roman" w:cs="Times New Roman"/>
          <w:sz w:val="26"/>
          <w:szCs w:val="26"/>
          <w:lang w:eastAsia="zh-CN"/>
        </w:rPr>
        <w:t xml:space="preserve">Відповідно </w:t>
      </w:r>
      <w:r w:rsidRPr="008C7C7B">
        <w:rPr>
          <w:rFonts w:ascii="Times New Roman" w:hAnsi="Times New Roman" w:cs="Times New Roman"/>
          <w:sz w:val="26"/>
          <w:szCs w:val="26"/>
        </w:rPr>
        <w:t>до п.22 ч.1 ст.26 Закону України „Про місцеве самоврядування в Україні”, ст.91 Бюджетного кодексу України, ст.105 Закону України „Про Національну поліцію”</w:t>
      </w:r>
      <w:r w:rsidRPr="008C7C7B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, </w:t>
      </w:r>
      <w:r w:rsidRPr="008C7C7B">
        <w:rPr>
          <w:rFonts w:ascii="Times New Roman" w:hAnsi="Times New Roman" w:cs="Times New Roman"/>
          <w:sz w:val="26"/>
          <w:szCs w:val="26"/>
        </w:rPr>
        <w:t>беручи до уваги лист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20903">
        <w:rPr>
          <w:rFonts w:ascii="Times New Roman" w:hAnsi="Times New Roman" w:cs="Times New Roman"/>
          <w:sz w:val="26"/>
          <w:szCs w:val="26"/>
        </w:rPr>
        <w:t>Головного управління Національної поліції у Львівській області від 23.01.2025 року № 24914-2025,</w:t>
      </w:r>
      <w:r w:rsidRPr="008C7C7B">
        <w:rPr>
          <w:rFonts w:ascii="Times New Roman" w:hAnsi="Times New Roman" w:cs="Times New Roman"/>
          <w:sz w:val="26"/>
          <w:szCs w:val="26"/>
        </w:rPr>
        <w:t xml:space="preserve"> рішення постійної комісії з питань планування бюджету і фінансів, економіки, здійснення державної регуляторної політики від </w:t>
      </w:r>
      <w:r>
        <w:rPr>
          <w:rFonts w:ascii="Times New Roman" w:hAnsi="Times New Roman" w:cs="Times New Roman"/>
          <w:sz w:val="26"/>
          <w:szCs w:val="26"/>
        </w:rPr>
        <w:t>________ 2025 року  № ______</w:t>
      </w:r>
      <w:r w:rsidRPr="008C7C7B">
        <w:rPr>
          <w:rFonts w:ascii="Times New Roman" w:hAnsi="Times New Roman" w:cs="Times New Roman"/>
          <w:sz w:val="26"/>
          <w:szCs w:val="26"/>
        </w:rPr>
        <w:t>, міська рада</w:t>
      </w:r>
    </w:p>
    <w:p w:rsidR="000A0111" w:rsidRPr="008C7C7B" w:rsidRDefault="000A0111" w:rsidP="00FA64F0">
      <w:pPr>
        <w:tabs>
          <w:tab w:val="left" w:pos="2955"/>
          <w:tab w:val="left" w:pos="677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0A0111" w:rsidRPr="008C7C7B" w:rsidRDefault="000A0111" w:rsidP="00FA64F0">
      <w:pPr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C7C7B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ВИРІШИЛА:</w:t>
      </w:r>
    </w:p>
    <w:p w:rsidR="000A0111" w:rsidRPr="008C7C7B" w:rsidRDefault="000A0111" w:rsidP="00FA64F0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A0111" w:rsidRPr="008C7C7B" w:rsidRDefault="000A0111" w:rsidP="00BE45A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>1. За</w:t>
      </w:r>
      <w:r>
        <w:rPr>
          <w:rFonts w:ascii="Times New Roman" w:hAnsi="Times New Roman" w:cs="Times New Roman"/>
          <w:sz w:val="26"/>
          <w:szCs w:val="26"/>
        </w:rPr>
        <w:t>твердити Програму матеріально-</w:t>
      </w:r>
      <w:r w:rsidRPr="008C7C7B">
        <w:rPr>
          <w:rFonts w:ascii="Times New Roman" w:hAnsi="Times New Roman" w:cs="Times New Roman"/>
          <w:sz w:val="26"/>
          <w:szCs w:val="26"/>
        </w:rPr>
        <w:t xml:space="preserve">технічного забезпечення працівників поліції батальйону поліції особливого призначення „Корпус оперативно-раптової дії” (стрілецький) ГУНП </w:t>
      </w:r>
      <w:r>
        <w:rPr>
          <w:rFonts w:ascii="Times New Roman" w:hAnsi="Times New Roman" w:cs="Times New Roman"/>
          <w:sz w:val="26"/>
          <w:szCs w:val="26"/>
        </w:rPr>
        <w:t>у Львівській області на 2025</w:t>
      </w:r>
      <w:r w:rsidRPr="008C7C7B">
        <w:rPr>
          <w:rFonts w:ascii="Times New Roman" w:hAnsi="Times New Roman" w:cs="Times New Roman"/>
          <w:sz w:val="26"/>
          <w:szCs w:val="26"/>
        </w:rPr>
        <w:t xml:space="preserve"> рік</w:t>
      </w:r>
      <w:r>
        <w:rPr>
          <w:rFonts w:ascii="Times New Roman" w:hAnsi="Times New Roman" w:cs="Times New Roman"/>
          <w:sz w:val="26"/>
          <w:szCs w:val="26"/>
        </w:rPr>
        <w:t xml:space="preserve"> (далі – Програма)</w:t>
      </w:r>
      <w:r w:rsidRPr="008C7C7B">
        <w:rPr>
          <w:rFonts w:ascii="Times New Roman" w:hAnsi="Times New Roman" w:cs="Times New Roman"/>
          <w:sz w:val="26"/>
          <w:szCs w:val="26"/>
        </w:rPr>
        <w:t>, що додається.</w:t>
      </w:r>
    </w:p>
    <w:p w:rsidR="000A0111" w:rsidRPr="008C7C7B" w:rsidRDefault="000A0111" w:rsidP="008F1C7B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A0111" w:rsidRPr="008C7C7B" w:rsidRDefault="000A0111" w:rsidP="00261D63">
      <w:pPr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8C7C7B">
        <w:rPr>
          <w:rFonts w:ascii="Times New Roman" w:hAnsi="Times New Roman" w:cs="Times New Roman"/>
          <w:sz w:val="26"/>
          <w:szCs w:val="26"/>
        </w:rPr>
        <w:t>2.</w:t>
      </w:r>
      <w:r w:rsidRPr="008C7C7B">
        <w:rPr>
          <w:rFonts w:ascii="Times New Roman" w:hAnsi="Times New Roman" w:cs="Times New Roman"/>
          <w:sz w:val="26"/>
          <w:szCs w:val="26"/>
          <w:lang w:eastAsia="zh-CN"/>
        </w:rPr>
        <w:t xml:space="preserve"> Контроль за виконанням цього рішення покласти на постійну комісію з питань планування бюджету і фінансів, економіки, здійснення державної регуляторної політики (Зелінський Руслан), заступника міського голови з питань діяльності виконавчих органів Ревкевича Віктора та керуючого справами виконкому Кобилецького Ігоря відповідно до розподілу їх функціональних обов’язків.</w:t>
      </w:r>
    </w:p>
    <w:p w:rsidR="000A0111" w:rsidRPr="008C7C7B" w:rsidRDefault="000A0111" w:rsidP="00FA64F0">
      <w:pPr>
        <w:pStyle w:val="NoSpacing"/>
        <w:rPr>
          <w:rFonts w:ascii="Times New Roman" w:hAnsi="Times New Roman" w:cs="Times New Roman"/>
          <w:sz w:val="25"/>
          <w:szCs w:val="25"/>
          <w:lang w:val="uk-UA"/>
        </w:rPr>
      </w:pPr>
    </w:p>
    <w:p w:rsidR="000A0111" w:rsidRPr="008C7C7B" w:rsidRDefault="000A0111" w:rsidP="00FA64F0">
      <w:pPr>
        <w:pStyle w:val="NoSpacing"/>
        <w:rPr>
          <w:rFonts w:ascii="Times New Roman" w:hAnsi="Times New Roman" w:cs="Times New Roman"/>
          <w:sz w:val="25"/>
          <w:szCs w:val="25"/>
          <w:lang w:val="uk-UA"/>
        </w:rPr>
      </w:pPr>
    </w:p>
    <w:p w:rsidR="000A0111" w:rsidRPr="008C7C7B" w:rsidRDefault="000A0111" w:rsidP="00FA64F0">
      <w:pPr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 xml:space="preserve">Міський голова                                          </w:t>
      </w:r>
      <w:r w:rsidRPr="008C7C7B">
        <w:rPr>
          <w:rFonts w:ascii="Times New Roman" w:hAnsi="Times New Roman" w:cs="Times New Roman"/>
          <w:i/>
          <w:iCs/>
          <w:sz w:val="26"/>
          <w:szCs w:val="26"/>
        </w:rPr>
        <w:t xml:space="preserve">       </w:t>
      </w:r>
      <w:r w:rsidRPr="008C7C7B">
        <w:rPr>
          <w:rFonts w:ascii="Times New Roman" w:hAnsi="Times New Roman" w:cs="Times New Roman"/>
          <w:sz w:val="26"/>
          <w:szCs w:val="26"/>
        </w:rPr>
        <w:t xml:space="preserve">                               Ігор ЯВОРСЬКИЙ</w:t>
      </w: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Pr="008C7C7B" w:rsidRDefault="000A0111" w:rsidP="00FA64F0">
      <w:pPr>
        <w:rPr>
          <w:rFonts w:cs="Times New Roman"/>
        </w:rPr>
      </w:pPr>
    </w:p>
    <w:p w:rsidR="000A0111" w:rsidRDefault="000A0111" w:rsidP="005A2A3A">
      <w:pPr>
        <w:rPr>
          <w:rFonts w:ascii="Times New Roman" w:hAnsi="Times New Roman" w:cs="Times New Roman"/>
        </w:rPr>
      </w:pPr>
    </w:p>
    <w:p w:rsidR="000A0111" w:rsidRDefault="000A0111" w:rsidP="005A2A3A">
      <w:pPr>
        <w:rPr>
          <w:rFonts w:ascii="Times New Roman" w:hAnsi="Times New Roman" w:cs="Times New Roman"/>
        </w:rPr>
      </w:pPr>
    </w:p>
    <w:p w:rsidR="000A0111" w:rsidRDefault="000A0111" w:rsidP="005A2A3A">
      <w:pPr>
        <w:rPr>
          <w:rFonts w:ascii="Times New Roman" w:hAnsi="Times New Roman" w:cs="Times New Roman"/>
        </w:rPr>
      </w:pPr>
    </w:p>
    <w:p w:rsidR="000A0111" w:rsidRDefault="000A0111" w:rsidP="005A2A3A">
      <w:pPr>
        <w:rPr>
          <w:rFonts w:ascii="Times New Roman" w:hAnsi="Times New Roman" w:cs="Times New Roman"/>
        </w:rPr>
      </w:pPr>
    </w:p>
    <w:p w:rsidR="000A0111" w:rsidRPr="008C7C7B" w:rsidRDefault="000A0111" w:rsidP="005A2A3A">
      <w:pPr>
        <w:rPr>
          <w:rFonts w:ascii="Times New Roman" w:hAnsi="Times New Roman" w:cs="Times New Roman"/>
        </w:rPr>
      </w:pPr>
    </w:p>
    <w:p w:rsidR="000A0111" w:rsidRDefault="000A0111" w:rsidP="008D4C03">
      <w:pPr>
        <w:ind w:left="5387" w:firstLine="283"/>
        <w:jc w:val="right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ЗАТВЕРДЖЕНО</w:t>
      </w:r>
    </w:p>
    <w:p w:rsidR="000A0111" w:rsidRDefault="000A0111" w:rsidP="008D4C03">
      <w:pPr>
        <w:ind w:left="5387" w:firstLine="283"/>
        <w:jc w:val="right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рішення міської ради </w:t>
      </w:r>
    </w:p>
    <w:p w:rsidR="000A0111" w:rsidRPr="00D21266" w:rsidRDefault="000A0111" w:rsidP="008D4C03">
      <w:pPr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від                 2025 року №</w:t>
      </w:r>
      <w:r>
        <w:rPr>
          <w:rFonts w:ascii="Times New Roman" w:hAnsi="Times New Roman" w:cs="Times New Roman"/>
          <w:sz w:val="26"/>
          <w:szCs w:val="26"/>
        </w:rPr>
        <w:t>______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</w:t>
      </w:r>
    </w:p>
    <w:p w:rsidR="000A0111" w:rsidRDefault="000A0111" w:rsidP="00D9351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A0111" w:rsidRPr="00E20903" w:rsidRDefault="000A0111" w:rsidP="00D9351E">
      <w:pPr>
        <w:jc w:val="center"/>
        <w:rPr>
          <w:rFonts w:ascii="Times New Roman" w:hAnsi="Times New Roman" w:cs="Times New Roman"/>
          <w:sz w:val="26"/>
          <w:szCs w:val="26"/>
        </w:rPr>
      </w:pPr>
      <w:r w:rsidRPr="00E20903">
        <w:rPr>
          <w:rFonts w:ascii="Times New Roman" w:hAnsi="Times New Roman" w:cs="Times New Roman"/>
          <w:sz w:val="26"/>
          <w:szCs w:val="26"/>
        </w:rPr>
        <w:t xml:space="preserve">Програма </w:t>
      </w:r>
    </w:p>
    <w:p w:rsidR="000A0111" w:rsidRPr="00E20903" w:rsidRDefault="000A0111" w:rsidP="00D9351E">
      <w:pPr>
        <w:jc w:val="center"/>
        <w:rPr>
          <w:rFonts w:ascii="Times New Roman" w:hAnsi="Times New Roman" w:cs="Times New Roman"/>
          <w:sz w:val="26"/>
          <w:szCs w:val="26"/>
        </w:rPr>
      </w:pPr>
      <w:r w:rsidRPr="00E20903">
        <w:rPr>
          <w:rFonts w:ascii="Times New Roman" w:hAnsi="Times New Roman" w:cs="Times New Roman"/>
          <w:sz w:val="26"/>
          <w:szCs w:val="26"/>
        </w:rPr>
        <w:t>покращення матеріально-технічного забезпечення працівників поліції батальйону поліції особливого призначення „Корпус оперативно - раптової дії” (стрілецький) ГУНІІ у Львівській області на 2025 рік.</w:t>
      </w:r>
    </w:p>
    <w:p w:rsidR="000A0111" w:rsidRPr="00E20903" w:rsidRDefault="000A0111" w:rsidP="00D9351E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bookmark0"/>
    </w:p>
    <w:p w:rsidR="000A0111" w:rsidRPr="00E20903" w:rsidRDefault="000A0111" w:rsidP="00D21266">
      <w:pPr>
        <w:jc w:val="center"/>
        <w:rPr>
          <w:rFonts w:ascii="Times New Roman" w:hAnsi="Times New Roman" w:cs="Times New Roman"/>
          <w:sz w:val="26"/>
          <w:szCs w:val="26"/>
        </w:rPr>
      </w:pPr>
      <w:r w:rsidRPr="00E20903">
        <w:rPr>
          <w:rFonts w:ascii="Times New Roman" w:hAnsi="Times New Roman" w:cs="Times New Roman"/>
          <w:sz w:val="26"/>
          <w:szCs w:val="26"/>
        </w:rPr>
        <w:t>Загальні положення</w:t>
      </w:r>
      <w:bookmarkEnd w:id="0"/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>Програма передбачає сприяння покращення матеріально-технічного забезпечення працівників поліції батальйону поліції особливого призначення „Корпус оперативно - раптової дії”</w:t>
      </w:r>
      <w:r>
        <w:rPr>
          <w:rFonts w:ascii="Times New Roman" w:hAnsi="Times New Roman" w:cs="Times New Roman"/>
          <w:sz w:val="26"/>
          <w:szCs w:val="26"/>
        </w:rPr>
        <w:t xml:space="preserve"> (стрілецький) ГУНП у Львівській області, </w:t>
      </w:r>
      <w:r w:rsidRPr="008C7C7B">
        <w:rPr>
          <w:rFonts w:ascii="Times New Roman" w:hAnsi="Times New Roman" w:cs="Times New Roman"/>
          <w:sz w:val="26"/>
          <w:szCs w:val="26"/>
        </w:rPr>
        <w:t>які перебувають у зведеному загоні та будуть направлені у зону проведення бойових дій на території України, боротьби з диверсійно-розвідувальними групами ворога, активної наступальної протидії ворожої злочинності та звільнення окупованих території від загарбника.</w:t>
      </w:r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 xml:space="preserve">Ця програма, розроблена у відповідності до Законів України „Про місцеве самоврядування в Україні” та „Про Національну поліцію”, ст.91 Бюджетного кодексу України, </w:t>
      </w:r>
      <w:r>
        <w:rPr>
          <w:rFonts w:ascii="Times New Roman" w:hAnsi="Times New Roman" w:cs="Times New Roman"/>
          <w:sz w:val="26"/>
          <w:szCs w:val="26"/>
        </w:rPr>
        <w:t>ст.105 Закону України</w:t>
      </w:r>
      <w:r w:rsidRPr="008C7C7B">
        <w:rPr>
          <w:rFonts w:ascii="Times New Roman" w:hAnsi="Times New Roman" w:cs="Times New Roman"/>
          <w:sz w:val="26"/>
          <w:szCs w:val="26"/>
        </w:rPr>
        <w:t xml:space="preserve"> „Про Національну поліцію”, з метою забезпечення охорони прав і свобод людини, протидії злочинності, підтримання публічної безпеки і порядку.</w:t>
      </w:r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A0111" w:rsidRPr="00E20903" w:rsidRDefault="000A0111" w:rsidP="00D21266">
      <w:pPr>
        <w:jc w:val="center"/>
        <w:rPr>
          <w:rFonts w:ascii="Times New Roman" w:hAnsi="Times New Roman" w:cs="Times New Roman"/>
          <w:sz w:val="26"/>
          <w:szCs w:val="26"/>
        </w:rPr>
      </w:pPr>
      <w:r w:rsidRPr="00E20903">
        <w:rPr>
          <w:rFonts w:ascii="Times New Roman" w:hAnsi="Times New Roman" w:cs="Times New Roman"/>
          <w:sz w:val="26"/>
          <w:szCs w:val="26"/>
        </w:rPr>
        <w:t>Мета</w:t>
      </w:r>
    </w:p>
    <w:p w:rsidR="000A0111" w:rsidRPr="008C7C7B" w:rsidRDefault="000A0111" w:rsidP="000D71A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 xml:space="preserve">Метою Програми є покращення матеріально-технічного забезпечення батальйону поліції особливого призначенця „Корпус оперативно - раптової дії” (стрілецький) ГУНП у </w:t>
      </w:r>
      <w:r>
        <w:rPr>
          <w:rFonts w:ascii="Times New Roman" w:hAnsi="Times New Roman" w:cs="Times New Roman"/>
          <w:sz w:val="26"/>
          <w:szCs w:val="26"/>
        </w:rPr>
        <w:t>Львівській області</w:t>
      </w:r>
      <w:r w:rsidRPr="008C7C7B">
        <w:rPr>
          <w:rFonts w:ascii="Times New Roman" w:hAnsi="Times New Roman" w:cs="Times New Roman"/>
          <w:sz w:val="26"/>
          <w:szCs w:val="26"/>
        </w:rPr>
        <w:t>.</w:t>
      </w:r>
    </w:p>
    <w:p w:rsidR="000A0111" w:rsidRPr="008C7C7B" w:rsidRDefault="000A0111" w:rsidP="00D9351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A0111" w:rsidRPr="00E20903" w:rsidRDefault="000A0111" w:rsidP="00D21266">
      <w:pPr>
        <w:jc w:val="center"/>
        <w:rPr>
          <w:rFonts w:ascii="Times New Roman" w:hAnsi="Times New Roman" w:cs="Times New Roman"/>
          <w:sz w:val="26"/>
          <w:szCs w:val="26"/>
        </w:rPr>
      </w:pPr>
      <w:r w:rsidRPr="00E20903">
        <w:rPr>
          <w:rFonts w:ascii="Times New Roman" w:hAnsi="Times New Roman" w:cs="Times New Roman"/>
          <w:sz w:val="26"/>
          <w:szCs w:val="26"/>
        </w:rPr>
        <w:t>Завдання</w:t>
      </w:r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 xml:space="preserve">Основним стратегічним завданням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8C7C7B">
        <w:rPr>
          <w:rFonts w:ascii="Times New Roman" w:hAnsi="Times New Roman" w:cs="Times New Roman"/>
          <w:sz w:val="26"/>
          <w:szCs w:val="26"/>
        </w:rPr>
        <w:t>рограми є покращення матеріально- технічного забезпечення працівників поліції батальйону поліції особливого призначення „Корпус оперативно - раптової дії” (стрілецький) ГУНП у Львівській області, які перебувають у зведеному загоні та будуть направлені у зону проведення бойових дій на території України, боротьби з диверсійно- розвідувальними групами ворога, активної наступальної протидії ворожої злочинності та звільнення окупованих території від загарбника.</w:t>
      </w:r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A0111" w:rsidRPr="00E20903" w:rsidRDefault="000A0111" w:rsidP="00D21266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1" w:name="bookmark1"/>
      <w:r w:rsidRPr="00E20903">
        <w:rPr>
          <w:rFonts w:ascii="Times New Roman" w:hAnsi="Times New Roman" w:cs="Times New Roman"/>
          <w:sz w:val="26"/>
          <w:szCs w:val="26"/>
        </w:rPr>
        <w:t>Актуальність Програми</w:t>
      </w:r>
      <w:bookmarkEnd w:id="1"/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Актуальність цієї П</w:t>
      </w:r>
      <w:r w:rsidRPr="008C7C7B">
        <w:rPr>
          <w:rFonts w:ascii="Times New Roman" w:hAnsi="Times New Roman" w:cs="Times New Roman"/>
          <w:sz w:val="26"/>
          <w:szCs w:val="26"/>
        </w:rPr>
        <w:t xml:space="preserve">рограми полягає у забезпеченні ефективності роботи поліції по охороні територіальної цілісності України, звільнення окупованих територій від загарбників, виявлення та знищення диверсійно-розвідувальних груп ворога, а також в покращенні роботи з населенням щодо забезпечення публічної безпеки і порядку, </w:t>
      </w:r>
      <w:r>
        <w:rPr>
          <w:rFonts w:ascii="Times New Roman" w:hAnsi="Times New Roman" w:cs="Times New Roman"/>
          <w:sz w:val="26"/>
          <w:szCs w:val="26"/>
        </w:rPr>
        <w:t>профілактики</w:t>
      </w:r>
      <w:r w:rsidRPr="008C7C7B">
        <w:rPr>
          <w:rFonts w:ascii="Times New Roman" w:hAnsi="Times New Roman" w:cs="Times New Roman"/>
          <w:sz w:val="26"/>
          <w:szCs w:val="26"/>
        </w:rPr>
        <w:t xml:space="preserve"> кримінальних та інших правопорушень .</w:t>
      </w:r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A0111" w:rsidRPr="00E20903" w:rsidRDefault="000A0111" w:rsidP="00D9351E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2" w:name="bookmark2"/>
      <w:r w:rsidRPr="00E20903">
        <w:rPr>
          <w:rFonts w:ascii="Times New Roman" w:hAnsi="Times New Roman" w:cs="Times New Roman"/>
          <w:sz w:val="26"/>
          <w:szCs w:val="26"/>
        </w:rPr>
        <w:t>План заходів і бюджет Програми</w:t>
      </w:r>
      <w:bookmarkEnd w:id="2"/>
    </w:p>
    <w:p w:rsidR="000A0111" w:rsidRPr="00E20903" w:rsidRDefault="000A0111" w:rsidP="00D9351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Заходами П</w:t>
      </w:r>
      <w:r w:rsidRPr="008C7C7B">
        <w:rPr>
          <w:rFonts w:ascii="Times New Roman" w:hAnsi="Times New Roman" w:cs="Times New Roman"/>
          <w:sz w:val="26"/>
          <w:szCs w:val="26"/>
        </w:rPr>
        <w:t>рограми є покращення матеріально-технічного забезпечення працівників поліції батальйону поліції особливого призначення „Корпус оперативно - раптової дії”</w:t>
      </w:r>
      <w:r>
        <w:rPr>
          <w:rFonts w:ascii="Times New Roman" w:hAnsi="Times New Roman" w:cs="Times New Roman"/>
          <w:sz w:val="26"/>
          <w:szCs w:val="26"/>
        </w:rPr>
        <w:t xml:space="preserve"> (стрілецький) ГУНП у Львівській області на 2025 рік - 20</w:t>
      </w:r>
      <w:r w:rsidRPr="008C7C7B">
        <w:rPr>
          <w:rFonts w:ascii="Times New Roman" w:hAnsi="Times New Roman" w:cs="Times New Roman"/>
          <w:sz w:val="26"/>
          <w:szCs w:val="26"/>
        </w:rPr>
        <w:t>0 000 грн.</w:t>
      </w:r>
    </w:p>
    <w:p w:rsidR="000A0111" w:rsidRPr="00980E91" w:rsidRDefault="000A0111" w:rsidP="00D9351E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0A0111" w:rsidRPr="00E20903" w:rsidRDefault="000A0111" w:rsidP="00D9351E">
      <w:pPr>
        <w:jc w:val="center"/>
        <w:rPr>
          <w:rFonts w:ascii="Times New Roman" w:hAnsi="Times New Roman" w:cs="Times New Roman"/>
          <w:sz w:val="26"/>
          <w:szCs w:val="26"/>
        </w:rPr>
      </w:pPr>
      <w:r w:rsidRPr="00E20903">
        <w:rPr>
          <w:rFonts w:ascii="Times New Roman" w:hAnsi="Times New Roman" w:cs="Times New Roman"/>
          <w:sz w:val="26"/>
          <w:szCs w:val="26"/>
        </w:rPr>
        <w:t>Фінансове забезпечення Програми</w:t>
      </w:r>
    </w:p>
    <w:p w:rsidR="000A0111" w:rsidRPr="008C7C7B" w:rsidRDefault="000A0111" w:rsidP="00D9351E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Overlap w:val="never"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629"/>
        <w:gridCol w:w="1555"/>
        <w:gridCol w:w="3190"/>
      </w:tblGrid>
      <w:tr w:rsidR="000A0111" w:rsidRPr="008C7C7B">
        <w:trPr>
          <w:trHeight w:val="897"/>
          <w:jc w:val="right"/>
        </w:trPr>
        <w:tc>
          <w:tcPr>
            <w:tcW w:w="0" w:type="auto"/>
            <w:shd w:val="clear" w:color="auto" w:fill="FFFFFF"/>
          </w:tcPr>
          <w:p w:rsidR="000A0111" w:rsidRPr="008C7C7B" w:rsidRDefault="000A0111" w:rsidP="003D6352">
            <w:pPr>
              <w:ind w:left="142" w:right="2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bookmark3"/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Обсяг коштів, які пропонується залучити на виконання Програми</w:t>
            </w:r>
          </w:p>
        </w:tc>
        <w:tc>
          <w:tcPr>
            <w:tcW w:w="0" w:type="auto"/>
            <w:shd w:val="clear" w:color="auto" w:fill="FFFFFF"/>
          </w:tcPr>
          <w:p w:rsidR="000A0111" w:rsidRPr="008C7C7B" w:rsidRDefault="000A0111" w:rsidP="003D6352">
            <w:pPr>
              <w:ind w:left="169" w:right="1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2025</w:t>
            </w: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 xml:space="preserve"> рік (грн.)</w:t>
            </w:r>
          </w:p>
        </w:tc>
        <w:tc>
          <w:tcPr>
            <w:tcW w:w="0" w:type="auto"/>
            <w:shd w:val="clear" w:color="auto" w:fill="FFFFFF"/>
          </w:tcPr>
          <w:p w:rsidR="000A0111" w:rsidRPr="008C7C7B" w:rsidRDefault="000A0111" w:rsidP="003D6352">
            <w:pPr>
              <w:ind w:left="184" w:right="13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Усього витрат на виконання Програми (грн.)</w:t>
            </w:r>
          </w:p>
        </w:tc>
      </w:tr>
      <w:tr w:rsidR="000A0111" w:rsidRPr="008C7C7B">
        <w:trPr>
          <w:trHeight w:val="897"/>
          <w:jc w:val="right"/>
        </w:trPr>
        <w:tc>
          <w:tcPr>
            <w:tcW w:w="0" w:type="auto"/>
            <w:shd w:val="clear" w:color="auto" w:fill="FFFFFF"/>
          </w:tcPr>
          <w:p w:rsidR="000A0111" w:rsidRPr="008C7C7B" w:rsidRDefault="000A0111" w:rsidP="003D6352">
            <w:pPr>
              <w:ind w:left="142" w:right="2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З бюджету Бориславської міської територіальної громади</w:t>
            </w:r>
          </w:p>
        </w:tc>
        <w:tc>
          <w:tcPr>
            <w:tcW w:w="0" w:type="auto"/>
            <w:shd w:val="clear" w:color="auto" w:fill="FFFFFF"/>
          </w:tcPr>
          <w:p w:rsidR="000A0111" w:rsidRPr="008C7C7B" w:rsidRDefault="000A0111" w:rsidP="003D6352">
            <w:pPr>
              <w:ind w:left="169" w:right="1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0 000,00</w:t>
            </w:r>
          </w:p>
        </w:tc>
        <w:tc>
          <w:tcPr>
            <w:tcW w:w="0" w:type="auto"/>
            <w:shd w:val="clear" w:color="auto" w:fill="FFFFFF"/>
          </w:tcPr>
          <w:p w:rsidR="000A0111" w:rsidRPr="008C7C7B" w:rsidRDefault="000A0111" w:rsidP="003D6352">
            <w:pPr>
              <w:ind w:left="184" w:right="13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0 000,00</w:t>
            </w:r>
          </w:p>
        </w:tc>
      </w:tr>
    </w:tbl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>Фінансування Програми здійснюється за рахунок коштів бюджету Бориславської міської територіальної громади та інших джерел, не заборонених законодавством.</w:t>
      </w:r>
    </w:p>
    <w:p w:rsidR="000A0111" w:rsidRPr="008C7C7B" w:rsidRDefault="000A0111" w:rsidP="00D2126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>Загальний обсяг фінансуванн</w:t>
      </w:r>
      <w:r>
        <w:rPr>
          <w:rFonts w:ascii="Times New Roman" w:hAnsi="Times New Roman" w:cs="Times New Roman"/>
          <w:sz w:val="26"/>
          <w:szCs w:val="26"/>
        </w:rPr>
        <w:t>я заходів Програми складатиме 20</w:t>
      </w:r>
      <w:r w:rsidRPr="008C7C7B">
        <w:rPr>
          <w:rFonts w:ascii="Times New Roman" w:hAnsi="Times New Roman" w:cs="Times New Roman"/>
          <w:sz w:val="26"/>
          <w:szCs w:val="26"/>
        </w:rPr>
        <w:t>0 тис. грн., відповідн</w:t>
      </w:r>
      <w:r>
        <w:rPr>
          <w:rFonts w:ascii="Times New Roman" w:hAnsi="Times New Roman" w:cs="Times New Roman"/>
          <w:sz w:val="26"/>
          <w:szCs w:val="26"/>
        </w:rPr>
        <w:t>о до Паспорта</w:t>
      </w:r>
      <w:bookmarkStart w:id="4" w:name="_GoBack"/>
      <w:bookmarkEnd w:id="4"/>
      <w:r>
        <w:rPr>
          <w:rFonts w:ascii="Times New Roman" w:hAnsi="Times New Roman" w:cs="Times New Roman"/>
          <w:sz w:val="26"/>
          <w:szCs w:val="26"/>
        </w:rPr>
        <w:t>, що є Додатком</w:t>
      </w:r>
      <w:r w:rsidRPr="008C7C7B">
        <w:rPr>
          <w:rFonts w:ascii="Times New Roman" w:hAnsi="Times New Roman" w:cs="Times New Roman"/>
          <w:sz w:val="26"/>
          <w:szCs w:val="26"/>
        </w:rPr>
        <w:t xml:space="preserve"> до цієї Програми.</w:t>
      </w:r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C7C7B">
        <w:rPr>
          <w:rFonts w:ascii="Times New Roman" w:hAnsi="Times New Roman" w:cs="Times New Roman"/>
          <w:sz w:val="26"/>
          <w:szCs w:val="26"/>
        </w:rPr>
        <w:t>Напрямки діяльності та заходи матеріальної підтримки покращення матеріально-технічного забезпечення працівників поліції батальйону поліції особливого призначення „Корпус оперативно - раптової дії” (стрілецький) Г</w:t>
      </w:r>
      <w:r>
        <w:rPr>
          <w:rFonts w:ascii="Times New Roman" w:hAnsi="Times New Roman" w:cs="Times New Roman"/>
          <w:sz w:val="26"/>
          <w:szCs w:val="26"/>
        </w:rPr>
        <w:t>УНП у Львівській області на 2025</w:t>
      </w:r>
      <w:r w:rsidRPr="008C7C7B">
        <w:rPr>
          <w:rFonts w:ascii="Times New Roman" w:hAnsi="Times New Roman" w:cs="Times New Roman"/>
          <w:sz w:val="26"/>
          <w:szCs w:val="26"/>
        </w:rPr>
        <w:t xml:space="preserve"> рік:</w:t>
      </w:r>
    </w:p>
    <w:p w:rsidR="000A0111" w:rsidRPr="008C7C7B" w:rsidRDefault="000A0111" w:rsidP="00D9351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659"/>
        <w:gridCol w:w="1913"/>
        <w:gridCol w:w="1759"/>
        <w:gridCol w:w="1439"/>
        <w:gridCol w:w="1831"/>
        <w:gridCol w:w="1773"/>
      </w:tblGrid>
      <w:tr w:rsidR="000A0111" w:rsidRPr="008C7C7B">
        <w:trPr>
          <w:trHeight w:hRule="exact" w:val="984"/>
        </w:trPr>
        <w:tc>
          <w:tcPr>
            <w:tcW w:w="659" w:type="dxa"/>
            <w:shd w:val="clear" w:color="auto" w:fill="FFFFFF"/>
          </w:tcPr>
          <w:p w:rsidR="000A0111" w:rsidRPr="008C7C7B" w:rsidRDefault="000A0111" w:rsidP="003D6352">
            <w:pPr>
              <w:ind w:left="142" w:right="2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913" w:type="dxa"/>
            <w:shd w:val="clear" w:color="auto" w:fill="FFFFFF"/>
          </w:tcPr>
          <w:p w:rsidR="000A0111" w:rsidRPr="00980E91" w:rsidRDefault="000A0111" w:rsidP="00980E91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Назва напряму діяльності</w:t>
            </w:r>
          </w:p>
        </w:tc>
        <w:tc>
          <w:tcPr>
            <w:tcW w:w="1759" w:type="dxa"/>
            <w:shd w:val="clear" w:color="auto" w:fill="FFFFFF"/>
          </w:tcPr>
          <w:p w:rsidR="000A0111" w:rsidRPr="00980E91" w:rsidRDefault="000A0111" w:rsidP="00980E91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Перелік заходів Програми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0A0111" w:rsidRPr="00980E91" w:rsidRDefault="000A0111" w:rsidP="00980E91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Строк</w:t>
            </w:r>
          </w:p>
          <w:p w:rsidR="000A0111" w:rsidRPr="00980E91" w:rsidRDefault="000A0111" w:rsidP="00980E91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виконання</w:t>
            </w:r>
          </w:p>
          <w:p w:rsidR="000A0111" w:rsidRPr="00980E91" w:rsidRDefault="000A0111" w:rsidP="00980E91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заходу</w:t>
            </w:r>
          </w:p>
        </w:tc>
        <w:tc>
          <w:tcPr>
            <w:tcW w:w="1831" w:type="dxa"/>
            <w:shd w:val="clear" w:color="auto" w:fill="FFFFFF"/>
          </w:tcPr>
          <w:p w:rsidR="000A0111" w:rsidRPr="00980E91" w:rsidRDefault="000A0111" w:rsidP="00BA7359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Джерела</w:t>
            </w:r>
          </w:p>
          <w:p w:rsidR="000A0111" w:rsidRPr="00980E91" w:rsidRDefault="000A0111" w:rsidP="00BA7359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фінансування</w:t>
            </w:r>
          </w:p>
        </w:tc>
        <w:tc>
          <w:tcPr>
            <w:tcW w:w="1773" w:type="dxa"/>
            <w:shd w:val="clear" w:color="auto" w:fill="FFFFFF"/>
            <w:vAlign w:val="bottom"/>
          </w:tcPr>
          <w:p w:rsidR="000A0111" w:rsidRPr="00980E91" w:rsidRDefault="000A0111" w:rsidP="00980E91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Орієнтовні</w:t>
            </w:r>
          </w:p>
          <w:p w:rsidR="000A0111" w:rsidRPr="00980E91" w:rsidRDefault="000A0111" w:rsidP="00980E91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обсяги</w:t>
            </w:r>
          </w:p>
          <w:p w:rsidR="000A0111" w:rsidRPr="00980E91" w:rsidRDefault="000A0111" w:rsidP="00980E91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фінансування, (грн.) 2025</w:t>
            </w: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 xml:space="preserve"> рік</w:t>
            </w:r>
          </w:p>
        </w:tc>
      </w:tr>
      <w:tr w:rsidR="000A0111" w:rsidRPr="008C7C7B">
        <w:trPr>
          <w:trHeight w:hRule="exact" w:val="4390"/>
        </w:trPr>
        <w:tc>
          <w:tcPr>
            <w:tcW w:w="659" w:type="dxa"/>
            <w:shd w:val="clear" w:color="auto" w:fill="FFFFFF"/>
          </w:tcPr>
          <w:p w:rsidR="000A0111" w:rsidRPr="008C7C7B" w:rsidRDefault="000A0111" w:rsidP="003D6352">
            <w:pPr>
              <w:ind w:left="142" w:right="16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913" w:type="dxa"/>
            <w:shd w:val="clear" w:color="auto" w:fill="FFFFFF"/>
            <w:vAlign w:val="center"/>
          </w:tcPr>
          <w:p w:rsidR="000A0111" w:rsidRPr="00980E91" w:rsidRDefault="000A0111" w:rsidP="00D21266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Створення</w:t>
            </w:r>
          </w:p>
          <w:p w:rsidR="000A0111" w:rsidRPr="00980E91" w:rsidRDefault="000A0111" w:rsidP="00D21266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належних умов</w:t>
            </w:r>
          </w:p>
          <w:p w:rsidR="000A0111" w:rsidRPr="00980E91" w:rsidRDefault="000A0111" w:rsidP="00D21266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для роботи</w:t>
            </w:r>
          </w:p>
          <w:p w:rsidR="000A0111" w:rsidRPr="00980E91" w:rsidRDefault="000A0111" w:rsidP="00D21266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поліцейського,</w:t>
            </w:r>
          </w:p>
          <w:p w:rsidR="000A0111" w:rsidRPr="00980E91" w:rsidRDefault="000A0111" w:rsidP="00D21266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батальйону</w:t>
            </w:r>
          </w:p>
          <w:p w:rsidR="000A0111" w:rsidRPr="00980E91" w:rsidRDefault="000A0111" w:rsidP="00D21266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поліції</w:t>
            </w:r>
          </w:p>
          <w:p w:rsidR="000A0111" w:rsidRPr="00980E91" w:rsidRDefault="000A0111" w:rsidP="00D21266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особливого призначення „Корпус оперативно - раптової дії” (стрілецький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0A0111" w:rsidRPr="00980E91" w:rsidRDefault="000A0111" w:rsidP="00BA7359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покращення матеріально- технічного забезпечення працівників поліції батальйону поліції особливого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призначення „Корпус оперативно</w:t>
            </w: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-раптової дії” (стрілецький) ГУНП у Львівськ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ій </w:t>
            </w: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області</w:t>
            </w:r>
          </w:p>
        </w:tc>
        <w:tc>
          <w:tcPr>
            <w:tcW w:w="1439" w:type="dxa"/>
            <w:shd w:val="clear" w:color="auto" w:fill="FFFFFF"/>
          </w:tcPr>
          <w:p w:rsidR="000A0111" w:rsidRDefault="000A0111" w:rsidP="003D6352">
            <w:pPr>
              <w:ind w:left="142" w:right="248"/>
              <w:jc w:val="both"/>
              <w:rPr>
                <w:rFonts w:ascii="Times New Roman" w:hAnsi="Times New Roman" w:cs="Times New Roman"/>
              </w:rPr>
            </w:pPr>
          </w:p>
          <w:p w:rsidR="000A0111" w:rsidRPr="00980E91" w:rsidRDefault="000A0111" w:rsidP="003D6352">
            <w:pPr>
              <w:ind w:left="142" w:right="24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 xml:space="preserve"> рік</w:t>
            </w:r>
          </w:p>
        </w:tc>
        <w:tc>
          <w:tcPr>
            <w:tcW w:w="1831" w:type="dxa"/>
            <w:shd w:val="clear" w:color="auto" w:fill="FFFFFF"/>
          </w:tcPr>
          <w:p w:rsidR="000A0111" w:rsidRPr="00980E91" w:rsidRDefault="000A0111" w:rsidP="00BA7359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Бюджет Бориславської міської територіальної громади</w:t>
            </w:r>
          </w:p>
        </w:tc>
        <w:tc>
          <w:tcPr>
            <w:tcW w:w="1773" w:type="dxa"/>
            <w:shd w:val="clear" w:color="auto" w:fill="FFFFFF"/>
          </w:tcPr>
          <w:p w:rsidR="000A0111" w:rsidRDefault="000A0111" w:rsidP="00BA7359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</w:p>
          <w:p w:rsidR="000A0111" w:rsidRPr="00980E91" w:rsidRDefault="000A0111" w:rsidP="00BA7359">
            <w:pPr>
              <w:ind w:left="142" w:right="2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980E91">
              <w:rPr>
                <w:rFonts w:ascii="Times New Roman" w:hAnsi="Times New Roman" w:cs="Times New Roman"/>
                <w:sz w:val="22"/>
                <w:szCs w:val="22"/>
              </w:rPr>
              <w:t>0 000</w:t>
            </w:r>
          </w:p>
        </w:tc>
      </w:tr>
    </w:tbl>
    <w:p w:rsidR="000A0111" w:rsidRDefault="000A0111" w:rsidP="00D9351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A0111" w:rsidRPr="008C7C7B" w:rsidRDefault="000A0111" w:rsidP="00D9351E">
      <w:pPr>
        <w:jc w:val="both"/>
        <w:rPr>
          <w:rFonts w:ascii="Times New Roman" w:hAnsi="Times New Roman" w:cs="Times New Roman"/>
          <w:sz w:val="26"/>
          <w:szCs w:val="26"/>
        </w:rPr>
      </w:pPr>
    </w:p>
    <w:bookmarkEnd w:id="3"/>
    <w:p w:rsidR="000A0111" w:rsidRPr="00E20903" w:rsidRDefault="000A0111" w:rsidP="00D9351E">
      <w:pPr>
        <w:jc w:val="center"/>
        <w:rPr>
          <w:rFonts w:ascii="Times New Roman" w:hAnsi="Times New Roman" w:cs="Times New Roman"/>
          <w:sz w:val="26"/>
          <w:szCs w:val="26"/>
        </w:rPr>
      </w:pPr>
      <w:r w:rsidRPr="00E20903">
        <w:rPr>
          <w:rFonts w:ascii="Times New Roman" w:hAnsi="Times New Roman" w:cs="Times New Roman"/>
          <w:sz w:val="26"/>
          <w:szCs w:val="26"/>
        </w:rPr>
        <w:t>Очікувані результати втілення Програми</w:t>
      </w:r>
    </w:p>
    <w:p w:rsidR="000A0111" w:rsidRPr="008C7C7B" w:rsidRDefault="000A0111" w:rsidP="00D21266">
      <w:pPr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749"/>
        <w:gridCol w:w="4061"/>
        <w:gridCol w:w="4622"/>
      </w:tblGrid>
      <w:tr w:rsidR="000A0111" w:rsidRPr="008C7C7B">
        <w:trPr>
          <w:trHeight w:hRule="exact" w:val="437"/>
          <w:jc w:val="center"/>
        </w:trPr>
        <w:tc>
          <w:tcPr>
            <w:tcW w:w="749" w:type="dxa"/>
            <w:shd w:val="clear" w:color="auto" w:fill="FFFFFF"/>
            <w:vAlign w:val="center"/>
          </w:tcPr>
          <w:p w:rsidR="000A0111" w:rsidRPr="008C7C7B" w:rsidRDefault="000A0111" w:rsidP="003D6352">
            <w:pPr>
              <w:ind w:left="142" w:right="2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061" w:type="dxa"/>
            <w:shd w:val="clear" w:color="auto" w:fill="FFFFFF"/>
            <w:vAlign w:val="center"/>
          </w:tcPr>
          <w:p w:rsidR="000A0111" w:rsidRPr="008C7C7B" w:rsidRDefault="000A0111" w:rsidP="002B262C">
            <w:pPr>
              <w:ind w:left="142" w:right="24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Заходи</w:t>
            </w:r>
          </w:p>
        </w:tc>
        <w:tc>
          <w:tcPr>
            <w:tcW w:w="4622" w:type="dxa"/>
            <w:shd w:val="clear" w:color="auto" w:fill="FFFFFF"/>
            <w:vAlign w:val="center"/>
          </w:tcPr>
          <w:p w:rsidR="000A0111" w:rsidRPr="008C7C7B" w:rsidRDefault="000A0111" w:rsidP="002B262C">
            <w:pPr>
              <w:ind w:left="142" w:right="24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Очікувані результати</w:t>
            </w:r>
          </w:p>
        </w:tc>
      </w:tr>
      <w:tr w:rsidR="000A0111" w:rsidRPr="008C7C7B">
        <w:trPr>
          <w:trHeight w:hRule="exact" w:val="2174"/>
          <w:jc w:val="center"/>
        </w:trPr>
        <w:tc>
          <w:tcPr>
            <w:tcW w:w="749" w:type="dxa"/>
            <w:shd w:val="clear" w:color="auto" w:fill="FFFFFF"/>
          </w:tcPr>
          <w:p w:rsidR="000A0111" w:rsidRPr="008C7C7B" w:rsidRDefault="000A0111" w:rsidP="003D6352">
            <w:pPr>
              <w:ind w:left="142" w:right="24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61" w:type="dxa"/>
            <w:shd w:val="clear" w:color="auto" w:fill="FFFFFF"/>
          </w:tcPr>
          <w:p w:rsidR="000A0111" w:rsidRPr="008C7C7B" w:rsidRDefault="000A0111" w:rsidP="002B262C">
            <w:pPr>
              <w:ind w:left="142" w:right="24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Створення належних умов для роботи поліцейського, батальйону поліції особливого призначення „Корпус оперативно - раптової дії” (стрілецький)</w:t>
            </w:r>
          </w:p>
        </w:tc>
        <w:tc>
          <w:tcPr>
            <w:tcW w:w="4622" w:type="dxa"/>
            <w:shd w:val="clear" w:color="auto" w:fill="FFFFFF"/>
          </w:tcPr>
          <w:p w:rsidR="000A0111" w:rsidRPr="008C7C7B" w:rsidRDefault="000A0111" w:rsidP="002B262C">
            <w:pPr>
              <w:ind w:left="142" w:right="24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C7B">
              <w:rPr>
                <w:rFonts w:ascii="Times New Roman" w:hAnsi="Times New Roman" w:cs="Times New Roman"/>
                <w:sz w:val="26"/>
                <w:szCs w:val="26"/>
              </w:rPr>
              <w:t>покращення матеріально-технічного забезпечення працівників поліції батальйону поліції особливого призначення „Корпус оперативно - раптової дії” (стрілецький) ГУНП у Львівської області</w:t>
            </w:r>
          </w:p>
        </w:tc>
      </w:tr>
    </w:tbl>
    <w:p w:rsidR="000A0111" w:rsidRDefault="000A0111" w:rsidP="00D21266">
      <w:pPr>
        <w:rPr>
          <w:rFonts w:ascii="Times New Roman" w:hAnsi="Times New Roman" w:cs="Times New Roman"/>
        </w:rPr>
      </w:pPr>
    </w:p>
    <w:p w:rsidR="000A0111" w:rsidRDefault="000A0111" w:rsidP="00980E91">
      <w:pPr>
        <w:ind w:firstLine="5954"/>
        <w:jc w:val="right"/>
        <w:rPr>
          <w:rFonts w:ascii="Times New Roman" w:hAnsi="Times New Roman" w:cs="Times New Roman"/>
        </w:rPr>
      </w:pPr>
    </w:p>
    <w:p w:rsidR="000A0111" w:rsidRDefault="000A0111" w:rsidP="00980E91">
      <w:pPr>
        <w:ind w:firstLine="5954"/>
        <w:jc w:val="right"/>
        <w:rPr>
          <w:rFonts w:ascii="Times New Roman" w:hAnsi="Times New Roman" w:cs="Times New Roman"/>
        </w:rPr>
      </w:pPr>
    </w:p>
    <w:p w:rsidR="000A0111" w:rsidRPr="00980E91" w:rsidRDefault="000A0111" w:rsidP="00980E91">
      <w:pPr>
        <w:ind w:firstLine="5954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</w:rPr>
        <w:t>Додаток</w:t>
      </w:r>
    </w:p>
    <w:p w:rsidR="000A0111" w:rsidRPr="00980E91" w:rsidRDefault="000A0111" w:rsidP="00980E91">
      <w:pPr>
        <w:tabs>
          <w:tab w:val="center" w:pos="4677"/>
          <w:tab w:val="left" w:pos="5835"/>
        </w:tabs>
        <w:ind w:left="5100"/>
        <w:jc w:val="right"/>
        <w:rPr>
          <w:rFonts w:ascii="Times New Roman" w:hAnsi="Times New Roman" w:cs="Times New Roman"/>
          <w:lang w:eastAsia="uk-UA"/>
        </w:rPr>
      </w:pPr>
      <w:r>
        <w:rPr>
          <w:rFonts w:ascii="Times New Roman" w:hAnsi="Times New Roman" w:cs="Times New Roman"/>
        </w:rPr>
        <w:t>до Програми матеріально-</w:t>
      </w:r>
      <w:r w:rsidRPr="00980E91">
        <w:rPr>
          <w:rFonts w:ascii="Times New Roman" w:hAnsi="Times New Roman" w:cs="Times New Roman"/>
        </w:rPr>
        <w:t>технічного забезпечення працівників поліції батальйону поліції особливого призначення „Корпус оперативно-раптової дії” (стрілецький) Г</w:t>
      </w:r>
      <w:r>
        <w:rPr>
          <w:rFonts w:ascii="Times New Roman" w:hAnsi="Times New Roman" w:cs="Times New Roman"/>
        </w:rPr>
        <w:t>УНП у Львівській області на 2025</w:t>
      </w:r>
      <w:r w:rsidRPr="00980E91">
        <w:rPr>
          <w:rFonts w:ascii="Times New Roman" w:hAnsi="Times New Roman" w:cs="Times New Roman"/>
        </w:rPr>
        <w:t xml:space="preserve"> рік</w:t>
      </w:r>
    </w:p>
    <w:p w:rsidR="000A0111" w:rsidRPr="00980E91" w:rsidRDefault="000A0111" w:rsidP="00D9351E">
      <w:pPr>
        <w:tabs>
          <w:tab w:val="center" w:pos="4677"/>
          <w:tab w:val="left" w:pos="5835"/>
        </w:tabs>
        <w:ind w:left="5954"/>
        <w:jc w:val="both"/>
        <w:rPr>
          <w:rFonts w:ascii="Times New Roman" w:hAnsi="Times New Roman" w:cs="Times New Roman"/>
          <w:lang w:eastAsia="uk-UA"/>
        </w:rPr>
      </w:pPr>
    </w:p>
    <w:p w:rsidR="000A0111" w:rsidRPr="00980E91" w:rsidRDefault="000A0111" w:rsidP="00D9351E">
      <w:pPr>
        <w:jc w:val="center"/>
        <w:rPr>
          <w:rFonts w:ascii="Times New Roman" w:hAnsi="Times New Roman" w:cs="Times New Roman"/>
          <w:lang w:eastAsia="en-US"/>
        </w:rPr>
      </w:pPr>
      <w:r w:rsidRPr="00980E91">
        <w:rPr>
          <w:rFonts w:ascii="Times New Roman" w:hAnsi="Times New Roman" w:cs="Times New Roman"/>
        </w:rPr>
        <w:t>ПАСПОРТ</w:t>
      </w:r>
    </w:p>
    <w:p w:rsidR="000A0111" w:rsidRPr="00980E91" w:rsidRDefault="000A0111" w:rsidP="00D9351E">
      <w:pPr>
        <w:tabs>
          <w:tab w:val="center" w:pos="4677"/>
          <w:tab w:val="left" w:pos="5835"/>
        </w:tabs>
        <w:jc w:val="center"/>
        <w:rPr>
          <w:rFonts w:ascii="Times New Roman" w:hAnsi="Times New Roman" w:cs="Times New Roman"/>
        </w:rPr>
      </w:pPr>
      <w:r w:rsidRPr="00980E91">
        <w:rPr>
          <w:rFonts w:ascii="Times New Roman" w:hAnsi="Times New Roman" w:cs="Times New Roman"/>
        </w:rPr>
        <w:t>Програми матеріально – технічного забезпечення працівників поліції батальйону поліції особливого призначення „Корпус оперативно-раптової дії” (стрілецький) ГУНП у</w:t>
      </w:r>
      <w:r>
        <w:rPr>
          <w:rFonts w:ascii="Times New Roman" w:hAnsi="Times New Roman" w:cs="Times New Roman"/>
        </w:rPr>
        <w:t xml:space="preserve"> Львівській області на 2025</w:t>
      </w:r>
      <w:r w:rsidRPr="00980E91">
        <w:rPr>
          <w:rFonts w:ascii="Times New Roman" w:hAnsi="Times New Roman" w:cs="Times New Roman"/>
        </w:rPr>
        <w:t xml:space="preserve"> рік </w:t>
      </w:r>
    </w:p>
    <w:p w:rsidR="000A0111" w:rsidRPr="00980E91" w:rsidRDefault="000A0111" w:rsidP="00D9351E">
      <w:pPr>
        <w:tabs>
          <w:tab w:val="center" w:pos="4677"/>
          <w:tab w:val="left" w:pos="5835"/>
        </w:tabs>
        <w:jc w:val="center"/>
        <w:rPr>
          <w:rFonts w:ascii="Times New Roman" w:hAnsi="Times New Roman" w:cs="Times New Roman"/>
          <w:lang w:eastAsia="uk-U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"/>
        <w:gridCol w:w="3591"/>
        <w:gridCol w:w="5480"/>
      </w:tblGrid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80E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Ініціатор розроблення програми</w:t>
            </w:r>
          </w:p>
        </w:tc>
        <w:tc>
          <w:tcPr>
            <w:tcW w:w="5500" w:type="dxa"/>
          </w:tcPr>
          <w:p w:rsidR="000A011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Бориславська міська рада Львівської області</w:t>
            </w:r>
          </w:p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Дата, номер і назва розпорядчого документа органу місцевого самоврядування про розроблення Програми</w:t>
            </w:r>
          </w:p>
        </w:tc>
        <w:tc>
          <w:tcPr>
            <w:tcW w:w="5500" w:type="dxa"/>
          </w:tcPr>
          <w:p w:rsidR="000A0111" w:rsidRDefault="000A0111" w:rsidP="008C7C7B">
            <w:pPr>
              <w:tabs>
                <w:tab w:val="center" w:pos="4677"/>
                <w:tab w:val="left" w:pos="5835"/>
              </w:tabs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 xml:space="preserve">Рішення Бориславської міської ради Львівської області від </w:t>
            </w:r>
            <w:r>
              <w:rPr>
                <w:rFonts w:ascii="Times New Roman" w:hAnsi="Times New Roman" w:cs="Times New Roman"/>
                <w:u w:val="single"/>
              </w:rPr>
              <w:t>______2025</w:t>
            </w:r>
            <w:r w:rsidRPr="00980E91">
              <w:rPr>
                <w:rFonts w:ascii="Times New Roman" w:hAnsi="Times New Roman" w:cs="Times New Roman"/>
                <w:u w:val="single"/>
              </w:rPr>
              <w:t xml:space="preserve"> р. №</w:t>
            </w:r>
            <w:r>
              <w:rPr>
                <w:rFonts w:ascii="Times New Roman" w:hAnsi="Times New Roman" w:cs="Times New Roman"/>
                <w:u w:val="single"/>
              </w:rPr>
              <w:t>_____</w:t>
            </w:r>
            <w:r w:rsidRPr="00980E91">
              <w:rPr>
                <w:rFonts w:ascii="Times New Roman" w:hAnsi="Times New Roman" w:cs="Times New Roman"/>
              </w:rPr>
              <w:t xml:space="preserve">  „Про затвердження</w:t>
            </w:r>
            <w:r>
              <w:rPr>
                <w:rFonts w:ascii="Times New Roman" w:hAnsi="Times New Roman" w:cs="Times New Roman"/>
              </w:rPr>
              <w:t xml:space="preserve"> Програми матеріально-</w:t>
            </w:r>
            <w:r w:rsidRPr="00980E91">
              <w:rPr>
                <w:rFonts w:ascii="Times New Roman" w:hAnsi="Times New Roman" w:cs="Times New Roman"/>
              </w:rPr>
              <w:t>технічного забезпечення працівників поліції батальйону поліції особливого призначення „Корпус оперативно-раптової дії” (стрілецький) ГУНП</w:t>
            </w:r>
            <w:r>
              <w:rPr>
                <w:rFonts w:ascii="Times New Roman" w:hAnsi="Times New Roman" w:cs="Times New Roman"/>
              </w:rPr>
              <w:t xml:space="preserve"> у Львівській області на 2025</w:t>
            </w:r>
            <w:r w:rsidRPr="00980E91">
              <w:rPr>
                <w:rFonts w:ascii="Times New Roman" w:hAnsi="Times New Roman" w:cs="Times New Roman"/>
              </w:rPr>
              <w:t xml:space="preserve"> рік”</w:t>
            </w:r>
          </w:p>
          <w:p w:rsidR="000A0111" w:rsidRPr="00980E91" w:rsidRDefault="000A0111" w:rsidP="008C7C7B">
            <w:pPr>
              <w:tabs>
                <w:tab w:val="center" w:pos="4677"/>
                <w:tab w:val="left" w:pos="5835"/>
              </w:tabs>
              <w:jc w:val="center"/>
              <w:rPr>
                <w:rFonts w:ascii="Times New Roman" w:hAnsi="Times New Roman" w:cs="Times New Roman"/>
                <w:lang w:eastAsia="uk-UA"/>
              </w:rPr>
            </w:pPr>
          </w:p>
        </w:tc>
      </w:tr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80E9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Розробник програми</w:t>
            </w:r>
          </w:p>
        </w:tc>
        <w:tc>
          <w:tcPr>
            <w:tcW w:w="5500" w:type="dxa"/>
          </w:tcPr>
          <w:p w:rsidR="000A011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 xml:space="preserve">Відділ правового забезпечення  </w:t>
            </w:r>
          </w:p>
          <w:p w:rsidR="000A011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Бориславської міської ради</w:t>
            </w:r>
          </w:p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00" w:type="dxa"/>
          </w:tcPr>
          <w:p w:rsidR="000A011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Співрозробники Програми</w:t>
            </w:r>
          </w:p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-</w:t>
            </w:r>
          </w:p>
        </w:tc>
      </w:tr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Відповідальний виконавець</w:t>
            </w:r>
          </w:p>
        </w:tc>
        <w:tc>
          <w:tcPr>
            <w:tcW w:w="5500" w:type="dxa"/>
          </w:tcPr>
          <w:p w:rsidR="000A0111" w:rsidRDefault="000A0111" w:rsidP="008C7C7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 xml:space="preserve"> ГУНП у Львівській області</w:t>
            </w:r>
          </w:p>
          <w:p w:rsidR="000A0111" w:rsidRPr="00980E91" w:rsidRDefault="000A0111" w:rsidP="008C7C7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Учасники Програми</w:t>
            </w:r>
          </w:p>
        </w:tc>
        <w:tc>
          <w:tcPr>
            <w:tcW w:w="5500" w:type="dxa"/>
          </w:tcPr>
          <w:p w:rsidR="000A0111" w:rsidRDefault="000A0111">
            <w:pPr>
              <w:pStyle w:val="NoSpacing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0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ГУНП у Львівській області,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980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иконавчий комітет Бориславської міської ради, депутати міської ради</w:t>
            </w:r>
          </w:p>
          <w:p w:rsidR="000A0111" w:rsidRPr="00980E91" w:rsidRDefault="000A0111">
            <w:pPr>
              <w:pStyle w:val="NoSpacing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Термін реалізації програми</w:t>
            </w:r>
          </w:p>
        </w:tc>
        <w:tc>
          <w:tcPr>
            <w:tcW w:w="5500" w:type="dxa"/>
          </w:tcPr>
          <w:p w:rsidR="000A011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Pr="00980E91">
              <w:rPr>
                <w:rFonts w:ascii="Times New Roman" w:hAnsi="Times New Roman" w:cs="Times New Roman"/>
              </w:rPr>
              <w:t xml:space="preserve"> рік</w:t>
            </w:r>
          </w:p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600" w:type="dxa"/>
          </w:tcPr>
          <w:p w:rsidR="000A011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Перелік місцевих бюджетів, що беруть участь у виконанні Програми</w:t>
            </w:r>
          </w:p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Бюджет Бориславської міської територіальної громади</w:t>
            </w:r>
          </w:p>
        </w:tc>
      </w:tr>
      <w:tr w:rsidR="000A0111" w:rsidRPr="00980E91">
        <w:tc>
          <w:tcPr>
            <w:tcW w:w="500" w:type="dxa"/>
          </w:tcPr>
          <w:p w:rsidR="000A0111" w:rsidRPr="00980E91" w:rsidRDefault="000A011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600" w:type="dxa"/>
          </w:tcPr>
          <w:p w:rsidR="000A011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80E91">
              <w:rPr>
                <w:rFonts w:ascii="Times New Roman" w:hAnsi="Times New Roman" w:cs="Times New Roman"/>
              </w:rPr>
              <w:t>Загальний обсяг фінансових ресурсів, необхідних для реалізації Програми, усього</w:t>
            </w:r>
          </w:p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00" w:type="dxa"/>
          </w:tcPr>
          <w:p w:rsidR="000A0111" w:rsidRPr="00980E91" w:rsidRDefault="000A011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980E91">
              <w:rPr>
                <w:rFonts w:ascii="Times New Roman" w:hAnsi="Times New Roman" w:cs="Times New Roman"/>
              </w:rPr>
              <w:t>0 тис. грн.</w:t>
            </w:r>
          </w:p>
        </w:tc>
      </w:tr>
    </w:tbl>
    <w:p w:rsidR="000A0111" w:rsidRPr="00980E91" w:rsidRDefault="000A0111" w:rsidP="00D9351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:rsidR="000A0111" w:rsidRPr="00980E91" w:rsidRDefault="000A0111" w:rsidP="00D9351E">
      <w:pPr>
        <w:pStyle w:val="ListParagraph"/>
        <w:jc w:val="both"/>
        <w:rPr>
          <w:rFonts w:cs="Times New Roman"/>
          <w:lang w:val="uk-UA"/>
        </w:rPr>
      </w:pPr>
    </w:p>
    <w:p w:rsidR="000A0111" w:rsidRPr="00980E91" w:rsidRDefault="000A0111" w:rsidP="00D9351E">
      <w:pPr>
        <w:jc w:val="both"/>
        <w:rPr>
          <w:rFonts w:ascii="Times New Roman" w:hAnsi="Times New Roman" w:cs="Times New Roman"/>
        </w:rPr>
      </w:pPr>
    </w:p>
    <w:p w:rsidR="000A0111" w:rsidRDefault="000A0111" w:rsidP="005A2A3A">
      <w:pPr>
        <w:rPr>
          <w:rFonts w:ascii="Times New Roman" w:hAnsi="Times New Roman" w:cs="Times New Roman"/>
          <w:sz w:val="26"/>
          <w:szCs w:val="26"/>
        </w:rPr>
      </w:pPr>
      <w:r w:rsidRPr="00D21266">
        <w:rPr>
          <w:rFonts w:ascii="Times New Roman" w:hAnsi="Times New Roman" w:cs="Times New Roman"/>
          <w:sz w:val="26"/>
          <w:szCs w:val="26"/>
        </w:rPr>
        <w:t xml:space="preserve">Секретар міської ради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D21266">
        <w:rPr>
          <w:rFonts w:ascii="Times New Roman" w:hAnsi="Times New Roman" w:cs="Times New Roman"/>
          <w:sz w:val="26"/>
          <w:szCs w:val="26"/>
        </w:rPr>
        <w:t>Юрій ХИМИН</w:t>
      </w:r>
    </w:p>
    <w:p w:rsidR="000A0111" w:rsidRDefault="000A0111" w:rsidP="005A2A3A">
      <w:pPr>
        <w:rPr>
          <w:rFonts w:ascii="Times New Roman" w:hAnsi="Times New Roman" w:cs="Times New Roman"/>
          <w:sz w:val="26"/>
          <w:szCs w:val="26"/>
        </w:rPr>
      </w:pPr>
    </w:p>
    <w:p w:rsidR="000A0111" w:rsidRDefault="000A0111" w:rsidP="005A2A3A">
      <w:pPr>
        <w:rPr>
          <w:rFonts w:ascii="Times New Roman" w:hAnsi="Times New Roman" w:cs="Times New Roman"/>
          <w:sz w:val="26"/>
          <w:szCs w:val="26"/>
        </w:rPr>
      </w:pPr>
    </w:p>
    <w:p w:rsidR="000A0111" w:rsidRDefault="000A0111" w:rsidP="005A2A3A">
      <w:pPr>
        <w:rPr>
          <w:rFonts w:ascii="Times New Roman" w:hAnsi="Times New Roman" w:cs="Times New Roman"/>
          <w:sz w:val="26"/>
          <w:szCs w:val="26"/>
        </w:rPr>
      </w:pPr>
    </w:p>
    <w:p w:rsidR="000A0111" w:rsidRDefault="000A0111" w:rsidP="005A2A3A">
      <w:pPr>
        <w:rPr>
          <w:rFonts w:ascii="Times New Roman" w:hAnsi="Times New Roman" w:cs="Times New Roman"/>
          <w:sz w:val="26"/>
          <w:szCs w:val="26"/>
        </w:rPr>
      </w:pPr>
    </w:p>
    <w:p w:rsidR="000A0111" w:rsidRDefault="000A0111" w:rsidP="005A2A3A">
      <w:pPr>
        <w:rPr>
          <w:rFonts w:ascii="Times New Roman" w:hAnsi="Times New Roman" w:cs="Times New Roman"/>
          <w:sz w:val="26"/>
          <w:szCs w:val="26"/>
        </w:rPr>
      </w:pPr>
    </w:p>
    <w:p w:rsidR="000A0111" w:rsidRPr="00E20903" w:rsidRDefault="000A0111" w:rsidP="005A2A3A">
      <w:pPr>
        <w:rPr>
          <w:rFonts w:ascii="Times New Roman" w:hAnsi="Times New Roman" w:cs="Times New Roman"/>
          <w:sz w:val="26"/>
          <w:szCs w:val="26"/>
        </w:rPr>
      </w:pPr>
    </w:p>
    <w:sectPr w:rsidR="000A0111" w:rsidRPr="00E20903" w:rsidSect="00D21266">
      <w:pgSz w:w="11906" w:h="16838"/>
      <w:pgMar w:top="567" w:right="567" w:bottom="89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78D6"/>
    <w:multiLevelType w:val="hybridMultilevel"/>
    <w:tmpl w:val="1416EB72"/>
    <w:lvl w:ilvl="0" w:tplc="04190001">
      <w:start w:val="1"/>
      <w:numFmt w:val="bullet"/>
      <w:lvlText w:val=""/>
      <w:lvlJc w:val="left"/>
      <w:pPr>
        <w:tabs>
          <w:tab w:val="num" w:pos="1131"/>
        </w:tabs>
        <w:ind w:left="113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51"/>
        </w:tabs>
        <w:ind w:left="18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71"/>
        </w:tabs>
        <w:ind w:left="257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91"/>
        </w:tabs>
        <w:ind w:left="329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11"/>
        </w:tabs>
        <w:ind w:left="40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31"/>
        </w:tabs>
        <w:ind w:left="473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51"/>
        </w:tabs>
        <w:ind w:left="545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71"/>
        </w:tabs>
        <w:ind w:left="617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91"/>
        </w:tabs>
        <w:ind w:left="6891" w:hanging="360"/>
      </w:pPr>
      <w:rPr>
        <w:rFonts w:ascii="Wingdings" w:hAnsi="Wingdings" w:cs="Wingdings" w:hint="default"/>
      </w:rPr>
    </w:lvl>
  </w:abstractNum>
  <w:abstractNum w:abstractNumId="1">
    <w:nsid w:val="197601B2"/>
    <w:multiLevelType w:val="multilevel"/>
    <w:tmpl w:val="75E2D49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5E5D8E"/>
    <w:multiLevelType w:val="hybridMultilevel"/>
    <w:tmpl w:val="89A02158"/>
    <w:lvl w:ilvl="0" w:tplc="51FCCABE">
      <w:start w:val="20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A0F0C"/>
    <w:multiLevelType w:val="hybridMultilevel"/>
    <w:tmpl w:val="E17ABBC8"/>
    <w:lvl w:ilvl="0" w:tplc="D67A835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B495B85"/>
    <w:multiLevelType w:val="multilevel"/>
    <w:tmpl w:val="978C7D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D524321"/>
    <w:multiLevelType w:val="multilevel"/>
    <w:tmpl w:val="231C3EE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64F0"/>
    <w:rsid w:val="0002780A"/>
    <w:rsid w:val="00056B06"/>
    <w:rsid w:val="00061C6C"/>
    <w:rsid w:val="00084018"/>
    <w:rsid w:val="000A0111"/>
    <w:rsid w:val="000D71AE"/>
    <w:rsid w:val="00102676"/>
    <w:rsid w:val="00120A33"/>
    <w:rsid w:val="00164410"/>
    <w:rsid w:val="001C5CBE"/>
    <w:rsid w:val="001D4ECB"/>
    <w:rsid w:val="001F25CF"/>
    <w:rsid w:val="00227FC3"/>
    <w:rsid w:val="0024175D"/>
    <w:rsid w:val="00256987"/>
    <w:rsid w:val="00261D63"/>
    <w:rsid w:val="002733D0"/>
    <w:rsid w:val="00275873"/>
    <w:rsid w:val="00280F4E"/>
    <w:rsid w:val="0028226D"/>
    <w:rsid w:val="00287098"/>
    <w:rsid w:val="002B262C"/>
    <w:rsid w:val="002B479C"/>
    <w:rsid w:val="002C074C"/>
    <w:rsid w:val="0031010A"/>
    <w:rsid w:val="0031750C"/>
    <w:rsid w:val="00365920"/>
    <w:rsid w:val="00374286"/>
    <w:rsid w:val="003A544C"/>
    <w:rsid w:val="003C4F29"/>
    <w:rsid w:val="003D024A"/>
    <w:rsid w:val="003D6352"/>
    <w:rsid w:val="004017CD"/>
    <w:rsid w:val="00450E22"/>
    <w:rsid w:val="00475FED"/>
    <w:rsid w:val="004917BE"/>
    <w:rsid w:val="00496AD9"/>
    <w:rsid w:val="004B1C53"/>
    <w:rsid w:val="004B4A7A"/>
    <w:rsid w:val="004B5E7A"/>
    <w:rsid w:val="004C0F37"/>
    <w:rsid w:val="004C4A12"/>
    <w:rsid w:val="0053601A"/>
    <w:rsid w:val="0054507D"/>
    <w:rsid w:val="005615F9"/>
    <w:rsid w:val="005877C1"/>
    <w:rsid w:val="005A2A3A"/>
    <w:rsid w:val="005D1397"/>
    <w:rsid w:val="005F087E"/>
    <w:rsid w:val="005F651E"/>
    <w:rsid w:val="005F7B8B"/>
    <w:rsid w:val="00605B22"/>
    <w:rsid w:val="00662EA4"/>
    <w:rsid w:val="00670168"/>
    <w:rsid w:val="006704D8"/>
    <w:rsid w:val="00695A27"/>
    <w:rsid w:val="006C63CC"/>
    <w:rsid w:val="006D74B8"/>
    <w:rsid w:val="006F0697"/>
    <w:rsid w:val="007023A9"/>
    <w:rsid w:val="007311C0"/>
    <w:rsid w:val="00732302"/>
    <w:rsid w:val="00771B97"/>
    <w:rsid w:val="00800BB8"/>
    <w:rsid w:val="00851B50"/>
    <w:rsid w:val="008758B6"/>
    <w:rsid w:val="0089650C"/>
    <w:rsid w:val="008A4BE6"/>
    <w:rsid w:val="008C7C7B"/>
    <w:rsid w:val="008D1720"/>
    <w:rsid w:val="008D4C03"/>
    <w:rsid w:val="008F1C7B"/>
    <w:rsid w:val="00915D75"/>
    <w:rsid w:val="00924775"/>
    <w:rsid w:val="0096599C"/>
    <w:rsid w:val="00980E91"/>
    <w:rsid w:val="009B281D"/>
    <w:rsid w:val="00A167BF"/>
    <w:rsid w:val="00A52B35"/>
    <w:rsid w:val="00A56873"/>
    <w:rsid w:val="00A641C2"/>
    <w:rsid w:val="00AB2564"/>
    <w:rsid w:val="00AF26F6"/>
    <w:rsid w:val="00B12779"/>
    <w:rsid w:val="00B1714C"/>
    <w:rsid w:val="00B2560F"/>
    <w:rsid w:val="00BA36C2"/>
    <w:rsid w:val="00BA7359"/>
    <w:rsid w:val="00BD36EF"/>
    <w:rsid w:val="00BE45A1"/>
    <w:rsid w:val="00C073F9"/>
    <w:rsid w:val="00C366BA"/>
    <w:rsid w:val="00C90CB4"/>
    <w:rsid w:val="00C96969"/>
    <w:rsid w:val="00CA2DD1"/>
    <w:rsid w:val="00D21266"/>
    <w:rsid w:val="00D9351E"/>
    <w:rsid w:val="00DD2A56"/>
    <w:rsid w:val="00E20903"/>
    <w:rsid w:val="00EA5AE1"/>
    <w:rsid w:val="00EC48C5"/>
    <w:rsid w:val="00F7132F"/>
    <w:rsid w:val="00F87BCE"/>
    <w:rsid w:val="00FA64F0"/>
    <w:rsid w:val="00FC763E"/>
    <w:rsid w:val="00FC7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4F0"/>
    <w:rPr>
      <w:rFonts w:eastAsia="SimSun" w:cs="Calibri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64F0"/>
    <w:pPr>
      <w:keepNext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A64F0"/>
    <w:rPr>
      <w:rFonts w:ascii="Calibri" w:eastAsia="SimSun" w:hAnsi="Calibri" w:cs="Calibri"/>
      <w:sz w:val="26"/>
      <w:szCs w:val="26"/>
      <w:lang w:eastAsia="ru-RU"/>
    </w:rPr>
  </w:style>
  <w:style w:type="paragraph" w:customStyle="1" w:styleId="a">
    <w:name w:val="заголов"/>
    <w:basedOn w:val="Normal"/>
    <w:uiPriority w:val="99"/>
    <w:rsid w:val="00FA64F0"/>
    <w:pPr>
      <w:widowControl w:val="0"/>
      <w:suppressAutoHyphens/>
      <w:jc w:val="center"/>
    </w:pPr>
    <w:rPr>
      <w:b/>
      <w:bCs/>
      <w:kern w:val="2"/>
      <w:lang w:eastAsia="ar-SA"/>
    </w:rPr>
  </w:style>
  <w:style w:type="paragraph" w:styleId="NoSpacing">
    <w:name w:val="No Spacing"/>
    <w:link w:val="NoSpacingChar"/>
    <w:uiPriority w:val="99"/>
    <w:qFormat/>
    <w:rsid w:val="00FA64F0"/>
    <w:rPr>
      <w:rFonts w:eastAsia="SimSun" w:cs="Calibri"/>
      <w:lang w:val="ru-RU" w:eastAsia="ru-RU"/>
    </w:rPr>
  </w:style>
  <w:style w:type="paragraph" w:styleId="NormalWeb">
    <w:name w:val="Normal (Web)"/>
    <w:basedOn w:val="Normal"/>
    <w:uiPriority w:val="99"/>
    <w:rsid w:val="00FA64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uk-UA"/>
    </w:rPr>
  </w:style>
  <w:style w:type="paragraph" w:styleId="BodyText2">
    <w:name w:val="Body Text 2"/>
    <w:basedOn w:val="Normal"/>
    <w:link w:val="BodyText2Char"/>
    <w:uiPriority w:val="99"/>
    <w:rsid w:val="00FA64F0"/>
    <w:pPr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A64F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NoSpacing"/>
    <w:uiPriority w:val="99"/>
    <w:locked/>
    <w:rsid w:val="00FA64F0"/>
    <w:rPr>
      <w:rFonts w:eastAsia="SimSun"/>
      <w:sz w:val="22"/>
      <w:szCs w:val="22"/>
      <w:lang w:val="ru-RU" w:eastAsia="ru-RU"/>
    </w:rPr>
  </w:style>
  <w:style w:type="paragraph" w:customStyle="1" w:styleId="FR1">
    <w:name w:val="FR1"/>
    <w:uiPriority w:val="99"/>
    <w:rsid w:val="00FA64F0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noProof/>
      <w:sz w:val="24"/>
      <w:szCs w:val="24"/>
    </w:rPr>
  </w:style>
  <w:style w:type="character" w:customStyle="1" w:styleId="2">
    <w:name w:val="Основний текст (2)_"/>
    <w:link w:val="20"/>
    <w:uiPriority w:val="99"/>
    <w:locked/>
    <w:rsid w:val="00FA64F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ий текст (2)"/>
    <w:basedOn w:val="Normal"/>
    <w:link w:val="2"/>
    <w:uiPriority w:val="99"/>
    <w:rsid w:val="00FA64F0"/>
    <w:pPr>
      <w:widowControl w:val="0"/>
      <w:shd w:val="clear" w:color="auto" w:fill="FFFFFF"/>
      <w:spacing w:after="2700" w:line="595" w:lineRule="exact"/>
      <w:ind w:hanging="360"/>
      <w:jc w:val="both"/>
    </w:pPr>
    <w:rPr>
      <w:rFonts w:eastAsia="Calibri" w:cs="Times New Roman"/>
      <w:sz w:val="26"/>
      <w:szCs w:val="26"/>
      <w:lang w:eastAsia="uk-UA"/>
    </w:rPr>
  </w:style>
  <w:style w:type="paragraph" w:styleId="ListParagraph">
    <w:name w:val="List Paragraph"/>
    <w:basedOn w:val="Normal"/>
    <w:uiPriority w:val="99"/>
    <w:qFormat/>
    <w:rsid w:val="00FA64F0"/>
    <w:pPr>
      <w:ind w:left="720"/>
    </w:pPr>
    <w:rPr>
      <w:lang w:val="ru-RU"/>
    </w:rPr>
  </w:style>
  <w:style w:type="character" w:customStyle="1" w:styleId="1">
    <w:name w:val="Заголовок №1_"/>
    <w:link w:val="10"/>
    <w:uiPriority w:val="99"/>
    <w:locked/>
    <w:rsid w:val="00FA64F0"/>
    <w:rPr>
      <w:b/>
      <w:bCs/>
      <w:spacing w:val="1"/>
      <w:shd w:val="clear" w:color="auto" w:fill="FFFFFF"/>
    </w:rPr>
  </w:style>
  <w:style w:type="paragraph" w:customStyle="1" w:styleId="10">
    <w:name w:val="Заголовок №1"/>
    <w:basedOn w:val="Normal"/>
    <w:link w:val="1"/>
    <w:uiPriority w:val="99"/>
    <w:rsid w:val="00FA64F0"/>
    <w:pPr>
      <w:widowControl w:val="0"/>
      <w:shd w:val="clear" w:color="auto" w:fill="FFFFFF"/>
      <w:spacing w:before="600" w:after="240" w:line="326" w:lineRule="exact"/>
      <w:jc w:val="center"/>
      <w:outlineLvl w:val="0"/>
    </w:pPr>
    <w:rPr>
      <w:rFonts w:eastAsia="Calibri"/>
      <w:b/>
      <w:bCs/>
      <w:spacing w:val="1"/>
      <w:sz w:val="20"/>
      <w:szCs w:val="20"/>
      <w:lang w:eastAsia="uk-UA"/>
    </w:rPr>
  </w:style>
  <w:style w:type="character" w:customStyle="1" w:styleId="3">
    <w:name w:val="Основний текст (3)_"/>
    <w:link w:val="30"/>
    <w:uiPriority w:val="99"/>
    <w:locked/>
    <w:rsid w:val="00FA64F0"/>
    <w:rPr>
      <w:b/>
      <w:b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Normal"/>
    <w:link w:val="3"/>
    <w:uiPriority w:val="99"/>
    <w:rsid w:val="00FA64F0"/>
    <w:pPr>
      <w:widowControl w:val="0"/>
      <w:shd w:val="clear" w:color="auto" w:fill="FFFFFF"/>
      <w:spacing w:before="60" w:after="300" w:line="320" w:lineRule="exact"/>
      <w:jc w:val="center"/>
    </w:pPr>
    <w:rPr>
      <w:rFonts w:eastAsia="Calibri"/>
      <w:b/>
      <w:bCs/>
      <w:sz w:val="28"/>
      <w:szCs w:val="28"/>
      <w:lang w:eastAsia="uk-UA"/>
    </w:rPr>
  </w:style>
  <w:style w:type="character" w:customStyle="1" w:styleId="a0">
    <w:name w:val="Колонтитул"/>
    <w:uiPriority w:val="99"/>
    <w:rsid w:val="00FA64F0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character" w:customStyle="1" w:styleId="31">
    <w:name w:val="Заголовок №3_"/>
    <w:link w:val="32"/>
    <w:uiPriority w:val="99"/>
    <w:locked/>
    <w:rsid w:val="00FA64F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ий текст (2) + Напівжирний"/>
    <w:uiPriority w:val="99"/>
    <w:rsid w:val="00FA64F0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/>
    </w:rPr>
  </w:style>
  <w:style w:type="paragraph" w:customStyle="1" w:styleId="32">
    <w:name w:val="Заголовок №3"/>
    <w:basedOn w:val="Normal"/>
    <w:link w:val="31"/>
    <w:uiPriority w:val="99"/>
    <w:rsid w:val="00FA64F0"/>
    <w:pPr>
      <w:widowControl w:val="0"/>
      <w:shd w:val="clear" w:color="auto" w:fill="FFFFFF"/>
      <w:spacing w:after="240" w:line="240" w:lineRule="atLeast"/>
      <w:jc w:val="both"/>
      <w:outlineLvl w:val="2"/>
    </w:pPr>
    <w:rPr>
      <w:rFonts w:eastAsia="Calibri" w:cs="Times New Roman"/>
      <w:b/>
      <w:bCs/>
      <w:sz w:val="26"/>
      <w:szCs w:val="26"/>
      <w:lang w:eastAsia="uk-UA"/>
    </w:rPr>
  </w:style>
  <w:style w:type="character" w:customStyle="1" w:styleId="4">
    <w:name w:val="Основний текст (4)_"/>
    <w:link w:val="40"/>
    <w:uiPriority w:val="99"/>
    <w:locked/>
    <w:rsid w:val="00FA64F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2">
    <w:name w:val="Заголовок №2_"/>
    <w:link w:val="23"/>
    <w:uiPriority w:val="99"/>
    <w:locked/>
    <w:rsid w:val="00FA64F0"/>
    <w:rPr>
      <w:rFonts w:ascii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41">
    <w:name w:val="Основний текст (4) + Не напівжирний"/>
    <w:uiPriority w:val="99"/>
    <w:rsid w:val="00FA64F0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 w:eastAsia="uk-UA"/>
    </w:rPr>
  </w:style>
  <w:style w:type="paragraph" w:customStyle="1" w:styleId="40">
    <w:name w:val="Основний текст (4)"/>
    <w:basedOn w:val="Normal"/>
    <w:link w:val="4"/>
    <w:uiPriority w:val="99"/>
    <w:rsid w:val="00FA64F0"/>
    <w:pPr>
      <w:widowControl w:val="0"/>
      <w:shd w:val="clear" w:color="auto" w:fill="FFFFFF"/>
      <w:spacing w:before="300" w:after="420" w:line="240" w:lineRule="atLeast"/>
    </w:pPr>
    <w:rPr>
      <w:rFonts w:eastAsia="Calibri" w:cs="Times New Roman"/>
      <w:b/>
      <w:bCs/>
      <w:sz w:val="26"/>
      <w:szCs w:val="26"/>
      <w:lang w:eastAsia="uk-UA"/>
    </w:rPr>
  </w:style>
  <w:style w:type="paragraph" w:customStyle="1" w:styleId="23">
    <w:name w:val="Заголовок №2"/>
    <w:basedOn w:val="Normal"/>
    <w:link w:val="22"/>
    <w:uiPriority w:val="99"/>
    <w:rsid w:val="00FA64F0"/>
    <w:pPr>
      <w:widowControl w:val="0"/>
      <w:shd w:val="clear" w:color="auto" w:fill="FFFFFF"/>
      <w:spacing w:before="660" w:after="240" w:line="240" w:lineRule="atLeast"/>
      <w:jc w:val="center"/>
      <w:outlineLvl w:val="1"/>
    </w:pPr>
    <w:rPr>
      <w:rFonts w:eastAsia="Calibri" w:cs="Times New Roman"/>
      <w:b/>
      <w:bCs/>
      <w:sz w:val="36"/>
      <w:szCs w:val="36"/>
      <w:lang w:eastAsia="uk-UA"/>
    </w:rPr>
  </w:style>
  <w:style w:type="paragraph" w:styleId="BodyText">
    <w:name w:val="Body Text"/>
    <w:basedOn w:val="Normal"/>
    <w:link w:val="BodyTextChar"/>
    <w:uiPriority w:val="99"/>
    <w:semiHidden/>
    <w:rsid w:val="002569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56987"/>
    <w:rPr>
      <w:rFonts w:ascii="Calibri" w:eastAsia="SimSun" w:hAnsi="Calibri" w:cs="Calibri"/>
      <w:sz w:val="20"/>
      <w:szCs w:val="20"/>
      <w:lang w:eastAsia="ru-RU"/>
    </w:rPr>
  </w:style>
  <w:style w:type="paragraph" w:styleId="Caption">
    <w:name w:val="caption"/>
    <w:basedOn w:val="Normal"/>
    <w:uiPriority w:val="99"/>
    <w:qFormat/>
    <w:rsid w:val="00256987"/>
    <w:pPr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2822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226D"/>
    <w:rPr>
      <w:rFonts w:ascii="Segoe UI" w:eastAsia="SimSun" w:hAnsi="Segoe UI" w:cs="Segoe UI"/>
      <w:sz w:val="18"/>
      <w:szCs w:val="18"/>
      <w:lang w:eastAsia="ru-RU"/>
    </w:rPr>
  </w:style>
  <w:style w:type="paragraph" w:customStyle="1" w:styleId="Standard">
    <w:name w:val="Standard"/>
    <w:uiPriority w:val="99"/>
    <w:rsid w:val="00E20903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E20903"/>
    <w:pPr>
      <w:suppressAutoHyphens/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20903"/>
    <w:rPr>
      <w:rFonts w:ascii="Times New Roman" w:hAnsi="Times New Roman" w:cs="Times New Roman"/>
      <w:sz w:val="20"/>
      <w:szCs w:val="20"/>
      <w:lang w:val="ru-R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07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4</Pages>
  <Words>4634</Words>
  <Characters>2642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8</cp:revision>
  <cp:lastPrinted>2025-02-25T06:11:00Z</cp:lastPrinted>
  <dcterms:created xsi:type="dcterms:W3CDTF">2025-02-24T11:07:00Z</dcterms:created>
  <dcterms:modified xsi:type="dcterms:W3CDTF">2025-03-05T10:42:00Z</dcterms:modified>
</cp:coreProperties>
</file>