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D6E18" w:rsidRPr="006E5CE3" w:rsidRDefault="005D6E18" w:rsidP="00696136">
      <w:pPr>
        <w:tabs>
          <w:tab w:val="left" w:pos="7201"/>
        </w:tabs>
        <w:jc w:val="center"/>
        <w:rPr>
          <w:b/>
          <w:bCs/>
          <w:sz w:val="22"/>
          <w:szCs w:val="22"/>
          <w:lang w:val="uk-UA"/>
        </w:rPr>
      </w:pPr>
      <w:r w:rsidRPr="006E5CE3">
        <w:rPr>
          <w:sz w:val="22"/>
          <w:szCs w:val="22"/>
          <w:lang w:eastAsia="ru-RU"/>
        </w:rPr>
        <w:object w:dxaOrig="915" w:dyaOrig="11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58.8pt" o:ole="" filled="t">
            <v:fill color2="black"/>
            <v:imagedata r:id="rId5" o:title=""/>
            <o:lock v:ext="edit" aspectratio="f"/>
          </v:shape>
          <o:OLEObject Type="Embed" ProgID="Word.Picture.8" ShapeID="_x0000_i1025" DrawAspect="Content" ObjectID="_1851834585" r:id="rId6"/>
        </w:object>
      </w:r>
    </w:p>
    <w:p w:rsidR="005D6E18" w:rsidRPr="006E5CE3" w:rsidRDefault="005D6E18" w:rsidP="00C90799">
      <w:pPr>
        <w:tabs>
          <w:tab w:val="left" w:pos="7201"/>
        </w:tabs>
        <w:jc w:val="center"/>
        <w:rPr>
          <w:b/>
          <w:bCs/>
          <w:sz w:val="22"/>
          <w:szCs w:val="22"/>
          <w:lang w:val="uk-UA"/>
        </w:rPr>
      </w:pPr>
    </w:p>
    <w:p w:rsidR="005D6E18" w:rsidRPr="000C5853" w:rsidRDefault="005D6E18" w:rsidP="00EB2C2C">
      <w:pPr>
        <w:pStyle w:val="Heading2"/>
        <w:spacing w:line="360" w:lineRule="auto"/>
        <w:jc w:val="center"/>
        <w:rPr>
          <w:rFonts w:ascii="Times New Roman" w:hAnsi="Times New Roman" w:cs="Times New Roman"/>
          <w:b w:val="0"/>
          <w:bCs w:val="0"/>
          <w:i w:val="0"/>
          <w:iCs w:val="0"/>
        </w:rPr>
      </w:pPr>
      <w:r w:rsidRPr="000C5853">
        <w:rPr>
          <w:rFonts w:ascii="Times New Roman" w:hAnsi="Times New Roman" w:cs="Times New Roman"/>
          <w:i w:val="0"/>
          <w:iCs w:val="0"/>
        </w:rPr>
        <w:t>БОРИСЛАВСЬКА МІСЬКА РАДА ЛЬВІВСЬКОЇ ОБЛАСТІ</w:t>
      </w:r>
    </w:p>
    <w:p w:rsidR="005D6E18" w:rsidRPr="006E5CE3" w:rsidRDefault="005D6E18" w:rsidP="0021631E">
      <w:pPr>
        <w:pStyle w:val="a6"/>
        <w:spacing w:line="480" w:lineRule="auto"/>
        <w:rPr>
          <w:spacing w:val="140"/>
          <w:sz w:val="22"/>
          <w:szCs w:val="22"/>
        </w:rPr>
      </w:pPr>
      <w:r w:rsidRPr="006E5CE3">
        <w:rPr>
          <w:spacing w:val="140"/>
          <w:sz w:val="28"/>
          <w:szCs w:val="28"/>
        </w:rPr>
        <w:t>РІШЕННЯ</w:t>
      </w:r>
    </w:p>
    <w:tbl>
      <w:tblPr>
        <w:tblW w:w="0" w:type="auto"/>
        <w:jc w:val="center"/>
        <w:tblLook w:val="01E0"/>
      </w:tblPr>
      <w:tblGrid>
        <w:gridCol w:w="3095"/>
        <w:gridCol w:w="3096"/>
        <w:gridCol w:w="3334"/>
      </w:tblGrid>
      <w:tr w:rsidR="005D6E18" w:rsidRPr="006E5CE3">
        <w:trPr>
          <w:jc w:val="center"/>
        </w:trPr>
        <w:tc>
          <w:tcPr>
            <w:tcW w:w="3095" w:type="dxa"/>
          </w:tcPr>
          <w:p w:rsidR="005D6E18" w:rsidRPr="00696136" w:rsidRDefault="005D6E18" w:rsidP="00C90799">
            <w:pPr>
              <w:pStyle w:val="a6"/>
              <w:tabs>
                <w:tab w:val="left" w:pos="4680"/>
                <w:tab w:val="left" w:pos="6804"/>
              </w:tabs>
              <w:jc w:val="both"/>
              <w:rPr>
                <w:b w:val="0"/>
                <w:bCs w:val="0"/>
                <w:sz w:val="26"/>
                <w:szCs w:val="26"/>
                <w:u w:val="single"/>
              </w:rPr>
            </w:pPr>
            <w:r w:rsidRPr="00696136">
              <w:rPr>
                <w:rFonts w:eastAsia="SimSun"/>
                <w:b w:val="0"/>
                <w:bCs w:val="0"/>
                <w:kern w:val="0"/>
                <w:sz w:val="26"/>
                <w:szCs w:val="26"/>
                <w:u w:val="single"/>
                <w:lang w:eastAsia="ru-RU"/>
              </w:rPr>
              <w:t>24 вересня 2026 року</w:t>
            </w:r>
          </w:p>
        </w:tc>
        <w:tc>
          <w:tcPr>
            <w:tcW w:w="3096" w:type="dxa"/>
          </w:tcPr>
          <w:p w:rsidR="005D6E18" w:rsidRPr="006E5CE3" w:rsidRDefault="005D6E18" w:rsidP="00696136">
            <w:pPr>
              <w:pStyle w:val="a6"/>
              <w:tabs>
                <w:tab w:val="left" w:pos="4680"/>
                <w:tab w:val="left" w:pos="6804"/>
              </w:tabs>
              <w:rPr>
                <w:b w:val="0"/>
                <w:bCs w:val="0"/>
                <w:sz w:val="26"/>
                <w:szCs w:val="26"/>
              </w:rPr>
            </w:pPr>
            <w:r w:rsidRPr="006E5CE3">
              <w:rPr>
                <w:b w:val="0"/>
                <w:bCs w:val="0"/>
                <w:sz w:val="26"/>
                <w:szCs w:val="26"/>
              </w:rPr>
              <w:t>м. Борислав</w:t>
            </w:r>
          </w:p>
        </w:tc>
        <w:tc>
          <w:tcPr>
            <w:tcW w:w="3334" w:type="dxa"/>
          </w:tcPr>
          <w:p w:rsidR="005D6E18" w:rsidRPr="00696136" w:rsidRDefault="005D6E18" w:rsidP="00443E75">
            <w:pPr>
              <w:pStyle w:val="a6"/>
              <w:tabs>
                <w:tab w:val="left" w:pos="4680"/>
                <w:tab w:val="left" w:pos="6804"/>
              </w:tabs>
              <w:jc w:val="right"/>
              <w:rPr>
                <w:b w:val="0"/>
                <w:bCs w:val="0"/>
                <w:sz w:val="26"/>
                <w:szCs w:val="26"/>
                <w:u w:val="single"/>
              </w:rPr>
            </w:pPr>
            <w:r w:rsidRPr="00696136">
              <w:rPr>
                <w:b w:val="0"/>
                <w:bCs w:val="0"/>
                <w:sz w:val="26"/>
                <w:szCs w:val="26"/>
                <w:u w:val="single"/>
              </w:rPr>
              <w:t>№3373</w:t>
            </w:r>
          </w:p>
        </w:tc>
      </w:tr>
    </w:tbl>
    <w:p w:rsidR="005D6E18" w:rsidRPr="006E5CE3" w:rsidRDefault="005D6E18" w:rsidP="0021631E">
      <w:pPr>
        <w:tabs>
          <w:tab w:val="left" w:pos="988"/>
          <w:tab w:val="left" w:pos="1589"/>
          <w:tab w:val="center" w:pos="4952"/>
        </w:tabs>
        <w:ind w:right="-185"/>
        <w:rPr>
          <w:sz w:val="26"/>
          <w:szCs w:val="26"/>
          <w:lang w:val="uk-UA"/>
        </w:rPr>
      </w:pPr>
    </w:p>
    <w:tbl>
      <w:tblPr>
        <w:tblW w:w="9851" w:type="dxa"/>
        <w:tblInd w:w="-68" w:type="dxa"/>
        <w:tblLayout w:type="fixed"/>
        <w:tblCellMar>
          <w:left w:w="70" w:type="dxa"/>
          <w:right w:w="70" w:type="dxa"/>
        </w:tblCellMar>
        <w:tblLook w:val="0000"/>
      </w:tblPr>
      <w:tblGrid>
        <w:gridCol w:w="9851"/>
      </w:tblGrid>
      <w:tr w:rsidR="005D6E18" w:rsidRPr="006E5CE3">
        <w:trPr>
          <w:trHeight w:val="523"/>
        </w:trPr>
        <w:tc>
          <w:tcPr>
            <w:tcW w:w="9851" w:type="dxa"/>
            <w:vAlign w:val="center"/>
          </w:tcPr>
          <w:p w:rsidR="005D6E18" w:rsidRPr="006E5CE3" w:rsidRDefault="005D6E18" w:rsidP="000C5853">
            <w:pPr>
              <w:jc w:val="both"/>
              <w:rPr>
                <w:color w:val="000000"/>
                <w:sz w:val="26"/>
                <w:szCs w:val="26"/>
                <w:lang w:val="uk-UA"/>
              </w:rPr>
            </w:pPr>
            <w:r w:rsidRPr="006E5CE3">
              <w:rPr>
                <w:color w:val="000000"/>
                <w:sz w:val="26"/>
                <w:szCs w:val="26"/>
                <w:lang w:val="uk-UA"/>
              </w:rPr>
              <w:t xml:space="preserve">Про  </w:t>
            </w:r>
            <w:r w:rsidRPr="006E5CE3">
              <w:rPr>
                <w:rStyle w:val="rvts7"/>
                <w:color w:val="000000"/>
                <w:sz w:val="26"/>
                <w:szCs w:val="26"/>
                <w:lang w:val="uk-UA"/>
              </w:rPr>
              <w:t xml:space="preserve">затвердження </w:t>
            </w:r>
            <w:r w:rsidRPr="006E5CE3">
              <w:rPr>
                <w:sz w:val="26"/>
                <w:szCs w:val="26"/>
                <w:lang w:val="uk-UA"/>
              </w:rPr>
              <w:t xml:space="preserve"> Положення </w:t>
            </w:r>
            <w:r w:rsidRPr="006E5CE3">
              <w:rPr>
                <w:sz w:val="26"/>
                <w:szCs w:val="26"/>
              </w:rPr>
              <w:t xml:space="preserve"> </w:t>
            </w:r>
            <w:r w:rsidRPr="006E5CE3">
              <w:rPr>
                <w:color w:val="000000"/>
                <w:sz w:val="26"/>
                <w:szCs w:val="26"/>
              </w:rPr>
              <w:t>про порядок</w:t>
            </w:r>
            <w:r w:rsidRPr="006E5CE3">
              <w:rPr>
                <w:color w:val="000000"/>
                <w:sz w:val="26"/>
                <w:szCs w:val="26"/>
                <w:lang w:val="uk-UA"/>
              </w:rPr>
              <w:t xml:space="preserve"> </w:t>
            </w:r>
            <w:r w:rsidRPr="006E5CE3">
              <w:rPr>
                <w:color w:val="000000"/>
                <w:sz w:val="26"/>
                <w:szCs w:val="26"/>
              </w:rPr>
              <w:t>проведення конкурсу на посаду керівника  закладу загальної середньої освіти</w:t>
            </w:r>
          </w:p>
          <w:p w:rsidR="005D6E18" w:rsidRPr="006E5CE3" w:rsidRDefault="005D6E18" w:rsidP="00684FDD">
            <w:pPr>
              <w:jc w:val="both"/>
              <w:rPr>
                <w:sz w:val="26"/>
                <w:szCs w:val="26"/>
                <w:lang w:val="uk-UA"/>
              </w:rPr>
            </w:pPr>
          </w:p>
        </w:tc>
      </w:tr>
    </w:tbl>
    <w:p w:rsidR="005D6E18" w:rsidRPr="006E5CE3" w:rsidRDefault="005D6E18" w:rsidP="0021631E">
      <w:pPr>
        <w:ind w:firstLine="720"/>
        <w:rPr>
          <w:sz w:val="26"/>
          <w:szCs w:val="26"/>
          <w:lang w:val="uk-UA"/>
        </w:rPr>
      </w:pPr>
    </w:p>
    <w:p w:rsidR="005D6E18" w:rsidRPr="006E5CE3" w:rsidRDefault="005D6E18" w:rsidP="00094ED1">
      <w:pPr>
        <w:ind w:firstLine="708"/>
        <w:jc w:val="both"/>
        <w:rPr>
          <w:sz w:val="26"/>
          <w:szCs w:val="26"/>
          <w:lang w:val="uk-UA"/>
        </w:rPr>
      </w:pPr>
      <w:bookmarkStart w:id="0" w:name="_GoBack"/>
      <w:bookmarkEnd w:id="0"/>
      <w:r w:rsidRPr="006E5CE3">
        <w:rPr>
          <w:sz w:val="26"/>
          <w:szCs w:val="26"/>
          <w:lang w:val="uk-UA"/>
        </w:rPr>
        <w:t>Відповідно до статті 25 Закону України «Про місцеве самоврядування в Україні», статтей 37, 39 Закону України «Про повну загальну середню освіту», листа Міністерства освіти і науки України № 1/9-264 від 20 травня 2020 року «Щодо окремих питань проведення конкурсу на посаду керівника закладу загальної середньої освіти», розпорядження Львівської обласної військової адміністрації від 20 квітня 2022 року №34/0/5-22ВА «Про затвердження Типового положення про конкурс на посаду керівника державного, комунального закладу загальної середньої освіти Львівської області», постанови Кабінету Міністрів України від 6 березня 2026 року №297 «Про затвердження Порядку підтвердження відповідності кандидатів на посади працівників закладів дошкільної та загальної середньої освіти, інших суб’єктів освітньої діяльності у сферах дошкільної та загальної середньої освіти»</w:t>
      </w:r>
      <w:r w:rsidRPr="006E5CE3">
        <w:rPr>
          <w:sz w:val="26"/>
          <w:szCs w:val="26"/>
          <w:lang w:val="uk-UA" w:eastAsia="uk-UA"/>
        </w:rPr>
        <w:t>,</w:t>
      </w:r>
      <w:r w:rsidRPr="006E5CE3">
        <w:rPr>
          <w:sz w:val="26"/>
          <w:szCs w:val="26"/>
          <w:lang w:val="uk-UA"/>
        </w:rPr>
        <w:t xml:space="preserve"> пункту 5.2.7 Положення про відділ освіти Бориславської міської ради, затвердженого рішення сесії Бориславської міської ради від 25 січня 2024 року №1677 «Про затвердження положення про відділ освіти Бориславської міської ради у новій редакції», враховуючи рішення постійної комісії з гуманітарних питань, депутатської етики та законності від</w:t>
      </w:r>
      <w:r>
        <w:rPr>
          <w:sz w:val="26"/>
          <w:szCs w:val="26"/>
          <w:lang w:val="uk-UA"/>
        </w:rPr>
        <w:t xml:space="preserve"> 21.09.2026 року №83/4</w:t>
      </w:r>
      <w:r w:rsidRPr="006E5CE3">
        <w:rPr>
          <w:sz w:val="26"/>
          <w:szCs w:val="26"/>
          <w:lang w:val="uk-UA"/>
        </w:rPr>
        <w:t xml:space="preserve">, беручи до уваги лист відділу освіти Бориславської міської ради від </w:t>
      </w:r>
      <w:r>
        <w:rPr>
          <w:sz w:val="26"/>
          <w:szCs w:val="26"/>
          <w:lang w:val="uk-UA"/>
        </w:rPr>
        <w:t>08.09.</w:t>
      </w:r>
      <w:r w:rsidRPr="006E5CE3">
        <w:rPr>
          <w:sz w:val="26"/>
          <w:szCs w:val="26"/>
          <w:lang w:val="uk-UA"/>
        </w:rPr>
        <w:t>2026 року №01-18/</w:t>
      </w:r>
      <w:r>
        <w:rPr>
          <w:sz w:val="26"/>
          <w:szCs w:val="26"/>
          <w:lang w:val="uk-UA"/>
        </w:rPr>
        <w:t>724</w:t>
      </w:r>
      <w:r w:rsidRPr="006E5CE3">
        <w:rPr>
          <w:sz w:val="26"/>
          <w:szCs w:val="26"/>
          <w:lang w:val="uk-UA"/>
        </w:rPr>
        <w:t>,  міська рада</w:t>
      </w:r>
    </w:p>
    <w:p w:rsidR="005D6E18" w:rsidRPr="006E5CE3" w:rsidRDefault="005D6E18" w:rsidP="0021631E">
      <w:pPr>
        <w:jc w:val="both"/>
        <w:rPr>
          <w:b/>
          <w:bCs/>
          <w:sz w:val="26"/>
          <w:szCs w:val="26"/>
          <w:lang w:val="uk-UA"/>
        </w:rPr>
      </w:pPr>
    </w:p>
    <w:p w:rsidR="005D6E18" w:rsidRPr="006E5CE3" w:rsidRDefault="005D6E18" w:rsidP="0021631E">
      <w:pPr>
        <w:jc w:val="both"/>
        <w:rPr>
          <w:b/>
          <w:bCs/>
          <w:sz w:val="26"/>
          <w:szCs w:val="26"/>
          <w:lang w:val="uk-UA"/>
        </w:rPr>
      </w:pPr>
      <w:r w:rsidRPr="006E5CE3">
        <w:rPr>
          <w:b/>
          <w:bCs/>
          <w:sz w:val="26"/>
          <w:szCs w:val="26"/>
          <w:lang w:val="uk-UA"/>
        </w:rPr>
        <w:t>ВИРІШИЛА :</w:t>
      </w:r>
    </w:p>
    <w:p w:rsidR="005D6E18" w:rsidRPr="006E5CE3" w:rsidRDefault="005D6E18" w:rsidP="0021631E">
      <w:pPr>
        <w:ind w:firstLine="720"/>
        <w:jc w:val="both"/>
        <w:rPr>
          <w:sz w:val="16"/>
          <w:szCs w:val="16"/>
          <w:lang w:val="uk-UA"/>
        </w:rPr>
      </w:pPr>
    </w:p>
    <w:p w:rsidR="005D6E18" w:rsidRPr="000C5853" w:rsidRDefault="005D6E18" w:rsidP="000C5853">
      <w:pPr>
        <w:numPr>
          <w:ilvl w:val="0"/>
          <w:numId w:val="28"/>
        </w:numPr>
        <w:tabs>
          <w:tab w:val="left" w:pos="284"/>
        </w:tabs>
        <w:ind w:left="0" w:firstLine="567"/>
        <w:jc w:val="both"/>
        <w:rPr>
          <w:sz w:val="26"/>
          <w:szCs w:val="26"/>
        </w:rPr>
      </w:pPr>
      <w:r w:rsidRPr="006E5CE3">
        <w:rPr>
          <w:sz w:val="26"/>
          <w:szCs w:val="26"/>
        </w:rPr>
        <w:t>Затвердити Положення про</w:t>
      </w:r>
      <w:r w:rsidRPr="006E5CE3">
        <w:rPr>
          <w:sz w:val="26"/>
          <w:szCs w:val="26"/>
          <w:lang w:val="uk-UA"/>
        </w:rPr>
        <w:t xml:space="preserve"> порядок проведення</w:t>
      </w:r>
      <w:r w:rsidRPr="006E5CE3">
        <w:rPr>
          <w:sz w:val="26"/>
          <w:szCs w:val="26"/>
        </w:rPr>
        <w:t xml:space="preserve"> конкурс</w:t>
      </w:r>
      <w:r w:rsidRPr="006E5CE3">
        <w:rPr>
          <w:sz w:val="26"/>
          <w:szCs w:val="26"/>
          <w:lang w:val="uk-UA"/>
        </w:rPr>
        <w:t>у</w:t>
      </w:r>
      <w:r w:rsidRPr="006E5CE3">
        <w:rPr>
          <w:sz w:val="26"/>
          <w:szCs w:val="26"/>
        </w:rPr>
        <w:t xml:space="preserve"> на посаду керівника закладу загальної середньої освіти</w:t>
      </w:r>
      <w:r w:rsidRPr="006E5CE3">
        <w:rPr>
          <w:sz w:val="26"/>
          <w:szCs w:val="26"/>
          <w:lang w:val="uk-UA"/>
        </w:rPr>
        <w:t>, що додається</w:t>
      </w:r>
      <w:r w:rsidRPr="006E5CE3">
        <w:rPr>
          <w:sz w:val="26"/>
          <w:szCs w:val="26"/>
        </w:rPr>
        <w:t>.</w:t>
      </w:r>
    </w:p>
    <w:p w:rsidR="005D6E18" w:rsidRPr="006E5CE3" w:rsidRDefault="005D6E18" w:rsidP="000C5853">
      <w:pPr>
        <w:tabs>
          <w:tab w:val="left" w:pos="284"/>
        </w:tabs>
        <w:jc w:val="both"/>
        <w:rPr>
          <w:sz w:val="26"/>
          <w:szCs w:val="26"/>
        </w:rPr>
      </w:pPr>
    </w:p>
    <w:p w:rsidR="005D6E18" w:rsidRDefault="005D6E18" w:rsidP="000C5853">
      <w:pPr>
        <w:ind w:firstLine="567"/>
        <w:jc w:val="both"/>
        <w:rPr>
          <w:sz w:val="26"/>
          <w:szCs w:val="26"/>
          <w:lang w:val="uk-UA"/>
        </w:rPr>
      </w:pPr>
      <w:r w:rsidRPr="006E5CE3">
        <w:rPr>
          <w:sz w:val="26"/>
          <w:szCs w:val="26"/>
        </w:rPr>
        <w:t>2. В</w:t>
      </w:r>
      <w:r w:rsidRPr="006E5CE3">
        <w:rPr>
          <w:sz w:val="26"/>
          <w:szCs w:val="26"/>
          <w:lang w:val="uk-UA"/>
        </w:rPr>
        <w:t>изнати</w:t>
      </w:r>
      <w:r w:rsidRPr="006E5CE3">
        <w:rPr>
          <w:sz w:val="26"/>
          <w:szCs w:val="26"/>
        </w:rPr>
        <w:t xml:space="preserve"> таким, що втратило чинність рішення </w:t>
      </w:r>
      <w:r w:rsidRPr="006E5CE3">
        <w:rPr>
          <w:sz w:val="26"/>
          <w:szCs w:val="26"/>
          <w:lang w:val="uk-UA"/>
        </w:rPr>
        <w:t>Бориславсь</w:t>
      </w:r>
      <w:r w:rsidRPr="006E5CE3">
        <w:rPr>
          <w:sz w:val="26"/>
          <w:szCs w:val="26"/>
        </w:rPr>
        <w:t xml:space="preserve">кої міської ради від </w:t>
      </w:r>
      <w:r w:rsidRPr="006E5CE3">
        <w:rPr>
          <w:sz w:val="26"/>
          <w:szCs w:val="26"/>
          <w:lang w:val="uk-UA"/>
        </w:rPr>
        <w:t>22</w:t>
      </w:r>
      <w:r>
        <w:rPr>
          <w:sz w:val="26"/>
          <w:szCs w:val="26"/>
        </w:rPr>
        <w:t xml:space="preserve"> червня 2021 року №</w:t>
      </w:r>
      <w:r w:rsidRPr="006E5CE3">
        <w:rPr>
          <w:sz w:val="26"/>
          <w:szCs w:val="26"/>
          <w:lang w:val="uk-UA"/>
        </w:rPr>
        <w:t>388</w:t>
      </w:r>
      <w:r w:rsidRPr="006E5CE3">
        <w:rPr>
          <w:sz w:val="26"/>
          <w:szCs w:val="26"/>
        </w:rPr>
        <w:t xml:space="preserve"> «Про затвердження Положення про порядок проведення конкурсу на посаду керівник</w:t>
      </w:r>
      <w:r w:rsidRPr="006E5CE3">
        <w:rPr>
          <w:sz w:val="26"/>
          <w:szCs w:val="26"/>
          <w:lang w:val="uk-UA"/>
        </w:rPr>
        <w:t>а</w:t>
      </w:r>
      <w:r w:rsidRPr="006E5CE3">
        <w:rPr>
          <w:sz w:val="26"/>
          <w:szCs w:val="26"/>
        </w:rPr>
        <w:t xml:space="preserve"> </w:t>
      </w:r>
      <w:r w:rsidRPr="006E5CE3">
        <w:rPr>
          <w:sz w:val="26"/>
          <w:szCs w:val="26"/>
          <w:lang w:val="uk-UA"/>
        </w:rPr>
        <w:t xml:space="preserve">комунального </w:t>
      </w:r>
      <w:r w:rsidRPr="006E5CE3">
        <w:rPr>
          <w:sz w:val="26"/>
          <w:szCs w:val="26"/>
        </w:rPr>
        <w:t>заклад</w:t>
      </w:r>
      <w:r w:rsidRPr="006E5CE3">
        <w:rPr>
          <w:sz w:val="26"/>
          <w:szCs w:val="26"/>
          <w:lang w:val="uk-UA"/>
        </w:rPr>
        <w:t>у загальної середньої</w:t>
      </w:r>
      <w:r w:rsidRPr="006E5CE3">
        <w:rPr>
          <w:sz w:val="26"/>
          <w:szCs w:val="26"/>
        </w:rPr>
        <w:t xml:space="preserve"> освіти </w:t>
      </w:r>
      <w:r w:rsidRPr="006E5CE3">
        <w:rPr>
          <w:sz w:val="26"/>
          <w:szCs w:val="26"/>
          <w:lang w:val="uk-UA"/>
        </w:rPr>
        <w:t>у новій редакції</w:t>
      </w:r>
      <w:r w:rsidRPr="006E5CE3">
        <w:rPr>
          <w:sz w:val="26"/>
          <w:szCs w:val="26"/>
        </w:rPr>
        <w:t>».</w:t>
      </w:r>
    </w:p>
    <w:p w:rsidR="005D6E18" w:rsidRPr="000C5853" w:rsidRDefault="005D6E18" w:rsidP="000C5853">
      <w:pPr>
        <w:ind w:firstLine="567"/>
        <w:jc w:val="both"/>
        <w:rPr>
          <w:sz w:val="26"/>
          <w:szCs w:val="26"/>
          <w:lang w:val="uk-UA"/>
        </w:rPr>
      </w:pPr>
    </w:p>
    <w:p w:rsidR="005D6E18" w:rsidRPr="006E5CE3" w:rsidRDefault="005D6E18" w:rsidP="000C5853">
      <w:pPr>
        <w:ind w:firstLine="567"/>
        <w:jc w:val="both"/>
        <w:rPr>
          <w:sz w:val="26"/>
          <w:szCs w:val="26"/>
          <w:lang w:val="uk-UA"/>
        </w:rPr>
      </w:pPr>
      <w:r w:rsidRPr="006E5CE3">
        <w:rPr>
          <w:sz w:val="26"/>
          <w:szCs w:val="26"/>
          <w:lang w:val="uk-UA"/>
        </w:rPr>
        <w:t>3. Контроль за виконанням цього рішення покласти на заступника міського голови</w:t>
      </w:r>
      <w:r w:rsidRPr="006E5CE3">
        <w:rPr>
          <w:color w:val="222222"/>
          <w:sz w:val="26"/>
          <w:szCs w:val="26"/>
          <w:lang w:val="uk-UA"/>
        </w:rPr>
        <w:t xml:space="preserve"> з питань діяльності виконавчих органів ради</w:t>
      </w:r>
      <w:r w:rsidRPr="006E5CE3">
        <w:rPr>
          <w:sz w:val="26"/>
          <w:szCs w:val="26"/>
          <w:lang w:val="uk-UA"/>
        </w:rPr>
        <w:t xml:space="preserve">  Мирона Цайтлера,  постійну комісію з гуманітарних питань, депутатської етики та законності (Андрій Спас).</w:t>
      </w:r>
    </w:p>
    <w:p w:rsidR="005D6E18" w:rsidRPr="006E5CE3" w:rsidRDefault="005D6E18">
      <w:pPr>
        <w:pStyle w:val="a7"/>
        <w:shd w:val="clear" w:color="auto" w:fill="FFFFFF"/>
        <w:tabs>
          <w:tab w:val="center" w:pos="4950"/>
        </w:tabs>
        <w:jc w:val="both"/>
        <w:rPr>
          <w:sz w:val="26"/>
          <w:szCs w:val="26"/>
          <w:lang w:val="uk-UA"/>
        </w:rPr>
      </w:pPr>
    </w:p>
    <w:p w:rsidR="005D6E18" w:rsidRPr="006E5CE3" w:rsidRDefault="005D6E18">
      <w:pPr>
        <w:pStyle w:val="a7"/>
        <w:shd w:val="clear" w:color="auto" w:fill="FFFFFF"/>
        <w:tabs>
          <w:tab w:val="center" w:pos="4950"/>
        </w:tabs>
        <w:jc w:val="both"/>
        <w:rPr>
          <w:sz w:val="26"/>
          <w:szCs w:val="26"/>
          <w:lang w:val="uk-UA"/>
        </w:rPr>
      </w:pPr>
      <w:r w:rsidRPr="006E5CE3">
        <w:rPr>
          <w:sz w:val="26"/>
          <w:szCs w:val="26"/>
          <w:lang w:val="uk-UA"/>
        </w:rPr>
        <w:t xml:space="preserve">  Міський голова                                                                                     Ігор ЯВОРСЬКИЙ</w:t>
      </w:r>
    </w:p>
    <w:p w:rsidR="005D6E18" w:rsidRDefault="005D6E18">
      <w:pPr>
        <w:pStyle w:val="a7"/>
        <w:shd w:val="clear" w:color="auto" w:fill="FFFFFF"/>
        <w:tabs>
          <w:tab w:val="center" w:pos="4950"/>
        </w:tabs>
        <w:jc w:val="both"/>
        <w:rPr>
          <w:sz w:val="26"/>
          <w:szCs w:val="26"/>
          <w:lang w:val="uk-UA"/>
        </w:rPr>
      </w:pPr>
    </w:p>
    <w:p w:rsidR="005D6E18" w:rsidRDefault="005D6E18" w:rsidP="00D16068">
      <w:pPr>
        <w:pStyle w:val="a7"/>
        <w:shd w:val="clear" w:color="auto" w:fill="FFFFFF"/>
        <w:tabs>
          <w:tab w:val="center" w:pos="4950"/>
        </w:tabs>
        <w:spacing w:before="0" w:after="0"/>
        <w:jc w:val="right"/>
        <w:rPr>
          <w:sz w:val="26"/>
          <w:szCs w:val="26"/>
          <w:lang w:val="uk-UA"/>
        </w:rPr>
      </w:pPr>
    </w:p>
    <w:p w:rsidR="005D6E18" w:rsidRPr="006E5CE3" w:rsidRDefault="005D6E18" w:rsidP="00D16068">
      <w:pPr>
        <w:pStyle w:val="a7"/>
        <w:shd w:val="clear" w:color="auto" w:fill="FFFFFF"/>
        <w:tabs>
          <w:tab w:val="center" w:pos="4950"/>
        </w:tabs>
        <w:spacing w:before="0" w:after="0"/>
        <w:jc w:val="right"/>
        <w:rPr>
          <w:sz w:val="26"/>
          <w:szCs w:val="26"/>
          <w:lang w:val="uk-UA"/>
        </w:rPr>
      </w:pPr>
      <w:r w:rsidRPr="006E5CE3">
        <w:rPr>
          <w:sz w:val="26"/>
          <w:szCs w:val="26"/>
          <w:lang w:val="uk-UA"/>
        </w:rPr>
        <w:t>ЗАТВЕРДЖЕНО</w:t>
      </w:r>
    </w:p>
    <w:p w:rsidR="005D6E18" w:rsidRPr="006E5CE3" w:rsidRDefault="005D6E18" w:rsidP="00D16068">
      <w:pPr>
        <w:pStyle w:val="a7"/>
        <w:shd w:val="clear" w:color="auto" w:fill="FFFFFF"/>
        <w:tabs>
          <w:tab w:val="center" w:pos="4950"/>
        </w:tabs>
        <w:spacing w:before="0" w:after="0"/>
        <w:jc w:val="right"/>
        <w:rPr>
          <w:sz w:val="26"/>
          <w:szCs w:val="26"/>
          <w:lang w:val="uk-UA"/>
        </w:rPr>
      </w:pPr>
      <w:r w:rsidRPr="006E5CE3">
        <w:rPr>
          <w:sz w:val="26"/>
          <w:szCs w:val="26"/>
          <w:lang w:val="uk-UA"/>
        </w:rPr>
        <w:t>рішення міської ради</w:t>
      </w:r>
    </w:p>
    <w:p w:rsidR="005D6E18" w:rsidRPr="00696136" w:rsidRDefault="005D6E18" w:rsidP="00D16068">
      <w:pPr>
        <w:pStyle w:val="a7"/>
        <w:shd w:val="clear" w:color="auto" w:fill="FFFFFF"/>
        <w:tabs>
          <w:tab w:val="center" w:pos="4950"/>
        </w:tabs>
        <w:spacing w:before="0" w:after="0"/>
        <w:jc w:val="right"/>
        <w:rPr>
          <w:sz w:val="26"/>
          <w:szCs w:val="26"/>
          <w:u w:val="single"/>
          <w:lang w:val="uk-UA"/>
        </w:rPr>
      </w:pPr>
      <w:r w:rsidRPr="00696136">
        <w:rPr>
          <w:sz w:val="26"/>
          <w:szCs w:val="26"/>
          <w:u w:val="single"/>
          <w:lang w:val="uk-UA"/>
        </w:rPr>
        <w:t>від 24.09.2026 р. №3373</w:t>
      </w:r>
    </w:p>
    <w:p w:rsidR="005D6E18" w:rsidRPr="006E5CE3" w:rsidRDefault="005D6E18">
      <w:pPr>
        <w:pStyle w:val="a7"/>
        <w:shd w:val="clear" w:color="auto" w:fill="FFFFFF"/>
        <w:tabs>
          <w:tab w:val="center" w:pos="4950"/>
        </w:tabs>
        <w:jc w:val="both"/>
        <w:rPr>
          <w:sz w:val="26"/>
          <w:szCs w:val="26"/>
          <w:lang w:val="uk-UA"/>
        </w:rPr>
      </w:pPr>
    </w:p>
    <w:p w:rsidR="005D6E18" w:rsidRPr="006E5CE3" w:rsidRDefault="005D6E18" w:rsidP="00D16068">
      <w:pPr>
        <w:jc w:val="center"/>
        <w:rPr>
          <w:sz w:val="26"/>
          <w:szCs w:val="26"/>
        </w:rPr>
      </w:pPr>
      <w:r w:rsidRPr="006E5CE3">
        <w:rPr>
          <w:sz w:val="26"/>
          <w:szCs w:val="26"/>
          <w:lang w:val="uk-UA"/>
        </w:rPr>
        <w:t xml:space="preserve">ПОЛОЖЕННЯ </w:t>
      </w:r>
      <w:r w:rsidRPr="006E5CE3">
        <w:rPr>
          <w:sz w:val="26"/>
          <w:szCs w:val="26"/>
        </w:rPr>
        <w:t xml:space="preserve"> </w:t>
      </w:r>
    </w:p>
    <w:p w:rsidR="005D6E18" w:rsidRPr="006E5CE3" w:rsidRDefault="005D6E18" w:rsidP="00D16068">
      <w:pPr>
        <w:jc w:val="center"/>
        <w:rPr>
          <w:color w:val="000000"/>
          <w:sz w:val="26"/>
          <w:szCs w:val="26"/>
          <w:lang w:val="uk-UA"/>
        </w:rPr>
      </w:pPr>
      <w:r w:rsidRPr="006E5CE3">
        <w:rPr>
          <w:color w:val="000000"/>
          <w:sz w:val="26"/>
          <w:szCs w:val="26"/>
        </w:rPr>
        <w:t>про порядок</w:t>
      </w:r>
      <w:r w:rsidRPr="006E5CE3">
        <w:rPr>
          <w:color w:val="000000"/>
          <w:sz w:val="26"/>
          <w:szCs w:val="26"/>
          <w:lang w:val="uk-UA"/>
        </w:rPr>
        <w:t xml:space="preserve"> </w:t>
      </w:r>
      <w:r w:rsidRPr="006E5CE3">
        <w:rPr>
          <w:color w:val="000000"/>
          <w:sz w:val="26"/>
          <w:szCs w:val="26"/>
        </w:rPr>
        <w:t>проведення конкурсу на посаду керівника</w:t>
      </w:r>
    </w:p>
    <w:p w:rsidR="005D6E18" w:rsidRDefault="005D6E18" w:rsidP="00D16068">
      <w:pPr>
        <w:jc w:val="center"/>
        <w:rPr>
          <w:color w:val="000000"/>
          <w:sz w:val="26"/>
          <w:szCs w:val="26"/>
        </w:rPr>
      </w:pPr>
      <w:r w:rsidRPr="006E5CE3">
        <w:rPr>
          <w:color w:val="000000"/>
          <w:sz w:val="26"/>
          <w:szCs w:val="26"/>
        </w:rPr>
        <w:t>закладу загальної середньої освіти</w:t>
      </w:r>
    </w:p>
    <w:p w:rsidR="005D6E18" w:rsidRPr="006E5CE3" w:rsidRDefault="005D6E18" w:rsidP="00D16068">
      <w:pPr>
        <w:jc w:val="center"/>
        <w:rPr>
          <w:color w:val="000000"/>
          <w:sz w:val="26"/>
          <w:szCs w:val="26"/>
          <w:lang w:val="uk-UA"/>
        </w:rPr>
      </w:pPr>
    </w:p>
    <w:p w:rsidR="005D6E18" w:rsidRPr="0053373A" w:rsidRDefault="005D6E18" w:rsidP="0053373A">
      <w:pPr>
        <w:pStyle w:val="a7"/>
        <w:numPr>
          <w:ilvl w:val="0"/>
          <w:numId w:val="9"/>
        </w:numPr>
        <w:shd w:val="clear" w:color="auto" w:fill="FFFFFF"/>
        <w:tabs>
          <w:tab w:val="center" w:pos="426"/>
        </w:tabs>
        <w:spacing w:before="0" w:after="0"/>
        <w:ind w:left="0" w:firstLine="567"/>
        <w:jc w:val="both"/>
        <w:rPr>
          <w:color w:val="000000"/>
          <w:sz w:val="26"/>
          <w:szCs w:val="26"/>
          <w:lang w:val="uk-UA"/>
        </w:rPr>
      </w:pPr>
      <w:r w:rsidRPr="0053373A">
        <w:rPr>
          <w:color w:val="000000"/>
          <w:sz w:val="26"/>
          <w:szCs w:val="26"/>
        </w:rPr>
        <w:t>Положення про порядок</w:t>
      </w:r>
      <w:r w:rsidRPr="0053373A">
        <w:rPr>
          <w:color w:val="000000"/>
          <w:sz w:val="26"/>
          <w:szCs w:val="26"/>
          <w:lang w:val="uk-UA"/>
        </w:rPr>
        <w:t xml:space="preserve"> </w:t>
      </w:r>
      <w:r w:rsidRPr="0053373A">
        <w:rPr>
          <w:color w:val="000000"/>
          <w:sz w:val="26"/>
          <w:szCs w:val="26"/>
        </w:rPr>
        <w:t>проведення конкурсу на посаду керівника</w:t>
      </w:r>
      <w:r w:rsidRPr="0053373A">
        <w:rPr>
          <w:color w:val="000000"/>
          <w:sz w:val="26"/>
          <w:szCs w:val="26"/>
          <w:lang w:val="uk-UA"/>
        </w:rPr>
        <w:t xml:space="preserve"> </w:t>
      </w:r>
      <w:r w:rsidRPr="0053373A">
        <w:rPr>
          <w:color w:val="000000"/>
          <w:sz w:val="26"/>
          <w:szCs w:val="26"/>
        </w:rPr>
        <w:t>закладу загальної середньої освіти</w:t>
      </w:r>
      <w:r w:rsidRPr="0053373A">
        <w:rPr>
          <w:color w:val="000000"/>
          <w:sz w:val="26"/>
          <w:szCs w:val="26"/>
          <w:lang w:val="uk-UA"/>
        </w:rPr>
        <w:t xml:space="preserve"> </w:t>
      </w:r>
      <w:r w:rsidRPr="006E5CE3">
        <w:rPr>
          <w:sz w:val="26"/>
          <w:szCs w:val="26"/>
          <w:lang w:val="uk-UA"/>
        </w:rPr>
        <w:t>(далі – Положення)</w:t>
      </w:r>
      <w:r>
        <w:rPr>
          <w:sz w:val="26"/>
          <w:szCs w:val="26"/>
          <w:lang w:val="uk-UA"/>
        </w:rPr>
        <w:t xml:space="preserve"> </w:t>
      </w:r>
      <w:r w:rsidRPr="0053373A">
        <w:rPr>
          <w:color w:val="000000"/>
          <w:sz w:val="26"/>
          <w:szCs w:val="26"/>
        </w:rPr>
        <w:t>визначає загальні засади проведення конкурсу на посаду керівника закладу загальної середньої освіти</w:t>
      </w:r>
      <w:bookmarkStart w:id="1" w:name="n16"/>
      <w:bookmarkEnd w:id="1"/>
      <w:r>
        <w:rPr>
          <w:color w:val="000000"/>
          <w:sz w:val="26"/>
          <w:szCs w:val="26"/>
          <w:lang w:val="uk-UA"/>
        </w:rPr>
        <w:t xml:space="preserve"> комунальної форми власності Бориславської територіальної громади</w:t>
      </w:r>
      <w:r w:rsidRPr="0053373A">
        <w:rPr>
          <w:color w:val="000000"/>
          <w:sz w:val="26"/>
          <w:szCs w:val="26"/>
        </w:rPr>
        <w:t xml:space="preserve"> (далі</w:t>
      </w:r>
      <w:r w:rsidRPr="0053373A">
        <w:rPr>
          <w:color w:val="000000"/>
          <w:sz w:val="26"/>
          <w:szCs w:val="26"/>
          <w:lang w:val="uk-UA"/>
        </w:rPr>
        <w:t xml:space="preserve"> – </w:t>
      </w:r>
      <w:r w:rsidRPr="0053373A">
        <w:rPr>
          <w:color w:val="000000"/>
          <w:sz w:val="26"/>
          <w:szCs w:val="26"/>
        </w:rPr>
        <w:t>заклад).</w:t>
      </w:r>
    </w:p>
    <w:p w:rsidR="005D6E18" w:rsidRPr="006E5CE3" w:rsidRDefault="005D6E18" w:rsidP="0053373A">
      <w:pPr>
        <w:pStyle w:val="rvps2"/>
        <w:numPr>
          <w:ilvl w:val="0"/>
          <w:numId w:val="9"/>
        </w:numPr>
        <w:tabs>
          <w:tab w:val="center" w:pos="426"/>
          <w:tab w:val="left" w:pos="993"/>
        </w:tabs>
        <w:spacing w:before="0" w:beforeAutospacing="0" w:after="0" w:afterAutospacing="0"/>
        <w:ind w:left="0" w:firstLine="567"/>
        <w:jc w:val="both"/>
        <w:rPr>
          <w:color w:val="000000"/>
          <w:sz w:val="26"/>
          <w:szCs w:val="26"/>
        </w:rPr>
      </w:pPr>
      <w:r w:rsidRPr="006E5CE3">
        <w:rPr>
          <w:color w:val="000000"/>
          <w:sz w:val="26"/>
          <w:szCs w:val="26"/>
        </w:rPr>
        <w:t> Керівником закладу загальної середньої освіти (далі - керівник)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w:t>
      </w:r>
    </w:p>
    <w:p w:rsidR="005D6E18" w:rsidRPr="006E5CE3" w:rsidRDefault="005D6E18" w:rsidP="00AB6771">
      <w:pPr>
        <w:pStyle w:val="rvps2"/>
        <w:tabs>
          <w:tab w:val="left" w:pos="426"/>
        </w:tabs>
        <w:spacing w:before="0" w:beforeAutospacing="0" w:after="0" w:afterAutospacing="0"/>
        <w:jc w:val="both"/>
        <w:rPr>
          <w:color w:val="000000"/>
          <w:sz w:val="26"/>
          <w:szCs w:val="26"/>
        </w:rPr>
      </w:pPr>
      <w:bookmarkStart w:id="2" w:name="n542"/>
      <w:bookmarkStart w:id="3" w:name="n543"/>
      <w:bookmarkEnd w:id="2"/>
      <w:bookmarkEnd w:id="3"/>
      <w:r w:rsidRPr="006E5CE3">
        <w:rPr>
          <w:color w:val="000000"/>
          <w:sz w:val="26"/>
          <w:szCs w:val="26"/>
        </w:rPr>
        <w:t>2.1. Не може обіймати посаду керівника особа, яка:</w:t>
      </w:r>
    </w:p>
    <w:p w:rsidR="005D6E18" w:rsidRPr="006E5CE3" w:rsidRDefault="005D6E18" w:rsidP="00D1209C">
      <w:pPr>
        <w:pStyle w:val="rvps2"/>
        <w:numPr>
          <w:ilvl w:val="0"/>
          <w:numId w:val="10"/>
        </w:numPr>
        <w:tabs>
          <w:tab w:val="left" w:pos="426"/>
          <w:tab w:val="left" w:pos="1134"/>
        </w:tabs>
        <w:spacing w:before="0" w:beforeAutospacing="0" w:after="0" w:afterAutospacing="0"/>
        <w:ind w:firstLine="0"/>
        <w:jc w:val="both"/>
        <w:rPr>
          <w:color w:val="000000"/>
          <w:sz w:val="26"/>
          <w:szCs w:val="26"/>
        </w:rPr>
      </w:pPr>
      <w:bookmarkStart w:id="4" w:name="n544"/>
      <w:bookmarkEnd w:id="4"/>
      <w:r w:rsidRPr="006E5CE3">
        <w:rPr>
          <w:color w:val="000000"/>
          <w:sz w:val="26"/>
          <w:szCs w:val="26"/>
        </w:rPr>
        <w:t>є недієздатною або цивільна дієздатність якої обмежена;</w:t>
      </w:r>
    </w:p>
    <w:p w:rsidR="005D6E18" w:rsidRPr="006E5CE3" w:rsidRDefault="005D6E18" w:rsidP="00D1209C">
      <w:pPr>
        <w:pStyle w:val="rvps2"/>
        <w:numPr>
          <w:ilvl w:val="0"/>
          <w:numId w:val="10"/>
        </w:numPr>
        <w:tabs>
          <w:tab w:val="left" w:pos="426"/>
          <w:tab w:val="left" w:pos="1134"/>
        </w:tabs>
        <w:spacing w:before="0" w:beforeAutospacing="0" w:after="0" w:afterAutospacing="0"/>
        <w:ind w:firstLine="0"/>
        <w:jc w:val="both"/>
        <w:rPr>
          <w:color w:val="000000"/>
          <w:sz w:val="26"/>
          <w:szCs w:val="26"/>
        </w:rPr>
      </w:pPr>
      <w:bookmarkStart w:id="5" w:name="n545"/>
      <w:bookmarkEnd w:id="5"/>
      <w:r w:rsidRPr="006E5CE3">
        <w:rPr>
          <w:color w:val="000000"/>
          <w:sz w:val="26"/>
          <w:szCs w:val="26"/>
        </w:rPr>
        <w:t>має судимість за вчинення злочину;</w:t>
      </w:r>
    </w:p>
    <w:p w:rsidR="005D6E18" w:rsidRPr="006E5CE3" w:rsidRDefault="005D6E18" w:rsidP="00D1209C">
      <w:pPr>
        <w:pStyle w:val="rvps2"/>
        <w:numPr>
          <w:ilvl w:val="0"/>
          <w:numId w:val="10"/>
        </w:numPr>
        <w:tabs>
          <w:tab w:val="left" w:pos="426"/>
          <w:tab w:val="left" w:pos="1134"/>
        </w:tabs>
        <w:spacing w:before="0" w:beforeAutospacing="0" w:after="0" w:afterAutospacing="0"/>
        <w:ind w:firstLine="0"/>
        <w:jc w:val="both"/>
        <w:rPr>
          <w:color w:val="000000"/>
          <w:sz w:val="26"/>
          <w:szCs w:val="26"/>
        </w:rPr>
      </w:pPr>
      <w:bookmarkStart w:id="6" w:name="n546"/>
      <w:bookmarkEnd w:id="6"/>
      <w:r w:rsidRPr="006E5CE3">
        <w:rPr>
          <w:color w:val="000000"/>
          <w:sz w:val="26"/>
          <w:szCs w:val="26"/>
        </w:rPr>
        <w:t>позбавлена права обіймати відповідну посаду;</w:t>
      </w:r>
    </w:p>
    <w:p w:rsidR="005D6E18" w:rsidRPr="006E5CE3" w:rsidRDefault="005D6E18" w:rsidP="00D1209C">
      <w:pPr>
        <w:pStyle w:val="rvps2"/>
        <w:numPr>
          <w:ilvl w:val="0"/>
          <w:numId w:val="10"/>
        </w:numPr>
        <w:tabs>
          <w:tab w:val="left" w:pos="426"/>
          <w:tab w:val="left" w:pos="1134"/>
        </w:tabs>
        <w:spacing w:before="0" w:beforeAutospacing="0" w:after="0" w:afterAutospacing="0"/>
        <w:ind w:firstLine="0"/>
        <w:jc w:val="both"/>
        <w:rPr>
          <w:color w:val="000000"/>
          <w:sz w:val="26"/>
          <w:szCs w:val="26"/>
        </w:rPr>
      </w:pPr>
      <w:bookmarkStart w:id="7" w:name="n547"/>
      <w:bookmarkEnd w:id="7"/>
      <w:r w:rsidRPr="006E5CE3">
        <w:rPr>
          <w:color w:val="000000"/>
          <w:sz w:val="26"/>
          <w:szCs w:val="26"/>
        </w:rPr>
        <w:t>за рішенням суду визнана винною у вчиненні корупційного правопорушення;</w:t>
      </w:r>
    </w:p>
    <w:p w:rsidR="005D6E18" w:rsidRPr="006E5CE3" w:rsidRDefault="005D6E18" w:rsidP="00D1209C">
      <w:pPr>
        <w:pStyle w:val="rvps2"/>
        <w:numPr>
          <w:ilvl w:val="0"/>
          <w:numId w:val="10"/>
        </w:numPr>
        <w:tabs>
          <w:tab w:val="left" w:pos="426"/>
          <w:tab w:val="left" w:pos="1134"/>
        </w:tabs>
        <w:spacing w:before="0" w:beforeAutospacing="0" w:after="0" w:afterAutospacing="0"/>
        <w:ind w:firstLine="0"/>
        <w:jc w:val="both"/>
        <w:rPr>
          <w:color w:val="000000"/>
          <w:sz w:val="26"/>
          <w:szCs w:val="26"/>
        </w:rPr>
      </w:pPr>
      <w:bookmarkStart w:id="8" w:name="n548"/>
      <w:bookmarkEnd w:id="8"/>
      <w:r w:rsidRPr="006E5CE3">
        <w:rPr>
          <w:color w:val="000000"/>
          <w:sz w:val="26"/>
          <w:szCs w:val="26"/>
        </w:rPr>
        <w:t>за рішенням суду визнана винною у вчиненні правопорушення, пов’язаного з корупцією;</w:t>
      </w:r>
    </w:p>
    <w:p w:rsidR="005D6E18" w:rsidRPr="006E5CE3" w:rsidRDefault="005D6E18" w:rsidP="00D1209C">
      <w:pPr>
        <w:pStyle w:val="rvps2"/>
        <w:numPr>
          <w:ilvl w:val="0"/>
          <w:numId w:val="10"/>
        </w:numPr>
        <w:tabs>
          <w:tab w:val="left" w:pos="426"/>
          <w:tab w:val="left" w:pos="1134"/>
        </w:tabs>
        <w:spacing w:before="0" w:beforeAutospacing="0" w:after="0" w:afterAutospacing="0"/>
        <w:ind w:firstLine="0"/>
        <w:jc w:val="both"/>
        <w:rPr>
          <w:color w:val="000000"/>
          <w:sz w:val="26"/>
          <w:szCs w:val="26"/>
        </w:rPr>
      </w:pPr>
      <w:bookmarkStart w:id="9" w:name="n549"/>
      <w:bookmarkEnd w:id="9"/>
      <w:r w:rsidRPr="006E5CE3">
        <w:rPr>
          <w:color w:val="000000"/>
          <w:sz w:val="26"/>
          <w:szCs w:val="26"/>
        </w:rPr>
        <w:t xml:space="preserve">підпадає під заборону, встановлену Законом України «Про очищення влади»; </w:t>
      </w:r>
    </w:p>
    <w:p w:rsidR="005D6E18" w:rsidRPr="006E5CE3" w:rsidRDefault="005D6E18" w:rsidP="004846A8">
      <w:pPr>
        <w:pStyle w:val="ListParagraph"/>
        <w:shd w:val="clear" w:color="auto" w:fill="FFFFFF"/>
        <w:tabs>
          <w:tab w:val="left" w:pos="567"/>
        </w:tabs>
        <w:ind w:left="0" w:firstLine="709"/>
        <w:jc w:val="both"/>
        <w:rPr>
          <w:color w:val="000000"/>
          <w:sz w:val="26"/>
          <w:szCs w:val="26"/>
          <w:lang w:val="uk-UA"/>
        </w:rPr>
      </w:pPr>
      <w:r w:rsidRPr="006E5CE3">
        <w:rPr>
          <w:color w:val="000000"/>
          <w:sz w:val="26"/>
          <w:szCs w:val="26"/>
        </w:rPr>
        <w:t xml:space="preserve"> 3. Керівник обирається на посаду за результатами конкурсу, що проводиться відповідно до вимог Закону України «Про повну загальну середню освіту» та </w:t>
      </w:r>
      <w:r w:rsidRPr="006E5CE3">
        <w:rPr>
          <w:color w:val="000000"/>
          <w:sz w:val="26"/>
          <w:szCs w:val="26"/>
          <w:lang w:val="uk-UA"/>
        </w:rPr>
        <w:t xml:space="preserve">цього </w:t>
      </w:r>
      <w:r w:rsidRPr="006E5CE3">
        <w:rPr>
          <w:color w:val="000000"/>
          <w:sz w:val="26"/>
          <w:szCs w:val="26"/>
        </w:rPr>
        <w:t>положення.</w:t>
      </w:r>
      <w:r w:rsidRPr="006E5CE3">
        <w:rPr>
          <w:color w:val="000000"/>
          <w:sz w:val="26"/>
          <w:szCs w:val="26"/>
          <w:lang w:val="uk-UA"/>
        </w:rPr>
        <w:t xml:space="preserve"> </w:t>
      </w:r>
    </w:p>
    <w:p w:rsidR="005D6E18" w:rsidRPr="006E5CE3" w:rsidRDefault="005D6E18" w:rsidP="004846A8">
      <w:pPr>
        <w:pStyle w:val="NormalWeb"/>
        <w:shd w:val="clear" w:color="auto" w:fill="FFFFFF"/>
        <w:tabs>
          <w:tab w:val="left" w:pos="426"/>
        </w:tabs>
        <w:spacing w:before="0" w:beforeAutospacing="0" w:after="0" w:afterAutospacing="0"/>
        <w:ind w:right="-2" w:firstLine="709"/>
        <w:jc w:val="both"/>
        <w:rPr>
          <w:sz w:val="26"/>
          <w:szCs w:val="26"/>
        </w:rPr>
      </w:pPr>
      <w:r w:rsidRPr="006E5CE3">
        <w:rPr>
          <w:color w:val="000000"/>
          <w:sz w:val="26"/>
          <w:szCs w:val="26"/>
        </w:rPr>
        <w:t>4. Рішення про проведення конкурсу приймає відділ освіти Бориславської міської ради:</w:t>
      </w:r>
    </w:p>
    <w:p w:rsidR="005D6E18" w:rsidRPr="006E5CE3" w:rsidRDefault="005D6E18" w:rsidP="00D1209C">
      <w:pPr>
        <w:pStyle w:val="ListParagraph"/>
        <w:shd w:val="clear" w:color="auto" w:fill="FFFFFF"/>
        <w:tabs>
          <w:tab w:val="left" w:pos="426"/>
        </w:tabs>
        <w:ind w:left="0" w:firstLine="567"/>
        <w:jc w:val="both"/>
        <w:rPr>
          <w:color w:val="000000"/>
          <w:sz w:val="26"/>
          <w:szCs w:val="26"/>
        </w:rPr>
      </w:pPr>
      <w:r w:rsidRPr="006E5CE3">
        <w:rPr>
          <w:color w:val="000000"/>
          <w:sz w:val="26"/>
          <w:szCs w:val="26"/>
        </w:rPr>
        <w:t xml:space="preserve"> -  одночасно з прийняттям рішення про утворення нового закладу загальної    середньої освіти;</w:t>
      </w:r>
    </w:p>
    <w:p w:rsidR="005D6E18" w:rsidRPr="006E5CE3" w:rsidRDefault="005D6E18" w:rsidP="00D1209C">
      <w:pPr>
        <w:shd w:val="clear" w:color="auto" w:fill="FFFFFF"/>
        <w:tabs>
          <w:tab w:val="left" w:pos="426"/>
        </w:tabs>
        <w:ind w:firstLine="567"/>
        <w:jc w:val="both"/>
        <w:rPr>
          <w:color w:val="000000"/>
          <w:sz w:val="26"/>
          <w:szCs w:val="26"/>
        </w:rPr>
      </w:pPr>
      <w:r w:rsidRPr="006E5CE3">
        <w:rPr>
          <w:color w:val="000000"/>
          <w:sz w:val="26"/>
          <w:szCs w:val="26"/>
        </w:rPr>
        <w:t xml:space="preserve"> - не менше ніж за два місяці до завершення строкового трудового договору</w:t>
      </w:r>
      <w:r w:rsidRPr="006E5CE3">
        <w:rPr>
          <w:color w:val="000000"/>
          <w:sz w:val="26"/>
          <w:szCs w:val="26"/>
          <w:lang w:val="uk-UA"/>
        </w:rPr>
        <w:t>,</w:t>
      </w:r>
      <w:r w:rsidRPr="006E5CE3">
        <w:rPr>
          <w:color w:val="000000"/>
          <w:sz w:val="26"/>
          <w:szCs w:val="26"/>
        </w:rPr>
        <w:t xml:space="preserve"> укладеного з керівником закладу загальної середньої освіти;</w:t>
      </w:r>
    </w:p>
    <w:p w:rsidR="005D6E18" w:rsidRPr="006E5CE3" w:rsidRDefault="005D6E18" w:rsidP="00D1209C">
      <w:pPr>
        <w:pStyle w:val="ListParagraph"/>
        <w:shd w:val="clear" w:color="auto" w:fill="FFFFFF"/>
        <w:tabs>
          <w:tab w:val="left" w:pos="426"/>
        </w:tabs>
        <w:ind w:left="0" w:firstLine="567"/>
        <w:jc w:val="both"/>
        <w:rPr>
          <w:color w:val="000000"/>
          <w:sz w:val="26"/>
          <w:szCs w:val="26"/>
        </w:rPr>
      </w:pPr>
      <w:r w:rsidRPr="006E5CE3">
        <w:rPr>
          <w:color w:val="000000"/>
          <w:sz w:val="26"/>
          <w:szCs w:val="26"/>
        </w:rPr>
        <w:t>- не пізніше десяти робочих днів з дня дострокового припинення договору, укладеного з керівником відповідного закладу загальної середньої освіти, чи визнання попереднього конкурсу таким, що не відбувся.</w:t>
      </w:r>
    </w:p>
    <w:p w:rsidR="005D6E18" w:rsidRPr="006E5CE3" w:rsidRDefault="005D6E18" w:rsidP="004846A8">
      <w:pPr>
        <w:shd w:val="clear" w:color="auto" w:fill="FFFFFF"/>
        <w:ind w:firstLine="709"/>
        <w:jc w:val="both"/>
        <w:rPr>
          <w:color w:val="000000"/>
          <w:sz w:val="26"/>
          <w:szCs w:val="26"/>
        </w:rPr>
      </w:pPr>
      <w:r w:rsidRPr="006E5CE3">
        <w:rPr>
          <w:color w:val="000000"/>
          <w:sz w:val="26"/>
          <w:szCs w:val="26"/>
        </w:rPr>
        <w:t>5. Конкурс складається з таких етапів:</w:t>
      </w:r>
    </w:p>
    <w:p w:rsidR="005D6E18" w:rsidRPr="006E5CE3" w:rsidRDefault="005D6E18" w:rsidP="00D1209C">
      <w:pPr>
        <w:shd w:val="clear" w:color="auto" w:fill="FFFFFF"/>
        <w:ind w:firstLine="567"/>
        <w:jc w:val="both"/>
        <w:rPr>
          <w:color w:val="000000"/>
          <w:sz w:val="26"/>
          <w:szCs w:val="26"/>
        </w:rPr>
      </w:pPr>
      <w:bookmarkStart w:id="10" w:name="n18"/>
      <w:bookmarkEnd w:id="10"/>
      <w:r w:rsidRPr="006E5CE3">
        <w:rPr>
          <w:color w:val="000000"/>
          <w:sz w:val="26"/>
          <w:szCs w:val="26"/>
        </w:rPr>
        <w:t>- прийняття рішення про проведення конкурсу;</w:t>
      </w:r>
    </w:p>
    <w:p w:rsidR="005D6E18" w:rsidRDefault="005D6E18" w:rsidP="00D1209C">
      <w:pPr>
        <w:shd w:val="clear" w:color="auto" w:fill="FFFFFF"/>
        <w:ind w:firstLine="567"/>
        <w:jc w:val="both"/>
        <w:rPr>
          <w:color w:val="000000"/>
          <w:sz w:val="26"/>
          <w:szCs w:val="26"/>
          <w:lang w:val="uk-UA"/>
        </w:rPr>
      </w:pPr>
      <w:bookmarkStart w:id="11" w:name="n19"/>
      <w:bookmarkEnd w:id="11"/>
      <w:r w:rsidRPr="006E5CE3">
        <w:rPr>
          <w:color w:val="000000"/>
          <w:sz w:val="26"/>
          <w:szCs w:val="26"/>
        </w:rPr>
        <w:t>- оприлюднення оголошення про проведення конкурсу</w:t>
      </w:r>
      <w:r>
        <w:rPr>
          <w:color w:val="000000"/>
          <w:sz w:val="26"/>
          <w:szCs w:val="26"/>
          <w:lang w:val="uk-UA"/>
        </w:rPr>
        <w:t>;</w:t>
      </w:r>
    </w:p>
    <w:p w:rsidR="005D6E18" w:rsidRPr="006E5CE3" w:rsidRDefault="005D6E18" w:rsidP="00D1209C">
      <w:pPr>
        <w:shd w:val="clear" w:color="auto" w:fill="FFFFFF"/>
        <w:ind w:firstLine="567"/>
        <w:jc w:val="both"/>
        <w:rPr>
          <w:color w:val="000000"/>
          <w:sz w:val="26"/>
          <w:szCs w:val="26"/>
        </w:rPr>
      </w:pPr>
      <w:r>
        <w:rPr>
          <w:color w:val="000000"/>
          <w:sz w:val="26"/>
          <w:szCs w:val="26"/>
          <w:lang w:val="uk-UA"/>
        </w:rPr>
        <w:t>-</w:t>
      </w:r>
      <w:r w:rsidRPr="006E5CE3">
        <w:rPr>
          <w:color w:val="000000"/>
          <w:sz w:val="26"/>
          <w:szCs w:val="26"/>
        </w:rPr>
        <w:t xml:space="preserve"> затвердження складу конкурсної комісії;</w:t>
      </w:r>
    </w:p>
    <w:p w:rsidR="005D6E18" w:rsidRPr="006E5CE3" w:rsidRDefault="005D6E18" w:rsidP="00D1209C">
      <w:pPr>
        <w:shd w:val="clear" w:color="auto" w:fill="FFFFFF"/>
        <w:ind w:firstLine="567"/>
        <w:jc w:val="both"/>
        <w:rPr>
          <w:color w:val="000000"/>
          <w:sz w:val="26"/>
          <w:szCs w:val="26"/>
        </w:rPr>
      </w:pPr>
      <w:bookmarkStart w:id="12" w:name="n20"/>
      <w:bookmarkEnd w:id="12"/>
      <w:r w:rsidRPr="006E5CE3">
        <w:rPr>
          <w:color w:val="000000"/>
          <w:sz w:val="26"/>
          <w:szCs w:val="26"/>
        </w:rPr>
        <w:t>- прийняття документів від осіб, які виявили бажання взяти участь у</w:t>
      </w:r>
      <w:r w:rsidRPr="006E5CE3">
        <w:rPr>
          <w:color w:val="000000"/>
          <w:sz w:val="26"/>
          <w:szCs w:val="26"/>
          <w:lang w:val="uk-UA"/>
        </w:rPr>
        <w:t xml:space="preserve"> </w:t>
      </w:r>
      <w:r w:rsidRPr="006E5CE3">
        <w:rPr>
          <w:color w:val="000000"/>
          <w:sz w:val="26"/>
          <w:szCs w:val="26"/>
        </w:rPr>
        <w:t>конкурсі;</w:t>
      </w:r>
    </w:p>
    <w:p w:rsidR="005D6E18" w:rsidRPr="006E5CE3" w:rsidRDefault="005D6E18" w:rsidP="00D1209C">
      <w:pPr>
        <w:shd w:val="clear" w:color="auto" w:fill="FFFFFF"/>
        <w:ind w:firstLine="567"/>
        <w:jc w:val="both"/>
        <w:rPr>
          <w:color w:val="000000"/>
          <w:sz w:val="26"/>
          <w:szCs w:val="26"/>
        </w:rPr>
      </w:pPr>
      <w:bookmarkStart w:id="13" w:name="n21"/>
      <w:bookmarkEnd w:id="13"/>
      <w:r w:rsidRPr="006E5CE3">
        <w:rPr>
          <w:color w:val="000000"/>
          <w:sz w:val="26"/>
          <w:szCs w:val="26"/>
        </w:rPr>
        <w:t>- перевірка поданих документів на відповідність установленим</w:t>
      </w:r>
      <w:r w:rsidRPr="006E5CE3">
        <w:rPr>
          <w:color w:val="000000"/>
          <w:sz w:val="26"/>
          <w:szCs w:val="26"/>
          <w:lang w:val="uk-UA"/>
        </w:rPr>
        <w:t xml:space="preserve"> </w:t>
      </w:r>
      <w:r w:rsidRPr="006E5CE3">
        <w:rPr>
          <w:color w:val="000000"/>
          <w:sz w:val="26"/>
          <w:szCs w:val="26"/>
        </w:rPr>
        <w:t>законодавством вимогам;</w:t>
      </w:r>
    </w:p>
    <w:p w:rsidR="005D6E18" w:rsidRPr="006E5CE3" w:rsidRDefault="005D6E18" w:rsidP="00D1209C">
      <w:pPr>
        <w:ind w:firstLine="567"/>
        <w:jc w:val="both"/>
        <w:rPr>
          <w:sz w:val="26"/>
          <w:szCs w:val="26"/>
        </w:rPr>
      </w:pPr>
      <w:bookmarkStart w:id="14" w:name="n22"/>
      <w:bookmarkEnd w:id="14"/>
      <w:r w:rsidRPr="006E5CE3">
        <w:rPr>
          <w:sz w:val="26"/>
          <w:szCs w:val="26"/>
        </w:rPr>
        <w:t>- допущення кандидатів до участі у конкурсному відборі;</w:t>
      </w:r>
    </w:p>
    <w:p w:rsidR="005D6E18" w:rsidRPr="006E5CE3" w:rsidRDefault="005D6E18" w:rsidP="00D1209C">
      <w:pPr>
        <w:shd w:val="clear" w:color="auto" w:fill="FFFFFF"/>
        <w:ind w:firstLine="567"/>
        <w:jc w:val="both"/>
        <w:rPr>
          <w:color w:val="000000"/>
          <w:sz w:val="26"/>
          <w:szCs w:val="26"/>
        </w:rPr>
      </w:pPr>
      <w:bookmarkStart w:id="15" w:name="n23"/>
      <w:bookmarkEnd w:id="15"/>
      <w:r w:rsidRPr="006E5CE3">
        <w:rPr>
          <w:color w:val="000000"/>
          <w:sz w:val="26"/>
          <w:szCs w:val="26"/>
        </w:rPr>
        <w:t xml:space="preserve">- ознайомлення кандидатів із закладом освіти, його трудовим колективом та представниками батьківського </w:t>
      </w:r>
      <w:r w:rsidRPr="006E5CE3">
        <w:rPr>
          <w:color w:val="000000"/>
          <w:sz w:val="26"/>
          <w:szCs w:val="26"/>
          <w:lang w:val="uk-UA"/>
        </w:rPr>
        <w:t xml:space="preserve">та учнівського </w:t>
      </w:r>
      <w:r w:rsidRPr="006E5CE3">
        <w:rPr>
          <w:color w:val="000000"/>
          <w:sz w:val="26"/>
          <w:szCs w:val="26"/>
        </w:rPr>
        <w:t>самоврядування закладу;</w:t>
      </w:r>
    </w:p>
    <w:p w:rsidR="005D6E18" w:rsidRPr="006E5CE3" w:rsidRDefault="005D6E18" w:rsidP="00D1209C">
      <w:pPr>
        <w:shd w:val="clear" w:color="auto" w:fill="FFFFFF"/>
        <w:ind w:firstLine="567"/>
        <w:jc w:val="both"/>
        <w:rPr>
          <w:color w:val="000000"/>
          <w:sz w:val="26"/>
          <w:szCs w:val="26"/>
        </w:rPr>
      </w:pPr>
      <w:bookmarkStart w:id="16" w:name="n24"/>
      <w:bookmarkEnd w:id="16"/>
      <w:r w:rsidRPr="006E5CE3">
        <w:rPr>
          <w:color w:val="000000"/>
          <w:sz w:val="26"/>
          <w:szCs w:val="26"/>
        </w:rPr>
        <w:t>- проведення конкурсного відбору;</w:t>
      </w:r>
    </w:p>
    <w:p w:rsidR="005D6E18" w:rsidRPr="006E5CE3" w:rsidRDefault="005D6E18" w:rsidP="00D1209C">
      <w:pPr>
        <w:shd w:val="clear" w:color="auto" w:fill="FFFFFF"/>
        <w:ind w:firstLine="567"/>
        <w:jc w:val="both"/>
        <w:rPr>
          <w:color w:val="000000"/>
          <w:sz w:val="26"/>
          <w:szCs w:val="26"/>
        </w:rPr>
      </w:pPr>
      <w:bookmarkStart w:id="17" w:name="n25"/>
      <w:bookmarkEnd w:id="17"/>
      <w:r w:rsidRPr="006E5CE3">
        <w:rPr>
          <w:color w:val="000000"/>
          <w:sz w:val="26"/>
          <w:szCs w:val="26"/>
        </w:rPr>
        <w:t>- визначення переможця конкурсу;</w:t>
      </w:r>
    </w:p>
    <w:p w:rsidR="005D6E18" w:rsidRPr="006E5CE3" w:rsidRDefault="005D6E18" w:rsidP="00D1209C">
      <w:pPr>
        <w:shd w:val="clear" w:color="auto" w:fill="FFFFFF"/>
        <w:ind w:firstLine="567"/>
        <w:jc w:val="both"/>
        <w:rPr>
          <w:color w:val="000000"/>
          <w:sz w:val="26"/>
          <w:szCs w:val="26"/>
        </w:rPr>
      </w:pPr>
      <w:bookmarkStart w:id="18" w:name="n26"/>
      <w:bookmarkEnd w:id="18"/>
      <w:r w:rsidRPr="006E5CE3">
        <w:rPr>
          <w:color w:val="000000"/>
          <w:sz w:val="26"/>
          <w:szCs w:val="26"/>
        </w:rPr>
        <w:t>- оприлюднення результатів конкурсу.</w:t>
      </w:r>
    </w:p>
    <w:p w:rsidR="005D6E18" w:rsidRPr="006E5CE3" w:rsidRDefault="005D6E18" w:rsidP="004846A8">
      <w:pPr>
        <w:shd w:val="clear" w:color="auto" w:fill="FFFFFF"/>
        <w:ind w:firstLine="567"/>
        <w:jc w:val="both"/>
        <w:rPr>
          <w:color w:val="000000"/>
          <w:sz w:val="26"/>
          <w:szCs w:val="26"/>
        </w:rPr>
      </w:pPr>
      <w:bookmarkStart w:id="19" w:name="n27"/>
      <w:bookmarkStart w:id="20" w:name="n31"/>
      <w:bookmarkEnd w:id="19"/>
      <w:bookmarkEnd w:id="20"/>
      <w:r w:rsidRPr="006E5CE3">
        <w:rPr>
          <w:color w:val="000000"/>
          <w:sz w:val="26"/>
          <w:szCs w:val="26"/>
        </w:rPr>
        <w:t xml:space="preserve">6. Оголошення про проведення конкурсу оприлюднюється на </w:t>
      </w:r>
      <w:r w:rsidRPr="006E5CE3">
        <w:rPr>
          <w:color w:val="000000"/>
          <w:sz w:val="26"/>
          <w:szCs w:val="26"/>
          <w:lang w:val="uk-UA"/>
        </w:rPr>
        <w:t xml:space="preserve">офіційному </w:t>
      </w:r>
      <w:r w:rsidRPr="006E5CE3">
        <w:rPr>
          <w:color w:val="000000"/>
          <w:sz w:val="26"/>
          <w:szCs w:val="26"/>
        </w:rPr>
        <w:t>вебсайті засновника та</w:t>
      </w:r>
      <w:r w:rsidRPr="006E5CE3">
        <w:rPr>
          <w:color w:val="000000"/>
          <w:sz w:val="26"/>
          <w:szCs w:val="26"/>
          <w:lang w:val="uk-UA"/>
        </w:rPr>
        <w:t xml:space="preserve"> на офіційному</w:t>
      </w:r>
      <w:r w:rsidRPr="006E5CE3">
        <w:rPr>
          <w:color w:val="000000"/>
          <w:sz w:val="26"/>
          <w:szCs w:val="26"/>
        </w:rPr>
        <w:t xml:space="preserve"> вебсайті закладу освіти </w:t>
      </w:r>
      <w:r w:rsidRPr="006E5CE3">
        <w:rPr>
          <w:color w:val="000000"/>
          <w:sz w:val="26"/>
          <w:szCs w:val="26"/>
          <w:lang w:val="uk-UA"/>
        </w:rPr>
        <w:t xml:space="preserve">(за наявності) </w:t>
      </w:r>
      <w:r w:rsidRPr="006E5CE3">
        <w:rPr>
          <w:color w:val="000000"/>
          <w:sz w:val="26"/>
          <w:szCs w:val="26"/>
        </w:rPr>
        <w:t xml:space="preserve">наступного робочого дня </w:t>
      </w:r>
      <w:r w:rsidRPr="006E5CE3">
        <w:rPr>
          <w:color w:val="000000"/>
          <w:sz w:val="26"/>
          <w:szCs w:val="26"/>
          <w:lang w:val="uk-UA"/>
        </w:rPr>
        <w:t xml:space="preserve">після </w:t>
      </w:r>
      <w:r w:rsidRPr="006E5CE3">
        <w:rPr>
          <w:color w:val="000000"/>
          <w:sz w:val="26"/>
          <w:szCs w:val="26"/>
        </w:rPr>
        <w:t xml:space="preserve">прийняття рішення про проведення конкурсу та </w:t>
      </w:r>
      <w:r w:rsidRPr="006E5CE3">
        <w:rPr>
          <w:color w:val="000000"/>
          <w:sz w:val="26"/>
          <w:szCs w:val="26"/>
          <w:lang w:val="uk-UA"/>
        </w:rPr>
        <w:t xml:space="preserve">повинне </w:t>
      </w:r>
      <w:r w:rsidRPr="006E5CE3">
        <w:rPr>
          <w:color w:val="000000"/>
          <w:sz w:val="26"/>
          <w:szCs w:val="26"/>
        </w:rPr>
        <w:t>містити:</w:t>
      </w:r>
    </w:p>
    <w:p w:rsidR="005D6E18" w:rsidRPr="006E5CE3" w:rsidRDefault="005D6E18" w:rsidP="00F8144E">
      <w:pPr>
        <w:numPr>
          <w:ilvl w:val="0"/>
          <w:numId w:val="12"/>
        </w:numPr>
        <w:shd w:val="clear" w:color="auto" w:fill="FFFFFF"/>
        <w:ind w:hanging="153"/>
        <w:jc w:val="both"/>
        <w:rPr>
          <w:color w:val="000000"/>
          <w:sz w:val="26"/>
          <w:szCs w:val="26"/>
        </w:rPr>
      </w:pPr>
      <w:bookmarkStart w:id="21" w:name="n32"/>
      <w:bookmarkEnd w:id="21"/>
      <w:r w:rsidRPr="006E5CE3">
        <w:rPr>
          <w:color w:val="000000"/>
          <w:sz w:val="26"/>
          <w:szCs w:val="26"/>
        </w:rPr>
        <w:t>найменування і місцезнаходження закладу</w:t>
      </w:r>
      <w:r w:rsidRPr="006E5CE3">
        <w:rPr>
          <w:color w:val="000000"/>
          <w:sz w:val="26"/>
          <w:szCs w:val="26"/>
          <w:lang w:val="uk-UA"/>
        </w:rPr>
        <w:t xml:space="preserve"> освіти</w:t>
      </w:r>
      <w:r w:rsidRPr="006E5CE3">
        <w:rPr>
          <w:color w:val="000000"/>
          <w:sz w:val="26"/>
          <w:szCs w:val="26"/>
        </w:rPr>
        <w:t>;</w:t>
      </w:r>
    </w:p>
    <w:p w:rsidR="005D6E18" w:rsidRPr="006E5CE3" w:rsidRDefault="005D6E18" w:rsidP="00F8144E">
      <w:pPr>
        <w:numPr>
          <w:ilvl w:val="0"/>
          <w:numId w:val="12"/>
        </w:numPr>
        <w:shd w:val="clear" w:color="auto" w:fill="FFFFFF"/>
        <w:ind w:hanging="153"/>
        <w:jc w:val="both"/>
        <w:rPr>
          <w:color w:val="000000"/>
          <w:sz w:val="26"/>
          <w:szCs w:val="26"/>
        </w:rPr>
      </w:pPr>
      <w:bookmarkStart w:id="22" w:name="n33"/>
      <w:bookmarkEnd w:id="22"/>
      <w:r w:rsidRPr="006E5CE3">
        <w:rPr>
          <w:color w:val="000000"/>
          <w:sz w:val="26"/>
          <w:szCs w:val="26"/>
        </w:rPr>
        <w:t>найменування посади та умови оплати праці;</w:t>
      </w:r>
    </w:p>
    <w:p w:rsidR="005D6E18" w:rsidRPr="006E5CE3" w:rsidRDefault="005D6E18" w:rsidP="00F8144E">
      <w:pPr>
        <w:numPr>
          <w:ilvl w:val="0"/>
          <w:numId w:val="12"/>
        </w:numPr>
        <w:shd w:val="clear" w:color="auto" w:fill="FFFFFF"/>
        <w:ind w:hanging="153"/>
        <w:jc w:val="both"/>
        <w:rPr>
          <w:color w:val="000000"/>
          <w:sz w:val="26"/>
          <w:szCs w:val="26"/>
        </w:rPr>
      </w:pPr>
      <w:bookmarkStart w:id="23" w:name="n34"/>
      <w:bookmarkEnd w:id="23"/>
      <w:r w:rsidRPr="006E5CE3">
        <w:rPr>
          <w:color w:val="000000"/>
          <w:sz w:val="26"/>
          <w:szCs w:val="26"/>
        </w:rPr>
        <w:t>кваліфікаційні вимоги до керівника закладу відповідно до</w:t>
      </w:r>
      <w:r w:rsidRPr="006E5CE3">
        <w:rPr>
          <w:color w:val="000099"/>
          <w:sz w:val="26"/>
          <w:szCs w:val="26"/>
        </w:rPr>
        <w:t xml:space="preserve"> </w:t>
      </w:r>
      <w:r w:rsidRPr="006E5CE3">
        <w:rPr>
          <w:color w:val="000000"/>
          <w:sz w:val="26"/>
          <w:szCs w:val="26"/>
        </w:rPr>
        <w:t>Закону України</w:t>
      </w:r>
      <w:r w:rsidRPr="006E5CE3">
        <w:rPr>
          <w:color w:val="000099"/>
          <w:sz w:val="26"/>
          <w:szCs w:val="26"/>
        </w:rPr>
        <w:t xml:space="preserve"> </w:t>
      </w:r>
      <w:r w:rsidRPr="006E5CE3">
        <w:rPr>
          <w:color w:val="000000"/>
          <w:sz w:val="26"/>
          <w:szCs w:val="26"/>
        </w:rPr>
        <w:t xml:space="preserve">«Про </w:t>
      </w:r>
      <w:r w:rsidRPr="006E5CE3">
        <w:rPr>
          <w:color w:val="000000"/>
          <w:sz w:val="26"/>
          <w:szCs w:val="26"/>
          <w:lang w:val="uk-UA"/>
        </w:rPr>
        <w:t xml:space="preserve">повну </w:t>
      </w:r>
      <w:r w:rsidRPr="006E5CE3">
        <w:rPr>
          <w:color w:val="000000"/>
          <w:sz w:val="26"/>
          <w:szCs w:val="26"/>
        </w:rPr>
        <w:t>загальну середню освіту»;</w:t>
      </w:r>
    </w:p>
    <w:p w:rsidR="005D6E18" w:rsidRPr="006E5CE3" w:rsidRDefault="005D6E18" w:rsidP="00F8144E">
      <w:pPr>
        <w:numPr>
          <w:ilvl w:val="0"/>
          <w:numId w:val="12"/>
        </w:numPr>
        <w:shd w:val="clear" w:color="auto" w:fill="FFFFFF"/>
        <w:ind w:hanging="153"/>
        <w:jc w:val="both"/>
        <w:rPr>
          <w:color w:val="000000"/>
          <w:sz w:val="26"/>
          <w:szCs w:val="26"/>
        </w:rPr>
      </w:pPr>
      <w:bookmarkStart w:id="24" w:name="n35"/>
      <w:bookmarkEnd w:id="24"/>
      <w:r w:rsidRPr="006E5CE3">
        <w:rPr>
          <w:color w:val="000000"/>
          <w:sz w:val="26"/>
          <w:szCs w:val="26"/>
        </w:rPr>
        <w:t xml:space="preserve">вичерпний перелік, кінцевий </w:t>
      </w:r>
      <w:r w:rsidRPr="006E5CE3">
        <w:rPr>
          <w:color w:val="000000"/>
          <w:sz w:val="26"/>
          <w:szCs w:val="26"/>
          <w:lang w:val="uk-UA"/>
        </w:rPr>
        <w:t xml:space="preserve">строк </w:t>
      </w:r>
      <w:r w:rsidRPr="006E5CE3">
        <w:rPr>
          <w:color w:val="000000"/>
          <w:sz w:val="26"/>
          <w:szCs w:val="26"/>
        </w:rPr>
        <w:t>і місце подання документів для участі у конкурсі;</w:t>
      </w:r>
    </w:p>
    <w:p w:rsidR="005D6E18" w:rsidRPr="006E5CE3" w:rsidRDefault="005D6E18" w:rsidP="00F8144E">
      <w:pPr>
        <w:numPr>
          <w:ilvl w:val="0"/>
          <w:numId w:val="12"/>
        </w:numPr>
        <w:shd w:val="clear" w:color="auto" w:fill="FFFFFF"/>
        <w:ind w:hanging="153"/>
        <w:jc w:val="both"/>
        <w:rPr>
          <w:color w:val="000000"/>
          <w:sz w:val="26"/>
          <w:szCs w:val="26"/>
        </w:rPr>
      </w:pPr>
      <w:bookmarkStart w:id="25" w:name="n36"/>
      <w:bookmarkEnd w:id="25"/>
      <w:r w:rsidRPr="006E5CE3">
        <w:rPr>
          <w:color w:val="000000"/>
          <w:sz w:val="26"/>
          <w:szCs w:val="26"/>
        </w:rPr>
        <w:t xml:space="preserve">дату та місце початку конкурсного відбору, </w:t>
      </w:r>
      <w:r w:rsidRPr="006E5CE3">
        <w:rPr>
          <w:color w:val="000000"/>
          <w:sz w:val="26"/>
          <w:szCs w:val="26"/>
          <w:lang w:val="uk-UA"/>
        </w:rPr>
        <w:t xml:space="preserve">етапи його проведення </w:t>
      </w:r>
      <w:r w:rsidRPr="006E5CE3">
        <w:rPr>
          <w:color w:val="000000"/>
          <w:sz w:val="26"/>
          <w:szCs w:val="26"/>
        </w:rPr>
        <w:t>та тривалість;</w:t>
      </w:r>
    </w:p>
    <w:p w:rsidR="005D6E18" w:rsidRPr="006E5CE3" w:rsidRDefault="005D6E18" w:rsidP="00F8144E">
      <w:pPr>
        <w:numPr>
          <w:ilvl w:val="0"/>
          <w:numId w:val="12"/>
        </w:numPr>
        <w:shd w:val="clear" w:color="auto" w:fill="FFFFFF"/>
        <w:ind w:hanging="153"/>
        <w:jc w:val="both"/>
        <w:rPr>
          <w:color w:val="000000"/>
          <w:sz w:val="26"/>
          <w:szCs w:val="26"/>
        </w:rPr>
      </w:pPr>
      <w:bookmarkStart w:id="26" w:name="n37"/>
      <w:bookmarkEnd w:id="26"/>
      <w:r w:rsidRPr="006E5CE3">
        <w:rPr>
          <w:color w:val="000000"/>
          <w:sz w:val="26"/>
          <w:szCs w:val="26"/>
        </w:rPr>
        <w:t>прізвище та ім’я, номер телефону та адресу електронної пошти уповноважен</w:t>
      </w:r>
      <w:r w:rsidRPr="006E5CE3">
        <w:rPr>
          <w:color w:val="000000"/>
          <w:sz w:val="26"/>
          <w:szCs w:val="26"/>
          <w:lang w:val="uk-UA"/>
        </w:rPr>
        <w:t xml:space="preserve">ої особи </w:t>
      </w:r>
      <w:r w:rsidRPr="006E5CE3">
        <w:rPr>
          <w:color w:val="000000"/>
          <w:sz w:val="26"/>
          <w:szCs w:val="26"/>
        </w:rPr>
        <w:t>надавати інформацію про конкурс та приймати документи для участі у конкурсі.</w:t>
      </w:r>
      <w:bookmarkStart w:id="27" w:name="n38"/>
      <w:bookmarkEnd w:id="27"/>
      <w:r w:rsidRPr="006E5CE3">
        <w:rPr>
          <w:color w:val="000000"/>
          <w:sz w:val="26"/>
          <w:szCs w:val="26"/>
        </w:rPr>
        <w:t xml:space="preserve"> </w:t>
      </w:r>
    </w:p>
    <w:p w:rsidR="005D6E18" w:rsidRPr="006E5CE3" w:rsidRDefault="005D6E18" w:rsidP="007804B4">
      <w:pPr>
        <w:pStyle w:val="rvps2"/>
        <w:shd w:val="clear" w:color="auto" w:fill="FFFFFF"/>
        <w:spacing w:before="0" w:beforeAutospacing="0" w:after="0" w:afterAutospacing="0"/>
        <w:ind w:firstLine="450"/>
        <w:jc w:val="both"/>
        <w:rPr>
          <w:color w:val="000000"/>
          <w:sz w:val="26"/>
          <w:szCs w:val="26"/>
        </w:rPr>
      </w:pPr>
      <w:r w:rsidRPr="006E5CE3">
        <w:rPr>
          <w:color w:val="000000"/>
          <w:sz w:val="26"/>
          <w:szCs w:val="26"/>
          <w:bdr w:val="none" w:sz="0" w:space="0" w:color="auto" w:frame="1"/>
        </w:rPr>
        <w:t xml:space="preserve">7. Для проведення конкурсу </w:t>
      </w:r>
      <w:r>
        <w:rPr>
          <w:color w:val="000000"/>
          <w:sz w:val="26"/>
          <w:szCs w:val="26"/>
          <w:bdr w:val="none" w:sz="0" w:space="0" w:color="auto" w:frame="1"/>
        </w:rPr>
        <w:t xml:space="preserve">та конкурсного відбору </w:t>
      </w:r>
      <w:r w:rsidRPr="006E5CE3">
        <w:rPr>
          <w:color w:val="000000"/>
          <w:sz w:val="26"/>
          <w:szCs w:val="26"/>
          <w:bdr w:val="none" w:sz="0" w:space="0" w:color="auto" w:frame="1"/>
        </w:rPr>
        <w:t>наказом відділу освіти Бориславської міської ради не пізніше, ніж через 15 днів з моменту оприлюднення оголошення про проведення конкурсу</w:t>
      </w:r>
      <w:r w:rsidRPr="006E5CE3">
        <w:rPr>
          <w:color w:val="000000"/>
          <w:sz w:val="26"/>
          <w:szCs w:val="26"/>
        </w:rPr>
        <w:t xml:space="preserve"> формує</w:t>
      </w:r>
      <w:r>
        <w:rPr>
          <w:color w:val="000000"/>
          <w:sz w:val="26"/>
          <w:szCs w:val="26"/>
        </w:rPr>
        <w:t>ться</w:t>
      </w:r>
      <w:r w:rsidRPr="006E5CE3">
        <w:rPr>
          <w:color w:val="000000"/>
          <w:sz w:val="26"/>
          <w:szCs w:val="26"/>
        </w:rPr>
        <w:t xml:space="preserve"> та затверджує</w:t>
      </w:r>
      <w:r>
        <w:rPr>
          <w:color w:val="000000"/>
          <w:sz w:val="26"/>
          <w:szCs w:val="26"/>
        </w:rPr>
        <w:t>ться</w:t>
      </w:r>
      <w:r w:rsidRPr="006E5CE3">
        <w:rPr>
          <w:color w:val="000000"/>
          <w:sz w:val="26"/>
          <w:szCs w:val="26"/>
        </w:rPr>
        <w:t xml:space="preserve"> конкурсн</w:t>
      </w:r>
      <w:r>
        <w:rPr>
          <w:color w:val="000000"/>
          <w:sz w:val="26"/>
          <w:szCs w:val="26"/>
        </w:rPr>
        <w:t>а</w:t>
      </w:r>
      <w:r w:rsidRPr="006E5CE3">
        <w:rPr>
          <w:color w:val="000000"/>
          <w:sz w:val="26"/>
          <w:szCs w:val="26"/>
        </w:rPr>
        <w:t xml:space="preserve"> комісі</w:t>
      </w:r>
      <w:r>
        <w:rPr>
          <w:color w:val="000000"/>
          <w:sz w:val="26"/>
          <w:szCs w:val="26"/>
        </w:rPr>
        <w:t>я. Д</w:t>
      </w:r>
      <w:r w:rsidRPr="006E5CE3">
        <w:rPr>
          <w:color w:val="000000"/>
          <w:sz w:val="26"/>
          <w:szCs w:val="26"/>
        </w:rPr>
        <w:t>о складу якої на паритетних засадах відповідно до частини другої статті 37 і частини четвертої  статті 39  </w:t>
      </w:r>
      <w:hyperlink r:id="rId7" w:history="1">
        <w:r w:rsidRPr="006E5CE3">
          <w:rPr>
            <w:rStyle w:val="Hyperlink"/>
            <w:color w:val="000000"/>
            <w:sz w:val="26"/>
            <w:szCs w:val="26"/>
            <w:u w:val="none"/>
          </w:rPr>
          <w:t>Закону України «Про повну загальну середню освіту»</w:t>
        </w:r>
      </w:hyperlink>
      <w:r>
        <w:rPr>
          <w:color w:val="000000"/>
          <w:sz w:val="26"/>
          <w:szCs w:val="26"/>
        </w:rPr>
        <w:t xml:space="preserve"> входять представники</w:t>
      </w:r>
      <w:r w:rsidRPr="006E5CE3">
        <w:rPr>
          <w:color w:val="000000"/>
          <w:sz w:val="26"/>
          <w:szCs w:val="26"/>
        </w:rPr>
        <w:t>:</w:t>
      </w:r>
    </w:p>
    <w:p w:rsidR="005D6E18" w:rsidRPr="006E5CE3" w:rsidRDefault="005D6E18" w:rsidP="007804B4">
      <w:pPr>
        <w:pStyle w:val="rvps2"/>
        <w:numPr>
          <w:ilvl w:val="0"/>
          <w:numId w:val="13"/>
        </w:numPr>
        <w:shd w:val="clear" w:color="auto" w:fill="FFFFFF"/>
        <w:spacing w:before="0" w:beforeAutospacing="0" w:after="0" w:afterAutospacing="0"/>
        <w:ind w:left="426"/>
        <w:jc w:val="both"/>
        <w:rPr>
          <w:color w:val="000000"/>
          <w:sz w:val="26"/>
          <w:szCs w:val="26"/>
        </w:rPr>
      </w:pPr>
      <w:r w:rsidRPr="006E5CE3">
        <w:rPr>
          <w:color w:val="000000"/>
          <w:sz w:val="26"/>
          <w:szCs w:val="26"/>
        </w:rPr>
        <w:t xml:space="preserve">засновника (посадові особи </w:t>
      </w:r>
      <w:r>
        <w:rPr>
          <w:color w:val="000000"/>
          <w:sz w:val="26"/>
          <w:szCs w:val="26"/>
        </w:rPr>
        <w:t>Бориславської</w:t>
      </w:r>
      <w:r w:rsidRPr="006E5CE3">
        <w:rPr>
          <w:color w:val="000000"/>
          <w:sz w:val="26"/>
          <w:szCs w:val="26"/>
        </w:rPr>
        <w:t xml:space="preserve"> міської ради</w:t>
      </w:r>
      <w:r>
        <w:rPr>
          <w:color w:val="000000"/>
          <w:sz w:val="26"/>
          <w:szCs w:val="26"/>
        </w:rPr>
        <w:t>,</w:t>
      </w:r>
      <w:r w:rsidRPr="006E5CE3">
        <w:rPr>
          <w:color w:val="000000"/>
          <w:sz w:val="26"/>
          <w:szCs w:val="26"/>
        </w:rPr>
        <w:t xml:space="preserve"> депутати </w:t>
      </w:r>
      <w:r>
        <w:rPr>
          <w:color w:val="000000"/>
          <w:sz w:val="26"/>
          <w:szCs w:val="26"/>
        </w:rPr>
        <w:t xml:space="preserve">Бориславської міської ради </w:t>
      </w:r>
      <w:r w:rsidRPr="006E5CE3">
        <w:rPr>
          <w:color w:val="000000"/>
          <w:sz w:val="26"/>
          <w:szCs w:val="26"/>
        </w:rPr>
        <w:t>(не більше однієї особи від однієї фракції чи групи);</w:t>
      </w:r>
    </w:p>
    <w:p w:rsidR="005D6E18" w:rsidRPr="006E5CE3" w:rsidRDefault="005D6E18" w:rsidP="007804B4">
      <w:pPr>
        <w:pStyle w:val="rvps2"/>
        <w:numPr>
          <w:ilvl w:val="0"/>
          <w:numId w:val="13"/>
        </w:numPr>
        <w:shd w:val="clear" w:color="auto" w:fill="FFFFFF"/>
        <w:spacing w:before="0" w:beforeAutospacing="0" w:after="0" w:afterAutospacing="0"/>
        <w:ind w:left="426"/>
        <w:jc w:val="both"/>
        <w:rPr>
          <w:color w:val="000000"/>
          <w:sz w:val="26"/>
          <w:szCs w:val="26"/>
        </w:rPr>
      </w:pPr>
      <w:bookmarkStart w:id="28" w:name="n607"/>
      <w:bookmarkEnd w:id="28"/>
      <w:r w:rsidRPr="006E5CE3">
        <w:rPr>
          <w:color w:val="000000"/>
          <w:sz w:val="26"/>
          <w:szCs w:val="26"/>
        </w:rPr>
        <w:t>відповідної місцевої державної адміністрації чи територіального органу центрального органу виконавчої влади із забезпечення якості освіти (державні службовці);</w:t>
      </w:r>
    </w:p>
    <w:p w:rsidR="005D6E18" w:rsidRPr="006E5CE3" w:rsidRDefault="005D6E18" w:rsidP="007804B4">
      <w:pPr>
        <w:pStyle w:val="rvps2"/>
        <w:numPr>
          <w:ilvl w:val="0"/>
          <w:numId w:val="13"/>
        </w:numPr>
        <w:shd w:val="clear" w:color="auto" w:fill="FFFFFF"/>
        <w:spacing w:before="0" w:beforeAutospacing="0" w:after="0" w:afterAutospacing="0"/>
        <w:ind w:left="426"/>
        <w:jc w:val="both"/>
        <w:rPr>
          <w:color w:val="000000"/>
          <w:sz w:val="26"/>
          <w:szCs w:val="26"/>
        </w:rPr>
      </w:pPr>
      <w:bookmarkStart w:id="29" w:name="n608"/>
      <w:bookmarkEnd w:id="29"/>
      <w:r w:rsidRPr="006E5CE3">
        <w:rPr>
          <w:color w:val="000000"/>
          <w:sz w:val="26"/>
          <w:szCs w:val="26"/>
        </w:rPr>
        <w:t>інститутів громадянського суспільства (громадських об’єднань керівників закладів освіти, професійних об’єднань педагогічних працівників, міської профспілкової організації та інших громадських формувань, а також експертів, фахівців у сфері загальної середньої освіти тощо).</w:t>
      </w:r>
    </w:p>
    <w:p w:rsidR="005D6E18" w:rsidRPr="006E5CE3" w:rsidRDefault="005D6E18" w:rsidP="00E26EF2">
      <w:pPr>
        <w:jc w:val="both"/>
        <w:rPr>
          <w:color w:val="000000"/>
          <w:sz w:val="26"/>
          <w:szCs w:val="26"/>
          <w:lang w:val="uk-UA"/>
        </w:rPr>
      </w:pPr>
      <w:r w:rsidRPr="006E5CE3">
        <w:rPr>
          <w:color w:val="000000"/>
          <w:sz w:val="26"/>
          <w:szCs w:val="26"/>
          <w:bdr w:val="none" w:sz="0" w:space="0" w:color="auto" w:frame="1"/>
          <w:lang w:val="uk-UA"/>
        </w:rPr>
        <w:t xml:space="preserve">      </w:t>
      </w:r>
      <w:r w:rsidRPr="006E5CE3">
        <w:rPr>
          <w:color w:val="000000"/>
          <w:sz w:val="26"/>
          <w:szCs w:val="26"/>
          <w:bdr w:val="none" w:sz="0" w:space="0" w:color="auto" w:frame="1"/>
          <w:lang w:val="uk-UA"/>
        </w:rPr>
        <w:tab/>
      </w:r>
      <w:r w:rsidRPr="006E5CE3">
        <w:rPr>
          <w:color w:val="000000"/>
          <w:sz w:val="26"/>
          <w:szCs w:val="26"/>
          <w:lang w:val="uk-UA"/>
        </w:rPr>
        <w:t>У роботі конкурсної комісії з правом дорадчого голосу можуть брати участь представники органів громадського самоврядування закладу освіти, на посаду керівника якого оголошено конкурс. Інститути громадянського суспільства не можуть представляти чинний керівник закладу загальної середньої освіти та його заступники.</w:t>
      </w:r>
    </w:p>
    <w:p w:rsidR="005D6E18" w:rsidRPr="006E5CE3" w:rsidRDefault="005D6E18" w:rsidP="00E26EF2">
      <w:pPr>
        <w:ind w:firstLine="708"/>
        <w:jc w:val="both"/>
        <w:rPr>
          <w:color w:val="000000"/>
          <w:sz w:val="26"/>
          <w:szCs w:val="26"/>
        </w:rPr>
      </w:pPr>
      <w:r w:rsidRPr="006E5CE3">
        <w:rPr>
          <w:color w:val="000000"/>
          <w:sz w:val="26"/>
          <w:szCs w:val="26"/>
          <w:bdr w:val="none" w:sz="0" w:space="0" w:color="auto" w:frame="1"/>
        </w:rPr>
        <w:t xml:space="preserve">Зміни до складу конкурсної комісії (за потреби) вносяться наказом відділу освіти </w:t>
      </w:r>
      <w:r w:rsidRPr="006E5CE3">
        <w:rPr>
          <w:color w:val="000000"/>
          <w:sz w:val="26"/>
          <w:szCs w:val="26"/>
          <w:bdr w:val="none" w:sz="0" w:space="0" w:color="auto" w:frame="1"/>
          <w:lang w:val="uk-UA"/>
        </w:rPr>
        <w:t xml:space="preserve">Бориславської </w:t>
      </w:r>
      <w:r w:rsidRPr="006E5CE3">
        <w:rPr>
          <w:color w:val="000000"/>
          <w:sz w:val="26"/>
          <w:szCs w:val="26"/>
          <w:bdr w:val="none" w:sz="0" w:space="0" w:color="auto" w:frame="1"/>
        </w:rPr>
        <w:t xml:space="preserve">міської ради.  </w:t>
      </w:r>
    </w:p>
    <w:p w:rsidR="005D6E18" w:rsidRPr="006E5CE3" w:rsidRDefault="005D6E18" w:rsidP="00E26EF2">
      <w:pPr>
        <w:shd w:val="clear" w:color="auto" w:fill="FFFFFF"/>
        <w:jc w:val="both"/>
        <w:rPr>
          <w:color w:val="000000"/>
          <w:sz w:val="26"/>
          <w:szCs w:val="26"/>
          <w:lang w:val="uk-UA"/>
        </w:rPr>
      </w:pPr>
      <w:bookmarkStart w:id="30" w:name="n39"/>
      <w:bookmarkStart w:id="31" w:name="n40"/>
      <w:bookmarkEnd w:id="30"/>
      <w:bookmarkEnd w:id="31"/>
      <w:r w:rsidRPr="006E5CE3">
        <w:rPr>
          <w:color w:val="000000"/>
          <w:sz w:val="26"/>
          <w:szCs w:val="26"/>
        </w:rPr>
        <w:t xml:space="preserve">     </w:t>
      </w:r>
      <w:r w:rsidRPr="006E5CE3">
        <w:rPr>
          <w:color w:val="000000"/>
          <w:sz w:val="26"/>
          <w:szCs w:val="26"/>
        </w:rPr>
        <w:tab/>
        <w:t xml:space="preserve">Загальна чисельність членів конкурсної комісії становить </w:t>
      </w:r>
      <w:r w:rsidRPr="006E5CE3">
        <w:rPr>
          <w:color w:val="000000"/>
          <w:sz w:val="26"/>
          <w:szCs w:val="26"/>
          <w:lang w:val="uk-UA"/>
        </w:rPr>
        <w:t xml:space="preserve">від 6 до 15 </w:t>
      </w:r>
      <w:r w:rsidRPr="006E5CE3">
        <w:rPr>
          <w:color w:val="000000"/>
          <w:sz w:val="26"/>
          <w:szCs w:val="26"/>
        </w:rPr>
        <w:t>осіб.</w:t>
      </w:r>
      <w:r w:rsidRPr="006E5CE3">
        <w:rPr>
          <w:color w:val="000000"/>
          <w:sz w:val="26"/>
          <w:szCs w:val="26"/>
          <w:lang w:val="uk-UA" w:eastAsia="uk-UA"/>
        </w:rPr>
        <w:t xml:space="preserve">  </w:t>
      </w:r>
      <w:r w:rsidRPr="006E5CE3">
        <w:rPr>
          <w:color w:val="000000"/>
          <w:sz w:val="26"/>
          <w:szCs w:val="26"/>
          <w:lang w:val="uk-UA"/>
        </w:rPr>
        <w:t>До складу конкурсної комісії не може бути включена особа, яка:</w:t>
      </w:r>
    </w:p>
    <w:p w:rsidR="005D6E18" w:rsidRPr="006E5CE3" w:rsidRDefault="005D6E18" w:rsidP="00E26EF2">
      <w:pPr>
        <w:numPr>
          <w:ilvl w:val="0"/>
          <w:numId w:val="14"/>
        </w:numPr>
        <w:shd w:val="clear" w:color="auto" w:fill="FFFFFF"/>
        <w:jc w:val="both"/>
        <w:rPr>
          <w:color w:val="000000"/>
          <w:sz w:val="26"/>
          <w:szCs w:val="26"/>
          <w:lang w:val="uk-UA"/>
        </w:rPr>
      </w:pPr>
      <w:bookmarkStart w:id="32" w:name="n611"/>
      <w:bookmarkEnd w:id="32"/>
      <w:r w:rsidRPr="006E5CE3">
        <w:rPr>
          <w:color w:val="000000"/>
          <w:sz w:val="26"/>
          <w:szCs w:val="26"/>
          <w:lang w:val="uk-UA"/>
        </w:rPr>
        <w:t>визнана в установленому законом порядку недієздатною або цивільна дієздатність якої обмежена;</w:t>
      </w:r>
    </w:p>
    <w:p w:rsidR="005D6E18" w:rsidRPr="006E5CE3" w:rsidRDefault="005D6E18" w:rsidP="00E26EF2">
      <w:pPr>
        <w:numPr>
          <w:ilvl w:val="0"/>
          <w:numId w:val="14"/>
        </w:numPr>
        <w:shd w:val="clear" w:color="auto" w:fill="FFFFFF"/>
        <w:jc w:val="both"/>
        <w:rPr>
          <w:color w:val="000000"/>
          <w:sz w:val="26"/>
          <w:szCs w:val="26"/>
          <w:lang w:val="uk-UA"/>
        </w:rPr>
      </w:pPr>
      <w:bookmarkStart w:id="33" w:name="n612"/>
      <w:bookmarkEnd w:id="33"/>
      <w:r w:rsidRPr="006E5CE3">
        <w:rPr>
          <w:color w:val="000000"/>
          <w:sz w:val="26"/>
          <w:szCs w:val="26"/>
          <w:lang w:val="uk-UA"/>
        </w:rPr>
        <w:t>має судимість або на яку протягом останнього року накладалося адміністративне стягнення за вчинення корупційного або пов’язаного з корупцією правопорушення;</w:t>
      </w:r>
    </w:p>
    <w:p w:rsidR="005D6E18" w:rsidRPr="006E5CE3" w:rsidRDefault="005D6E18" w:rsidP="00E26EF2">
      <w:pPr>
        <w:numPr>
          <w:ilvl w:val="0"/>
          <w:numId w:val="14"/>
        </w:numPr>
        <w:shd w:val="clear" w:color="auto" w:fill="FFFFFF"/>
        <w:jc w:val="both"/>
        <w:rPr>
          <w:color w:val="000000"/>
          <w:sz w:val="26"/>
          <w:szCs w:val="26"/>
          <w:lang w:val="uk-UA"/>
        </w:rPr>
      </w:pPr>
      <w:bookmarkStart w:id="34" w:name="n613"/>
      <w:bookmarkEnd w:id="34"/>
      <w:r w:rsidRPr="006E5CE3">
        <w:rPr>
          <w:sz w:val="26"/>
          <w:szCs w:val="26"/>
          <w:lang w:val="uk-UA"/>
        </w:rPr>
        <w:t>відповідно до </w:t>
      </w:r>
      <w:r w:rsidRPr="006E5CE3">
        <w:rPr>
          <w:rStyle w:val="Hyperlink"/>
          <w:color w:val="000000"/>
          <w:sz w:val="26"/>
          <w:szCs w:val="26"/>
          <w:u w:val="none"/>
          <w:lang w:val="uk-UA"/>
        </w:rPr>
        <w:t>Закону України</w:t>
      </w:r>
      <w:r w:rsidRPr="006E5CE3">
        <w:rPr>
          <w:rStyle w:val="Hyperlink"/>
          <w:sz w:val="26"/>
          <w:szCs w:val="26"/>
          <w:lang w:val="uk-UA"/>
        </w:rPr>
        <w:t xml:space="preserve"> </w:t>
      </w:r>
      <w:r w:rsidRPr="006E5CE3">
        <w:rPr>
          <w:sz w:val="26"/>
          <w:szCs w:val="26"/>
          <w:lang w:val="uk-UA"/>
        </w:rPr>
        <w:t>«Про запобігання</w:t>
      </w:r>
      <w:r w:rsidRPr="006E5CE3">
        <w:rPr>
          <w:color w:val="000000"/>
          <w:sz w:val="26"/>
          <w:szCs w:val="26"/>
          <w:lang w:val="uk-UA"/>
        </w:rPr>
        <w:t xml:space="preserve"> корупції» є близькою особою учасника конкурсу або особою, яка може мати конфлікт інтересів.</w:t>
      </w:r>
    </w:p>
    <w:p w:rsidR="005D6E18" w:rsidRPr="006E5CE3" w:rsidRDefault="005D6E18" w:rsidP="00E26EF2">
      <w:pPr>
        <w:pStyle w:val="rvps2"/>
        <w:shd w:val="clear" w:color="auto" w:fill="FFFFFF"/>
        <w:spacing w:before="0" w:beforeAutospacing="0" w:after="0" w:afterAutospacing="0"/>
        <w:ind w:firstLine="708"/>
        <w:jc w:val="both"/>
        <w:rPr>
          <w:color w:val="000000"/>
          <w:sz w:val="26"/>
          <w:szCs w:val="26"/>
        </w:rPr>
      </w:pPr>
      <w:r w:rsidRPr="006E5CE3">
        <w:rPr>
          <w:color w:val="000000"/>
          <w:sz w:val="26"/>
          <w:szCs w:val="26"/>
        </w:rPr>
        <w:t>Члени конкурсної комісії зобов’язані:</w:t>
      </w:r>
    </w:p>
    <w:p w:rsidR="005D6E18" w:rsidRPr="006E5CE3" w:rsidRDefault="005D6E18" w:rsidP="00E26EF2">
      <w:pPr>
        <w:pStyle w:val="rvps2"/>
        <w:numPr>
          <w:ilvl w:val="0"/>
          <w:numId w:val="15"/>
        </w:numPr>
        <w:shd w:val="clear" w:color="auto" w:fill="FFFFFF"/>
        <w:spacing w:before="0" w:beforeAutospacing="0" w:after="0" w:afterAutospacing="0"/>
        <w:jc w:val="both"/>
        <w:rPr>
          <w:color w:val="000000"/>
          <w:sz w:val="26"/>
          <w:szCs w:val="26"/>
        </w:rPr>
      </w:pPr>
      <w:bookmarkStart w:id="35" w:name="n616"/>
      <w:bookmarkEnd w:id="35"/>
      <w:r w:rsidRPr="006E5CE3">
        <w:rPr>
          <w:color w:val="000000"/>
          <w:sz w:val="26"/>
          <w:szCs w:val="26"/>
        </w:rPr>
        <w:t>брати участь у роботі конкурсної комісії та голосувати з питань порядку денного;</w:t>
      </w:r>
    </w:p>
    <w:p w:rsidR="005D6E18" w:rsidRPr="006E5CE3" w:rsidRDefault="005D6E18" w:rsidP="00E26EF2">
      <w:pPr>
        <w:numPr>
          <w:ilvl w:val="0"/>
          <w:numId w:val="15"/>
        </w:numPr>
        <w:shd w:val="clear" w:color="auto" w:fill="FFFFFF"/>
        <w:jc w:val="both"/>
        <w:rPr>
          <w:color w:val="000000"/>
          <w:sz w:val="26"/>
          <w:szCs w:val="26"/>
          <w:lang w:val="uk-UA"/>
        </w:rPr>
      </w:pPr>
      <w:bookmarkStart w:id="36" w:name="n617"/>
      <w:bookmarkEnd w:id="36"/>
      <w:r w:rsidRPr="006E5CE3">
        <w:rPr>
          <w:color w:val="000000"/>
          <w:sz w:val="26"/>
          <w:szCs w:val="26"/>
        </w:rPr>
        <w:t>заявляти самовідвід у разі наявності чи настання підстав, передбачених ст</w:t>
      </w:r>
      <w:r w:rsidRPr="006E5CE3">
        <w:rPr>
          <w:color w:val="000000"/>
          <w:sz w:val="26"/>
          <w:szCs w:val="26"/>
          <w:lang w:val="uk-UA"/>
        </w:rPr>
        <w:t>аттею 39 Закону України «Про повну загальну середню освіту»</w:t>
      </w:r>
      <w:r w:rsidRPr="006E5CE3">
        <w:rPr>
          <w:color w:val="000000"/>
          <w:sz w:val="26"/>
          <w:szCs w:val="26"/>
        </w:rPr>
        <w:t>, що унеможливлюють їх участь у складі конкурсної</w:t>
      </w:r>
      <w:r w:rsidRPr="006E5CE3">
        <w:rPr>
          <w:color w:val="000000"/>
          <w:sz w:val="26"/>
          <w:szCs w:val="26"/>
          <w:lang w:val="uk-UA"/>
        </w:rPr>
        <w:t xml:space="preserve"> комісії.</w:t>
      </w:r>
    </w:p>
    <w:p w:rsidR="005D6E18" w:rsidRPr="006E5CE3" w:rsidRDefault="005D6E18" w:rsidP="00E26EF2">
      <w:pPr>
        <w:shd w:val="clear" w:color="auto" w:fill="FFFFFF"/>
        <w:jc w:val="both"/>
        <w:rPr>
          <w:color w:val="000000"/>
          <w:sz w:val="26"/>
          <w:szCs w:val="26"/>
        </w:rPr>
      </w:pPr>
      <w:r w:rsidRPr="006E5CE3">
        <w:rPr>
          <w:color w:val="000000"/>
          <w:sz w:val="26"/>
          <w:szCs w:val="26"/>
          <w:lang w:val="uk-UA" w:eastAsia="uk-UA"/>
        </w:rPr>
        <w:t xml:space="preserve">         </w:t>
      </w:r>
      <w:r w:rsidRPr="006E5CE3">
        <w:rPr>
          <w:color w:val="000000"/>
          <w:sz w:val="26"/>
          <w:szCs w:val="26"/>
        </w:rPr>
        <w:t xml:space="preserve">Конкурсна комісія є повноважною за умови присутності на засіданні не менше двох третин її затвердженого складу. Конкурсна комісія приймає рішення більшістю </w:t>
      </w:r>
      <w:r w:rsidRPr="006E5CE3">
        <w:rPr>
          <w:color w:val="000000"/>
          <w:sz w:val="26"/>
          <w:szCs w:val="26"/>
          <w:lang w:val="uk-UA"/>
        </w:rPr>
        <w:t xml:space="preserve">голосів </w:t>
      </w:r>
      <w:r w:rsidRPr="006E5CE3">
        <w:rPr>
          <w:color w:val="000000"/>
          <w:sz w:val="26"/>
          <w:szCs w:val="26"/>
        </w:rPr>
        <w:t>від її затвердженого складу. У разі рівного розподілу голосів вирішальним є голос голови конкурсної комісії.</w:t>
      </w:r>
      <w:bookmarkStart w:id="37" w:name="n42"/>
      <w:bookmarkEnd w:id="37"/>
    </w:p>
    <w:p w:rsidR="005D6E18" w:rsidRPr="006E5CE3" w:rsidRDefault="005D6E18" w:rsidP="00571C41">
      <w:pPr>
        <w:shd w:val="clear" w:color="auto" w:fill="FFFFFF"/>
        <w:jc w:val="both"/>
        <w:rPr>
          <w:color w:val="000000"/>
          <w:sz w:val="26"/>
          <w:szCs w:val="26"/>
          <w:bdr w:val="none" w:sz="0" w:space="0" w:color="auto" w:frame="1"/>
        </w:rPr>
      </w:pPr>
      <w:r w:rsidRPr="006E5CE3">
        <w:rPr>
          <w:color w:val="000000"/>
          <w:sz w:val="26"/>
          <w:szCs w:val="26"/>
        </w:rPr>
        <w:t xml:space="preserve">      </w:t>
      </w:r>
      <w:r w:rsidRPr="006E5CE3">
        <w:rPr>
          <w:color w:val="000000"/>
          <w:sz w:val="26"/>
          <w:szCs w:val="26"/>
        </w:rPr>
        <w:tab/>
        <w:t xml:space="preserve">Рішення конкурсної комісії </w:t>
      </w:r>
      <w:r w:rsidRPr="006E5CE3">
        <w:rPr>
          <w:color w:val="000000"/>
          <w:sz w:val="26"/>
          <w:szCs w:val="26"/>
          <w:lang w:val="uk-UA"/>
        </w:rPr>
        <w:t xml:space="preserve">приймаються шляхом відкритого голосування, </w:t>
      </w:r>
      <w:r w:rsidRPr="006E5CE3">
        <w:rPr>
          <w:color w:val="000000"/>
          <w:sz w:val="26"/>
          <w:szCs w:val="26"/>
        </w:rPr>
        <w:t>оформлюються протоколами, які</w:t>
      </w:r>
      <w:r w:rsidRPr="006E5CE3">
        <w:rPr>
          <w:color w:val="000000"/>
          <w:sz w:val="26"/>
          <w:szCs w:val="26"/>
          <w:lang w:val="uk-UA"/>
        </w:rPr>
        <w:t xml:space="preserve"> </w:t>
      </w:r>
      <w:r w:rsidRPr="006E5CE3">
        <w:rPr>
          <w:color w:val="000000"/>
          <w:sz w:val="26"/>
          <w:szCs w:val="26"/>
        </w:rPr>
        <w:t xml:space="preserve">підписуються усіма присутніми членами конкурсної комісії та оприлюднюються на вебсайті міської ради впродовж </w:t>
      </w:r>
      <w:r w:rsidRPr="006E5CE3">
        <w:rPr>
          <w:color w:val="000000"/>
          <w:sz w:val="26"/>
          <w:szCs w:val="26"/>
          <w:lang w:val="uk-UA"/>
        </w:rPr>
        <w:t xml:space="preserve">наступного </w:t>
      </w:r>
      <w:r w:rsidRPr="006E5CE3">
        <w:rPr>
          <w:color w:val="000000"/>
          <w:sz w:val="26"/>
          <w:szCs w:val="26"/>
        </w:rPr>
        <w:t>робочого дня з дня проведення засідання конкурсної комісії.</w:t>
      </w:r>
      <w:r w:rsidRPr="006E5CE3">
        <w:rPr>
          <w:color w:val="000000"/>
          <w:sz w:val="26"/>
          <w:szCs w:val="26"/>
          <w:bdr w:val="none" w:sz="0" w:space="0" w:color="auto" w:frame="1"/>
        </w:rPr>
        <w:t xml:space="preserve"> Секретар веде і зберігає протоколи засідань конкурсної комісії, які підписують усі члени конкурсної комісії.</w:t>
      </w:r>
    </w:p>
    <w:p w:rsidR="005D6E18" w:rsidRPr="006E5CE3" w:rsidRDefault="005D6E18" w:rsidP="00571C41">
      <w:pPr>
        <w:pStyle w:val="rvps2"/>
        <w:spacing w:before="0" w:beforeAutospacing="0" w:after="0" w:afterAutospacing="0"/>
        <w:ind w:firstLine="426"/>
        <w:jc w:val="both"/>
        <w:rPr>
          <w:sz w:val="26"/>
          <w:szCs w:val="26"/>
          <w:lang w:val="ru-RU" w:eastAsia="ru-RU"/>
        </w:rPr>
      </w:pPr>
      <w:r w:rsidRPr="006E5CE3">
        <w:rPr>
          <w:sz w:val="26"/>
          <w:szCs w:val="26"/>
          <w:lang w:val="ru-RU" w:eastAsia="ru-RU"/>
        </w:rPr>
        <w:t xml:space="preserve">    У разі відсутності на засіданні голови конкурсної комісії чи секретаря їх обов’язки виконує один із членів конкурсної комісії, обраний на її засіданні.</w:t>
      </w:r>
    </w:p>
    <w:p w:rsidR="005D6E18" w:rsidRPr="006E5CE3" w:rsidRDefault="005D6E18" w:rsidP="00E26EF2">
      <w:pPr>
        <w:shd w:val="clear" w:color="auto" w:fill="FFFFFF"/>
        <w:jc w:val="both"/>
        <w:rPr>
          <w:color w:val="000000"/>
          <w:sz w:val="26"/>
          <w:szCs w:val="26"/>
        </w:rPr>
      </w:pPr>
      <w:bookmarkStart w:id="38" w:name="n43"/>
      <w:bookmarkEnd w:id="38"/>
      <w:r w:rsidRPr="006E5CE3">
        <w:rPr>
          <w:color w:val="000000"/>
          <w:sz w:val="26"/>
          <w:szCs w:val="26"/>
          <w:lang w:val="uk-UA"/>
        </w:rPr>
        <w:t xml:space="preserve">  </w:t>
      </w:r>
      <w:r w:rsidRPr="006E5CE3">
        <w:rPr>
          <w:color w:val="000000"/>
          <w:sz w:val="26"/>
          <w:szCs w:val="26"/>
          <w:lang w:val="uk-UA"/>
        </w:rPr>
        <w:tab/>
        <w:t xml:space="preserve"> Конкурсна комісія та її члени діють на засадах неупередженості, об’єктивності, незалежності, недискримінації, відкритості, прозорості, доброчесності. </w:t>
      </w:r>
      <w:r w:rsidRPr="006E5CE3">
        <w:rPr>
          <w:color w:val="000000"/>
          <w:sz w:val="26"/>
          <w:szCs w:val="26"/>
        </w:rPr>
        <w:t>Не допуска</w:t>
      </w:r>
      <w:r w:rsidRPr="006E5CE3">
        <w:rPr>
          <w:color w:val="000000"/>
          <w:sz w:val="26"/>
          <w:szCs w:val="26"/>
          <w:lang w:val="uk-UA"/>
        </w:rPr>
        <w:t>ю</w:t>
      </w:r>
      <w:r w:rsidRPr="006E5CE3">
        <w:rPr>
          <w:color w:val="000000"/>
          <w:sz w:val="26"/>
          <w:szCs w:val="26"/>
        </w:rPr>
        <w:t>ться будь-як</w:t>
      </w:r>
      <w:r w:rsidRPr="006E5CE3">
        <w:rPr>
          <w:color w:val="000000"/>
          <w:sz w:val="26"/>
          <w:szCs w:val="26"/>
          <w:lang w:val="uk-UA"/>
        </w:rPr>
        <w:t>і</w:t>
      </w:r>
      <w:r w:rsidRPr="006E5CE3">
        <w:rPr>
          <w:color w:val="000000"/>
          <w:sz w:val="26"/>
          <w:szCs w:val="26"/>
        </w:rPr>
        <w:t xml:space="preserve"> втручання в діяльність конкурсної комісії, тиск на членів комісії та учасників конкурсу.</w:t>
      </w:r>
    </w:p>
    <w:p w:rsidR="005D6E18" w:rsidRPr="006E5CE3" w:rsidRDefault="005D6E18" w:rsidP="00565E33">
      <w:pPr>
        <w:shd w:val="clear" w:color="auto" w:fill="FFFFFF"/>
        <w:ind w:firstLine="708"/>
        <w:jc w:val="both"/>
        <w:rPr>
          <w:color w:val="000000"/>
          <w:sz w:val="26"/>
          <w:szCs w:val="26"/>
        </w:rPr>
      </w:pPr>
      <w:r w:rsidRPr="006E5CE3">
        <w:rPr>
          <w:sz w:val="26"/>
          <w:szCs w:val="26"/>
        </w:rPr>
        <w:t xml:space="preserve">Термін повноважень конкурсної комісії визначається з дати прийняття рішення </w:t>
      </w:r>
      <w:r w:rsidRPr="006E5CE3">
        <w:rPr>
          <w:sz w:val="26"/>
          <w:szCs w:val="26"/>
          <w:lang w:val="uk-UA"/>
        </w:rPr>
        <w:t>відділом освіти Бориславської міської ради</w:t>
      </w:r>
      <w:r w:rsidRPr="006E5CE3">
        <w:rPr>
          <w:sz w:val="26"/>
          <w:szCs w:val="26"/>
        </w:rPr>
        <w:t xml:space="preserve"> про затвердження складу конкурсної комісії та закінчується після ухвалення конкурсною комісією рішення про затвердження результатів конкурсу.</w:t>
      </w:r>
    </w:p>
    <w:p w:rsidR="005D6E18" w:rsidRPr="006E5CE3" w:rsidRDefault="005D6E18" w:rsidP="004846A8">
      <w:pPr>
        <w:shd w:val="clear" w:color="auto" w:fill="FFFFFF"/>
        <w:ind w:firstLine="709"/>
        <w:jc w:val="both"/>
        <w:rPr>
          <w:color w:val="000000"/>
          <w:sz w:val="26"/>
          <w:szCs w:val="26"/>
          <w:lang w:val="uk-UA"/>
        </w:rPr>
      </w:pPr>
      <w:r w:rsidRPr="006E5CE3">
        <w:rPr>
          <w:color w:val="000000"/>
          <w:sz w:val="26"/>
          <w:szCs w:val="26"/>
        </w:rPr>
        <w:t>8. Для участі у конкурсі подають такі документи:</w:t>
      </w:r>
    </w:p>
    <w:p w:rsidR="005D6E18" w:rsidRPr="006E5CE3" w:rsidRDefault="005D6E18" w:rsidP="00F206F2">
      <w:pPr>
        <w:pStyle w:val="rvps2"/>
        <w:numPr>
          <w:ilvl w:val="0"/>
          <w:numId w:val="16"/>
        </w:numPr>
        <w:shd w:val="clear" w:color="auto" w:fill="FFFFFF"/>
        <w:spacing w:before="0" w:beforeAutospacing="0" w:after="0" w:afterAutospacing="0"/>
        <w:ind w:left="0" w:firstLine="426"/>
        <w:jc w:val="both"/>
        <w:rPr>
          <w:sz w:val="26"/>
          <w:szCs w:val="26"/>
        </w:rPr>
      </w:pPr>
      <w:r w:rsidRPr="006E5CE3">
        <w:rPr>
          <w:sz w:val="26"/>
          <w:szCs w:val="26"/>
        </w:rPr>
        <w:t>заява про участь у конкурсі з наданням згоди на обробку персональних даних відповідно до </w:t>
      </w:r>
      <w:hyperlink r:id="rId8" w:tgtFrame="_blank" w:history="1">
        <w:r w:rsidRPr="006E5CE3">
          <w:rPr>
            <w:rStyle w:val="Hyperlink"/>
            <w:color w:val="000000"/>
            <w:sz w:val="26"/>
            <w:szCs w:val="26"/>
            <w:u w:val="none"/>
          </w:rPr>
          <w:t>Закону України</w:t>
        </w:r>
      </w:hyperlink>
      <w:r w:rsidRPr="006E5CE3">
        <w:rPr>
          <w:sz w:val="26"/>
          <w:szCs w:val="26"/>
        </w:rPr>
        <w:t> «Про захист персональних даних»;</w:t>
      </w:r>
    </w:p>
    <w:p w:rsidR="005D6E18" w:rsidRPr="006E5CE3" w:rsidRDefault="005D6E18" w:rsidP="00F206F2">
      <w:pPr>
        <w:pStyle w:val="rvps2"/>
        <w:numPr>
          <w:ilvl w:val="0"/>
          <w:numId w:val="16"/>
        </w:numPr>
        <w:shd w:val="clear" w:color="auto" w:fill="FFFFFF"/>
        <w:spacing w:before="0" w:beforeAutospacing="0" w:after="0" w:afterAutospacing="0"/>
        <w:ind w:left="0" w:firstLine="426"/>
        <w:jc w:val="both"/>
        <w:rPr>
          <w:sz w:val="26"/>
          <w:szCs w:val="26"/>
        </w:rPr>
      </w:pPr>
      <w:r w:rsidRPr="006E5CE3">
        <w:rPr>
          <w:sz w:val="26"/>
          <w:szCs w:val="26"/>
        </w:rPr>
        <w:t>автобіографія та/або резюме (за вибором учасника конкурсу);</w:t>
      </w:r>
    </w:p>
    <w:p w:rsidR="005D6E18" w:rsidRPr="006E5CE3" w:rsidRDefault="005D6E18" w:rsidP="00F206F2">
      <w:pPr>
        <w:pStyle w:val="rvps2"/>
        <w:numPr>
          <w:ilvl w:val="0"/>
          <w:numId w:val="16"/>
        </w:numPr>
        <w:shd w:val="clear" w:color="auto" w:fill="FFFFFF"/>
        <w:spacing w:before="0" w:beforeAutospacing="0" w:after="0" w:afterAutospacing="0"/>
        <w:ind w:left="0" w:firstLine="426"/>
        <w:jc w:val="both"/>
        <w:rPr>
          <w:sz w:val="26"/>
          <w:szCs w:val="26"/>
        </w:rPr>
      </w:pPr>
      <w:r w:rsidRPr="006E5CE3">
        <w:rPr>
          <w:sz w:val="26"/>
          <w:szCs w:val="26"/>
        </w:rPr>
        <w:t>копія паспорта громадянина України;</w:t>
      </w:r>
    </w:p>
    <w:p w:rsidR="005D6E18" w:rsidRPr="006E5CE3" w:rsidRDefault="005D6E18" w:rsidP="00F206F2">
      <w:pPr>
        <w:pStyle w:val="rvps2"/>
        <w:numPr>
          <w:ilvl w:val="0"/>
          <w:numId w:val="16"/>
        </w:numPr>
        <w:shd w:val="clear" w:color="auto" w:fill="FFFFFF"/>
        <w:spacing w:before="0" w:beforeAutospacing="0" w:after="0" w:afterAutospacing="0"/>
        <w:ind w:left="0" w:firstLine="426"/>
        <w:jc w:val="both"/>
        <w:rPr>
          <w:sz w:val="26"/>
          <w:szCs w:val="26"/>
        </w:rPr>
      </w:pPr>
      <w:r w:rsidRPr="006E5CE3">
        <w:rPr>
          <w:sz w:val="26"/>
          <w:szCs w:val="26"/>
        </w:rPr>
        <w:t>копія документа про вищу освіту (з додатком, що є його невід’ємною частиною) не нижче освітнього ступеня магістра (спеціаліста);</w:t>
      </w:r>
    </w:p>
    <w:p w:rsidR="005D6E18" w:rsidRPr="006E5CE3" w:rsidRDefault="005D6E18" w:rsidP="00F206F2">
      <w:pPr>
        <w:pStyle w:val="rvps2"/>
        <w:numPr>
          <w:ilvl w:val="0"/>
          <w:numId w:val="16"/>
        </w:numPr>
        <w:shd w:val="clear" w:color="auto" w:fill="FFFFFF"/>
        <w:spacing w:before="0" w:beforeAutospacing="0" w:after="0" w:afterAutospacing="0"/>
        <w:ind w:left="0" w:firstLine="426"/>
        <w:jc w:val="both"/>
        <w:rPr>
          <w:sz w:val="26"/>
          <w:szCs w:val="26"/>
        </w:rPr>
      </w:pPr>
      <w:r w:rsidRPr="006E5CE3">
        <w:rPr>
          <w:sz w:val="26"/>
          <w:szCs w:val="26"/>
        </w:rPr>
        <w:t>державний сертифікат про рівень володіння державною мовою (далі – державний сертифікат), що видається Національною комісією зі стандартів державної мови відповідно до частини першої статті 9 Закону України «Про забезпечення функціонування української мови як державної»;</w:t>
      </w:r>
    </w:p>
    <w:p w:rsidR="005D6E18" w:rsidRPr="006E5CE3" w:rsidRDefault="005D6E18" w:rsidP="00F206F2">
      <w:pPr>
        <w:pStyle w:val="rvps2"/>
        <w:numPr>
          <w:ilvl w:val="0"/>
          <w:numId w:val="16"/>
        </w:numPr>
        <w:shd w:val="clear" w:color="auto" w:fill="FFFFFF"/>
        <w:spacing w:before="0" w:beforeAutospacing="0" w:after="0" w:afterAutospacing="0"/>
        <w:ind w:left="0" w:firstLine="426"/>
        <w:jc w:val="both"/>
        <w:rPr>
          <w:sz w:val="26"/>
          <w:szCs w:val="26"/>
        </w:rPr>
      </w:pPr>
      <w:r w:rsidRPr="006E5CE3">
        <w:rPr>
          <w:sz w:val="26"/>
          <w:szCs w:val="26"/>
        </w:rPr>
        <w:t>копія трудової книжки чи інших документів, що підтверджують стаж педагогічної (науково-педагогічної)  роботи не менше трьох років на день їх подання;</w:t>
      </w:r>
    </w:p>
    <w:p w:rsidR="005D6E18" w:rsidRPr="006E5CE3" w:rsidRDefault="005D6E18" w:rsidP="00F206F2">
      <w:pPr>
        <w:pStyle w:val="rvps2"/>
        <w:numPr>
          <w:ilvl w:val="0"/>
          <w:numId w:val="16"/>
        </w:numPr>
        <w:shd w:val="clear" w:color="auto" w:fill="FFFFFF"/>
        <w:spacing w:before="0" w:beforeAutospacing="0" w:after="0" w:afterAutospacing="0"/>
        <w:ind w:left="0" w:firstLine="426"/>
        <w:jc w:val="both"/>
        <w:rPr>
          <w:sz w:val="26"/>
          <w:szCs w:val="26"/>
        </w:rPr>
      </w:pPr>
      <w:r w:rsidRPr="006E5CE3">
        <w:rPr>
          <w:sz w:val="26"/>
          <w:szCs w:val="26"/>
        </w:rPr>
        <w:t>довідка про проходження попереднього (періодичного) психіатричного огляду;</w:t>
      </w:r>
    </w:p>
    <w:p w:rsidR="005D6E18" w:rsidRPr="009717A9" w:rsidRDefault="005D6E18" w:rsidP="00F206F2">
      <w:pPr>
        <w:pStyle w:val="rvps2"/>
        <w:numPr>
          <w:ilvl w:val="0"/>
          <w:numId w:val="16"/>
        </w:numPr>
        <w:shd w:val="clear" w:color="auto" w:fill="FFFFFF"/>
        <w:spacing w:before="0" w:beforeAutospacing="0" w:after="0" w:afterAutospacing="0"/>
        <w:ind w:left="0" w:firstLine="426"/>
        <w:jc w:val="both"/>
        <w:rPr>
          <w:sz w:val="26"/>
          <w:szCs w:val="26"/>
        </w:rPr>
      </w:pPr>
      <w:r w:rsidRPr="006E5CE3">
        <w:rPr>
          <w:sz w:val="26"/>
          <w:szCs w:val="26"/>
        </w:rPr>
        <w:t>повний витяг з інформаційно-аналітичної системи «Облік відомостей про притягнення особи до кримінальної відповідальності та наявності судимості»</w:t>
      </w:r>
      <w:r>
        <w:rPr>
          <w:sz w:val="26"/>
          <w:szCs w:val="26"/>
        </w:rPr>
        <w:t xml:space="preserve"> в паперовій або електронній формі, а в разі </w:t>
      </w:r>
      <w:r w:rsidRPr="009717A9">
        <w:rPr>
          <w:sz w:val="26"/>
          <w:szCs w:val="26"/>
        </w:rPr>
        <w:t>наявності інформації про судимість – копію вироку в кримінальному проваджені. Витяг повинен бути отриманий не раніше ніж за 30 календарних днів до дати подання документів;</w:t>
      </w:r>
    </w:p>
    <w:p w:rsidR="005D6E18" w:rsidRPr="006E5CE3" w:rsidRDefault="005D6E18" w:rsidP="00F206F2">
      <w:pPr>
        <w:pStyle w:val="rvps2"/>
        <w:numPr>
          <w:ilvl w:val="0"/>
          <w:numId w:val="16"/>
        </w:numPr>
        <w:shd w:val="clear" w:color="auto" w:fill="FFFFFF"/>
        <w:spacing w:before="0" w:beforeAutospacing="0" w:after="0" w:afterAutospacing="0"/>
        <w:ind w:left="0" w:firstLine="426"/>
        <w:jc w:val="both"/>
        <w:rPr>
          <w:sz w:val="26"/>
          <w:szCs w:val="26"/>
        </w:rPr>
      </w:pPr>
      <w:r w:rsidRPr="006E5CE3">
        <w:rPr>
          <w:sz w:val="26"/>
          <w:szCs w:val="26"/>
        </w:rPr>
        <w:t>довідку про наявність/відсутність інформації про притягнення до адміністративної відповідальності за вчинення правопорушення, пов’язаного з домашнім насильством, булінгом (цькуванням), або за невиконання обов’язків щодо виховання дітей</w:t>
      </w:r>
      <w:r>
        <w:rPr>
          <w:sz w:val="26"/>
          <w:szCs w:val="26"/>
        </w:rPr>
        <w:t xml:space="preserve"> Довідка повинна бути отримана не раніше ніж за 30 календарних днів до дати подання документів</w:t>
      </w:r>
      <w:r w:rsidRPr="006E5CE3">
        <w:rPr>
          <w:sz w:val="26"/>
          <w:szCs w:val="26"/>
        </w:rPr>
        <w:t>;</w:t>
      </w:r>
    </w:p>
    <w:p w:rsidR="005D6E18" w:rsidRPr="006E5CE3" w:rsidRDefault="005D6E18" w:rsidP="00F206F2">
      <w:pPr>
        <w:pStyle w:val="rvps2"/>
        <w:numPr>
          <w:ilvl w:val="0"/>
          <w:numId w:val="16"/>
        </w:numPr>
        <w:shd w:val="clear" w:color="auto" w:fill="FFFFFF"/>
        <w:spacing w:before="0" w:beforeAutospacing="0" w:after="0" w:afterAutospacing="0"/>
        <w:ind w:left="0" w:firstLine="426"/>
        <w:jc w:val="both"/>
        <w:rPr>
          <w:sz w:val="26"/>
          <w:szCs w:val="26"/>
        </w:rPr>
      </w:pPr>
      <w:r w:rsidRPr="006E5CE3">
        <w:rPr>
          <w:sz w:val="26"/>
          <w:szCs w:val="26"/>
        </w:rPr>
        <w:t>мотиваційний лист, складений у довільній формі.</w:t>
      </w:r>
    </w:p>
    <w:p w:rsidR="005D6E18" w:rsidRPr="006E5CE3" w:rsidRDefault="005D6E18" w:rsidP="00F206F2">
      <w:pPr>
        <w:pStyle w:val="ListParagraph"/>
        <w:shd w:val="clear" w:color="auto" w:fill="FFFFFF"/>
        <w:ind w:left="0"/>
        <w:jc w:val="both"/>
        <w:rPr>
          <w:sz w:val="26"/>
          <w:szCs w:val="26"/>
        </w:rPr>
      </w:pPr>
      <w:r w:rsidRPr="006E5CE3">
        <w:rPr>
          <w:sz w:val="26"/>
          <w:szCs w:val="26"/>
        </w:rPr>
        <w:t>Особа може надати інші документи, що підтверджують її професійні та/або моральні якості.</w:t>
      </w:r>
    </w:p>
    <w:p w:rsidR="005D6E18" w:rsidRPr="006E5CE3" w:rsidRDefault="005D6E18" w:rsidP="00F206F2">
      <w:pPr>
        <w:pStyle w:val="rvps2"/>
        <w:shd w:val="clear" w:color="auto" w:fill="FFFFFF"/>
        <w:spacing w:before="0" w:beforeAutospacing="0" w:after="0" w:afterAutospacing="0"/>
        <w:ind w:firstLine="450"/>
        <w:jc w:val="both"/>
        <w:rPr>
          <w:color w:val="000000"/>
          <w:sz w:val="26"/>
          <w:szCs w:val="26"/>
        </w:rPr>
      </w:pPr>
      <w:r w:rsidRPr="006E5CE3">
        <w:rPr>
          <w:color w:val="000000"/>
          <w:sz w:val="26"/>
          <w:szCs w:val="26"/>
        </w:rPr>
        <w:t>Визначені у цьому пункті документи подаються особисто (або уповноваженою згідно з довіреністю особою) до конкурсної комісії у визначений в оголошенні строк, що може становити від 20 до 30 календарних днів з дня оприлюднення оголошення про проведення конкурсу.</w:t>
      </w:r>
    </w:p>
    <w:p w:rsidR="005D6E18" w:rsidRPr="006E5CE3" w:rsidRDefault="005D6E18" w:rsidP="00F206F2">
      <w:pPr>
        <w:pStyle w:val="rvps2"/>
        <w:shd w:val="clear" w:color="auto" w:fill="FFFFFF"/>
        <w:spacing w:before="0" w:beforeAutospacing="0" w:after="0" w:afterAutospacing="0"/>
        <w:ind w:firstLine="450"/>
        <w:jc w:val="both"/>
        <w:rPr>
          <w:color w:val="000000"/>
          <w:sz w:val="26"/>
          <w:szCs w:val="26"/>
        </w:rPr>
      </w:pPr>
      <w:bookmarkStart w:id="39" w:name="n633"/>
      <w:bookmarkEnd w:id="39"/>
      <w:r w:rsidRPr="006E5CE3">
        <w:rPr>
          <w:color w:val="000000"/>
          <w:sz w:val="26"/>
          <w:szCs w:val="26"/>
        </w:rPr>
        <w:t>Уповноважена особа приймає документи за описом, копію якого надає особі, яка їх подає.</w:t>
      </w:r>
    </w:p>
    <w:p w:rsidR="005D6E18" w:rsidRPr="006E5CE3" w:rsidRDefault="005D6E18" w:rsidP="004846A8">
      <w:pPr>
        <w:shd w:val="clear" w:color="auto" w:fill="FFFFFF"/>
        <w:ind w:firstLine="709"/>
        <w:jc w:val="both"/>
        <w:rPr>
          <w:color w:val="000000"/>
          <w:sz w:val="26"/>
          <w:szCs w:val="26"/>
        </w:rPr>
      </w:pPr>
      <w:r w:rsidRPr="006E5CE3">
        <w:rPr>
          <w:color w:val="000000"/>
          <w:sz w:val="26"/>
          <w:szCs w:val="26"/>
        </w:rPr>
        <w:t xml:space="preserve">9. </w:t>
      </w:r>
      <w:r w:rsidRPr="006E5CE3">
        <w:rPr>
          <w:color w:val="000000"/>
          <w:sz w:val="26"/>
          <w:szCs w:val="26"/>
          <w:lang w:val="uk-UA"/>
        </w:rPr>
        <w:t>Протягом</w:t>
      </w:r>
      <w:r w:rsidRPr="006E5CE3">
        <w:rPr>
          <w:color w:val="000000"/>
          <w:sz w:val="26"/>
          <w:szCs w:val="26"/>
        </w:rPr>
        <w:t xml:space="preserve"> п’яти робочих днів з дня завершення строку подання документів для участі в конкурсі конкурсна комісія:</w:t>
      </w:r>
    </w:p>
    <w:p w:rsidR="005D6E18" w:rsidRPr="006E5CE3" w:rsidRDefault="005D6E18" w:rsidP="00F206F2">
      <w:pPr>
        <w:numPr>
          <w:ilvl w:val="0"/>
          <w:numId w:val="17"/>
        </w:numPr>
        <w:shd w:val="clear" w:color="auto" w:fill="FFFFFF"/>
        <w:jc w:val="both"/>
        <w:rPr>
          <w:color w:val="000000"/>
          <w:sz w:val="26"/>
          <w:szCs w:val="26"/>
        </w:rPr>
      </w:pPr>
      <w:bookmarkStart w:id="40" w:name="n56"/>
      <w:bookmarkEnd w:id="40"/>
      <w:r w:rsidRPr="006E5CE3">
        <w:rPr>
          <w:color w:val="000000"/>
          <w:sz w:val="26"/>
          <w:szCs w:val="26"/>
        </w:rPr>
        <w:t xml:space="preserve">перевіряє подані документи </w:t>
      </w:r>
      <w:r w:rsidRPr="006E5CE3">
        <w:rPr>
          <w:color w:val="000000"/>
          <w:sz w:val="26"/>
          <w:szCs w:val="26"/>
          <w:lang w:val="uk-UA"/>
        </w:rPr>
        <w:t>щодо</w:t>
      </w:r>
      <w:r w:rsidRPr="006E5CE3">
        <w:rPr>
          <w:color w:val="000000"/>
          <w:sz w:val="26"/>
          <w:szCs w:val="26"/>
        </w:rPr>
        <w:t xml:space="preserve"> відповідн</w:t>
      </w:r>
      <w:r w:rsidRPr="006E5CE3">
        <w:rPr>
          <w:color w:val="000000"/>
          <w:sz w:val="26"/>
          <w:szCs w:val="26"/>
          <w:lang w:val="uk-UA"/>
        </w:rPr>
        <w:t>о</w:t>
      </w:r>
      <w:r w:rsidRPr="006E5CE3">
        <w:rPr>
          <w:color w:val="000000"/>
          <w:sz w:val="26"/>
          <w:szCs w:val="26"/>
        </w:rPr>
        <w:t>ст</w:t>
      </w:r>
      <w:r w:rsidRPr="006E5CE3">
        <w:rPr>
          <w:color w:val="000000"/>
          <w:sz w:val="26"/>
          <w:szCs w:val="26"/>
          <w:lang w:val="uk-UA"/>
        </w:rPr>
        <w:t xml:space="preserve">і </w:t>
      </w:r>
      <w:r w:rsidRPr="006E5CE3">
        <w:rPr>
          <w:color w:val="000000"/>
          <w:sz w:val="26"/>
          <w:szCs w:val="26"/>
        </w:rPr>
        <w:t>установленим вимогам;</w:t>
      </w:r>
    </w:p>
    <w:p w:rsidR="005D6E18" w:rsidRPr="006E5CE3" w:rsidRDefault="005D6E18" w:rsidP="00F206F2">
      <w:pPr>
        <w:numPr>
          <w:ilvl w:val="0"/>
          <w:numId w:val="17"/>
        </w:numPr>
        <w:shd w:val="clear" w:color="auto" w:fill="FFFFFF"/>
        <w:jc w:val="both"/>
        <w:rPr>
          <w:color w:val="000000"/>
          <w:sz w:val="26"/>
          <w:szCs w:val="26"/>
        </w:rPr>
      </w:pPr>
      <w:bookmarkStart w:id="41" w:name="n57"/>
      <w:bookmarkEnd w:id="41"/>
      <w:r w:rsidRPr="006E5CE3">
        <w:rPr>
          <w:color w:val="000000"/>
          <w:sz w:val="26"/>
          <w:szCs w:val="26"/>
        </w:rPr>
        <w:t>приймає рішення про допущення та/або недопущення до участі у конкурсі;</w:t>
      </w:r>
    </w:p>
    <w:p w:rsidR="005D6E18" w:rsidRPr="006E5CE3" w:rsidRDefault="005D6E18" w:rsidP="00F206F2">
      <w:pPr>
        <w:numPr>
          <w:ilvl w:val="0"/>
          <w:numId w:val="17"/>
        </w:numPr>
        <w:shd w:val="clear" w:color="auto" w:fill="FFFFFF"/>
        <w:jc w:val="both"/>
        <w:rPr>
          <w:color w:val="000000"/>
          <w:sz w:val="26"/>
          <w:szCs w:val="26"/>
          <w:lang w:val="uk-UA"/>
        </w:rPr>
      </w:pPr>
      <w:bookmarkStart w:id="42" w:name="n58"/>
      <w:bookmarkEnd w:id="42"/>
      <w:r w:rsidRPr="006E5CE3">
        <w:rPr>
          <w:color w:val="000000"/>
          <w:sz w:val="26"/>
          <w:szCs w:val="26"/>
        </w:rPr>
        <w:t>оприлюднює на вебсайті міської ради перелік осіб, яких допущено до участі у конкурсному відборі (далі - кандидати)</w:t>
      </w:r>
      <w:r w:rsidRPr="006E5CE3">
        <w:rPr>
          <w:color w:val="000000"/>
          <w:sz w:val="26"/>
          <w:szCs w:val="26"/>
          <w:lang w:val="uk-UA"/>
        </w:rPr>
        <w:t>.</w:t>
      </w:r>
    </w:p>
    <w:p w:rsidR="005D6E18" w:rsidRPr="006E5CE3" w:rsidRDefault="005D6E18" w:rsidP="00F206F2">
      <w:pPr>
        <w:pStyle w:val="rvps2"/>
        <w:shd w:val="clear" w:color="auto" w:fill="FFFFFF"/>
        <w:spacing w:before="0" w:beforeAutospacing="0" w:after="0" w:afterAutospacing="0"/>
        <w:ind w:firstLine="450"/>
        <w:jc w:val="both"/>
        <w:rPr>
          <w:color w:val="000000"/>
          <w:sz w:val="26"/>
          <w:szCs w:val="26"/>
        </w:rPr>
      </w:pPr>
      <w:r w:rsidRPr="006E5CE3">
        <w:rPr>
          <w:color w:val="000000"/>
          <w:sz w:val="26"/>
          <w:szCs w:val="26"/>
        </w:rPr>
        <w:t>До участі у конкурсі не можуть бути допущені особи, які:</w:t>
      </w:r>
    </w:p>
    <w:p w:rsidR="005D6E18" w:rsidRPr="006E5CE3" w:rsidRDefault="005D6E18" w:rsidP="00F206F2">
      <w:pPr>
        <w:pStyle w:val="rvps2"/>
        <w:numPr>
          <w:ilvl w:val="0"/>
          <w:numId w:val="18"/>
        </w:numPr>
        <w:shd w:val="clear" w:color="auto" w:fill="FFFFFF"/>
        <w:spacing w:before="0" w:beforeAutospacing="0" w:after="0" w:afterAutospacing="0"/>
        <w:jc w:val="both"/>
        <w:rPr>
          <w:color w:val="000000"/>
          <w:sz w:val="26"/>
          <w:szCs w:val="26"/>
        </w:rPr>
      </w:pPr>
      <w:bookmarkStart w:id="43" w:name="n639"/>
      <w:bookmarkEnd w:id="43"/>
      <w:r w:rsidRPr="006E5CE3">
        <w:rPr>
          <w:color w:val="000000"/>
          <w:sz w:val="26"/>
          <w:szCs w:val="26"/>
        </w:rPr>
        <w:t>не можуть обіймати посаду керівника закладу загальної середньої освіти відповідно до Закону України  «Про повну загальну середню освіту»;</w:t>
      </w:r>
    </w:p>
    <w:p w:rsidR="005D6E18" w:rsidRPr="006E5CE3" w:rsidRDefault="005D6E18" w:rsidP="00F206F2">
      <w:pPr>
        <w:pStyle w:val="rvps2"/>
        <w:numPr>
          <w:ilvl w:val="0"/>
          <w:numId w:val="18"/>
        </w:numPr>
        <w:shd w:val="clear" w:color="auto" w:fill="FFFFFF"/>
        <w:spacing w:before="0" w:beforeAutospacing="0" w:after="0" w:afterAutospacing="0"/>
        <w:jc w:val="both"/>
        <w:rPr>
          <w:color w:val="000000"/>
          <w:sz w:val="26"/>
          <w:szCs w:val="26"/>
        </w:rPr>
      </w:pPr>
      <w:bookmarkStart w:id="44" w:name="n640"/>
      <w:bookmarkEnd w:id="44"/>
      <w:r w:rsidRPr="006E5CE3">
        <w:rPr>
          <w:color w:val="000000"/>
          <w:sz w:val="26"/>
          <w:szCs w:val="26"/>
        </w:rPr>
        <w:t>подали не всі документи, визначені цим Положенням, для участі в конкурсі;</w:t>
      </w:r>
    </w:p>
    <w:p w:rsidR="005D6E18" w:rsidRPr="006E5CE3" w:rsidRDefault="005D6E18" w:rsidP="00F206F2">
      <w:pPr>
        <w:numPr>
          <w:ilvl w:val="0"/>
          <w:numId w:val="18"/>
        </w:numPr>
        <w:shd w:val="clear" w:color="auto" w:fill="FFFFFF"/>
        <w:jc w:val="both"/>
        <w:rPr>
          <w:color w:val="000000"/>
          <w:sz w:val="26"/>
          <w:szCs w:val="26"/>
          <w:lang w:val="uk-UA"/>
        </w:rPr>
      </w:pPr>
      <w:bookmarkStart w:id="45" w:name="n641"/>
      <w:bookmarkEnd w:id="45"/>
      <w:r w:rsidRPr="006E5CE3">
        <w:rPr>
          <w:color w:val="000000"/>
          <w:sz w:val="26"/>
          <w:szCs w:val="26"/>
        </w:rPr>
        <w:t>подали документи після завершення строку їх подання.</w:t>
      </w:r>
    </w:p>
    <w:p w:rsidR="005D6E18" w:rsidRPr="006E5CE3" w:rsidRDefault="005D6E18" w:rsidP="00571C41">
      <w:pPr>
        <w:shd w:val="clear" w:color="auto" w:fill="FFFFFF"/>
        <w:ind w:firstLine="708"/>
        <w:jc w:val="both"/>
        <w:rPr>
          <w:sz w:val="28"/>
          <w:szCs w:val="28"/>
        </w:rPr>
      </w:pPr>
      <w:bookmarkStart w:id="46" w:name="n59"/>
      <w:bookmarkEnd w:id="46"/>
      <w:r w:rsidRPr="006E5CE3">
        <w:rPr>
          <w:color w:val="000000"/>
          <w:sz w:val="26"/>
          <w:szCs w:val="26"/>
          <w:lang w:val="uk-UA"/>
        </w:rPr>
        <w:t>10. Відділ освіти  зобов’язаний організувати та забезпечити ознайомлення кандидатів із закладом загальної середньої освіти, його трудовим колективом та представниками органів громадського самоврядування не пізніше п’яти робочих днів до початку проведення конкурсного відбору</w:t>
      </w:r>
      <w:r w:rsidRPr="006E5CE3">
        <w:rPr>
          <w:sz w:val="28"/>
          <w:szCs w:val="28"/>
        </w:rPr>
        <w:t xml:space="preserve"> та повідомляє кандидатів про місце, час та складові його проведення.  </w:t>
      </w:r>
    </w:p>
    <w:p w:rsidR="005D6E18" w:rsidRPr="006E5CE3" w:rsidRDefault="005D6E18" w:rsidP="004846A8">
      <w:pPr>
        <w:pStyle w:val="a7"/>
        <w:shd w:val="clear" w:color="auto" w:fill="FFFFFF"/>
        <w:tabs>
          <w:tab w:val="left" w:pos="709"/>
          <w:tab w:val="center" w:pos="4950"/>
        </w:tabs>
        <w:spacing w:before="0" w:after="0"/>
        <w:jc w:val="both"/>
        <w:rPr>
          <w:sz w:val="26"/>
          <w:szCs w:val="26"/>
          <w:lang w:val="uk-UA"/>
        </w:rPr>
      </w:pPr>
      <w:r w:rsidRPr="006E5CE3">
        <w:rPr>
          <w:sz w:val="26"/>
          <w:szCs w:val="26"/>
          <w:lang w:val="uk-UA"/>
        </w:rPr>
        <w:tab/>
        <w:t>11. Конкурсний відбір здійснюється за результатами:</w:t>
      </w:r>
    </w:p>
    <w:p w:rsidR="005D6E18" w:rsidRPr="006E5CE3" w:rsidRDefault="005D6E18" w:rsidP="003E1E8F">
      <w:pPr>
        <w:pStyle w:val="NormalWeb"/>
        <w:numPr>
          <w:ilvl w:val="0"/>
          <w:numId w:val="19"/>
        </w:numPr>
        <w:spacing w:before="0" w:beforeAutospacing="0" w:after="0" w:afterAutospacing="0"/>
        <w:ind w:left="0" w:firstLine="426"/>
        <w:jc w:val="both"/>
        <w:rPr>
          <w:color w:val="000000"/>
          <w:sz w:val="26"/>
          <w:szCs w:val="26"/>
        </w:rPr>
      </w:pPr>
      <w:r w:rsidRPr="006E5CE3">
        <w:rPr>
          <w:color w:val="000000"/>
          <w:sz w:val="26"/>
          <w:szCs w:val="26"/>
        </w:rPr>
        <w:t>перевірки знань законодавства України у сфері загальної середньої освіти, зокрема Законів України «Про освіту», «Про повну загальну середню освіту», інших нормативно-правових актів у сфері загальної середньої освіти, а також Концепції реалізації державної політики у сфері реформування загальної середньої освіти « Нова українська школа» на період до 2029 року, схваленої розпорядженням Кабінету Міністрів  України від 14 грудня 2016 року №988-р;</w:t>
      </w:r>
    </w:p>
    <w:p w:rsidR="005D6E18" w:rsidRPr="006E5CE3" w:rsidRDefault="005D6E18" w:rsidP="003E1E8F">
      <w:pPr>
        <w:pStyle w:val="NormalWeb"/>
        <w:numPr>
          <w:ilvl w:val="0"/>
          <w:numId w:val="19"/>
        </w:numPr>
        <w:spacing w:before="0" w:beforeAutospacing="0" w:after="0" w:afterAutospacing="0"/>
        <w:ind w:left="0" w:firstLine="426"/>
        <w:jc w:val="both"/>
        <w:rPr>
          <w:color w:val="000000"/>
          <w:sz w:val="26"/>
          <w:szCs w:val="26"/>
        </w:rPr>
      </w:pPr>
      <w:r w:rsidRPr="006E5CE3">
        <w:rPr>
          <w:color w:val="000000"/>
          <w:sz w:val="26"/>
          <w:szCs w:val="26"/>
        </w:rPr>
        <w:t>перевірки професійних компетентностей шляхом письмового виконання ситуаційного завдання;</w:t>
      </w:r>
    </w:p>
    <w:p w:rsidR="005D6E18" w:rsidRPr="006E5CE3" w:rsidRDefault="005D6E18" w:rsidP="003E1E8F">
      <w:pPr>
        <w:pStyle w:val="NormalWeb"/>
        <w:numPr>
          <w:ilvl w:val="0"/>
          <w:numId w:val="19"/>
        </w:numPr>
        <w:spacing w:before="0" w:beforeAutospacing="0" w:after="0" w:afterAutospacing="0"/>
        <w:ind w:left="0" w:firstLine="426"/>
        <w:jc w:val="both"/>
        <w:rPr>
          <w:color w:val="000000"/>
          <w:sz w:val="26"/>
          <w:szCs w:val="26"/>
        </w:rPr>
      </w:pPr>
      <w:r w:rsidRPr="006E5CE3">
        <w:rPr>
          <w:color w:val="000000"/>
          <w:sz w:val="26"/>
          <w:szCs w:val="26"/>
        </w:rPr>
        <w:t>публічної та відкритої презентації державною мовою перспективного плану розвитку закладу загальної середньої освіти, а також надання відповідей на запитання членів конкурсної комісії в межах змісту конкурсного випробування.</w:t>
      </w:r>
    </w:p>
    <w:p w:rsidR="005D6E18" w:rsidRPr="006E5CE3" w:rsidRDefault="005D6E18" w:rsidP="0007256E">
      <w:pPr>
        <w:pStyle w:val="NormalWeb"/>
        <w:spacing w:before="0" w:beforeAutospacing="0" w:after="0" w:afterAutospacing="0"/>
        <w:ind w:firstLine="708"/>
        <w:jc w:val="both"/>
        <w:rPr>
          <w:color w:val="000000"/>
          <w:sz w:val="26"/>
          <w:szCs w:val="26"/>
        </w:rPr>
      </w:pPr>
      <w:r w:rsidRPr="006E5CE3">
        <w:rPr>
          <w:color w:val="000000"/>
          <w:sz w:val="26"/>
          <w:szCs w:val="26"/>
        </w:rPr>
        <w:t xml:space="preserve">Перелік питань для перевірки знання законодавства, зразки ситуаційних завдань та критерії оцінювання тестувань і завдань визначаються у наказі відділу освіти Бориславської міської ради й оприлюднюються </w:t>
      </w:r>
      <w:r w:rsidRPr="006E5CE3">
        <w:rPr>
          <w:sz w:val="26"/>
          <w:szCs w:val="26"/>
        </w:rPr>
        <w:t>на вебсайті засновника та закладу освіти</w:t>
      </w:r>
      <w:r>
        <w:rPr>
          <w:sz w:val="26"/>
          <w:szCs w:val="26"/>
        </w:rPr>
        <w:t xml:space="preserve"> (у разі наявності)</w:t>
      </w:r>
      <w:r w:rsidRPr="006E5CE3">
        <w:rPr>
          <w:sz w:val="26"/>
          <w:szCs w:val="26"/>
        </w:rPr>
        <w:t xml:space="preserve"> разом з оголошенням про проведення конкурсу.</w:t>
      </w:r>
    </w:p>
    <w:p w:rsidR="005D6E18" w:rsidRPr="006E5CE3" w:rsidRDefault="005D6E18" w:rsidP="0007256E">
      <w:pPr>
        <w:pStyle w:val="NormalWeb"/>
        <w:spacing w:before="0" w:beforeAutospacing="0" w:after="0" w:afterAutospacing="0"/>
        <w:ind w:firstLine="708"/>
        <w:jc w:val="both"/>
        <w:rPr>
          <w:color w:val="000000"/>
          <w:sz w:val="26"/>
          <w:szCs w:val="26"/>
        </w:rPr>
      </w:pPr>
      <w:r w:rsidRPr="006E5CE3">
        <w:rPr>
          <w:sz w:val="26"/>
          <w:szCs w:val="26"/>
        </w:rPr>
        <w:t>Підготовка (формування) тестових завдань для перевірки знання законодавства у сфері загальної середньої освіти та ситуаційних завдань для перевірки професійних компетентностей кандидатів на посаду керівника здійснюється конкурсною комісією.</w:t>
      </w:r>
    </w:p>
    <w:p w:rsidR="005D6E18" w:rsidRPr="006E5CE3" w:rsidRDefault="005D6E18" w:rsidP="008B0913">
      <w:pPr>
        <w:pStyle w:val="a7"/>
        <w:shd w:val="clear" w:color="auto" w:fill="FFFFFF"/>
        <w:tabs>
          <w:tab w:val="center" w:pos="709"/>
          <w:tab w:val="left" w:pos="851"/>
        </w:tabs>
        <w:spacing w:before="0" w:after="0"/>
        <w:ind w:firstLine="709"/>
        <w:jc w:val="both"/>
        <w:rPr>
          <w:sz w:val="26"/>
          <w:szCs w:val="26"/>
          <w:lang w:val="uk-UA"/>
        </w:rPr>
      </w:pPr>
      <w:r w:rsidRPr="006E5CE3">
        <w:rPr>
          <w:sz w:val="26"/>
          <w:szCs w:val="26"/>
          <w:lang w:val="uk-UA"/>
        </w:rPr>
        <w:t xml:space="preserve">Критерії та порядок оцінювання </w:t>
      </w:r>
      <w:r w:rsidRPr="006E5CE3">
        <w:rPr>
          <w:sz w:val="26"/>
          <w:szCs w:val="26"/>
        </w:rPr>
        <w:t>результатів конкурсного відбору визначені у</w:t>
      </w:r>
      <w:r w:rsidRPr="006E5CE3">
        <w:rPr>
          <w:sz w:val="26"/>
          <w:szCs w:val="26"/>
          <w:lang w:val="uk-UA"/>
        </w:rPr>
        <w:t xml:space="preserve"> додатку 1 до цього Положення. </w:t>
      </w:r>
    </w:p>
    <w:p w:rsidR="005D6E18" w:rsidRPr="006E5CE3" w:rsidRDefault="005D6E18" w:rsidP="004846A8">
      <w:pPr>
        <w:pStyle w:val="NormalWeb"/>
        <w:shd w:val="clear" w:color="auto" w:fill="FFFFFF"/>
        <w:spacing w:before="0" w:beforeAutospacing="0" w:after="0" w:afterAutospacing="0"/>
        <w:ind w:firstLine="709"/>
        <w:jc w:val="both"/>
        <w:rPr>
          <w:color w:val="000000"/>
          <w:sz w:val="26"/>
          <w:szCs w:val="26"/>
        </w:rPr>
      </w:pPr>
      <w:r w:rsidRPr="006E5CE3">
        <w:rPr>
          <w:color w:val="000000"/>
          <w:sz w:val="26"/>
          <w:szCs w:val="26"/>
        </w:rPr>
        <w:t xml:space="preserve">11. </w:t>
      </w:r>
      <w:r w:rsidRPr="006E5CE3">
        <w:rPr>
          <w:sz w:val="26"/>
          <w:szCs w:val="26"/>
        </w:rPr>
        <w:t>Аркуші з відповідями претендентів та бланки персональних відомостей членів комісії (додаток 2) зберігаються разом з іншими матеріалами та документами конкурсної комісії у відповідальної особи за ведення кадрової роботи у відділі освіти.</w:t>
      </w:r>
    </w:p>
    <w:p w:rsidR="005D6E18" w:rsidRPr="006E5CE3" w:rsidRDefault="005D6E18" w:rsidP="004846A8">
      <w:pPr>
        <w:pStyle w:val="NormalWeb"/>
        <w:spacing w:before="0" w:beforeAutospacing="0" w:after="0" w:afterAutospacing="0"/>
        <w:ind w:firstLine="709"/>
        <w:jc w:val="both"/>
        <w:rPr>
          <w:color w:val="000000"/>
          <w:sz w:val="26"/>
          <w:szCs w:val="26"/>
        </w:rPr>
      </w:pPr>
      <w:r w:rsidRPr="006E5CE3">
        <w:rPr>
          <w:color w:val="000000"/>
          <w:sz w:val="26"/>
          <w:szCs w:val="26"/>
        </w:rPr>
        <w:t>12. Відділ освіти зобов’язаний забезпечити відеофіксацію та (за можливості) відеотрансляцію конкурсного відбору з подальшим оприлюдненням на офіційному вебсайті засновника відеозапису та протоколу засідання конкурсної комісії протягом одного робочого дня з дня його проведення.</w:t>
      </w:r>
    </w:p>
    <w:p w:rsidR="005D6E18" w:rsidRPr="006E5CE3" w:rsidRDefault="005D6E18" w:rsidP="004846A8">
      <w:pPr>
        <w:shd w:val="clear" w:color="auto" w:fill="FFFFFF"/>
        <w:ind w:firstLine="709"/>
        <w:jc w:val="both"/>
        <w:rPr>
          <w:color w:val="000000"/>
          <w:sz w:val="26"/>
          <w:szCs w:val="26"/>
        </w:rPr>
      </w:pPr>
      <w:bookmarkStart w:id="47" w:name="n64"/>
      <w:bookmarkStart w:id="48" w:name="n65"/>
      <w:bookmarkStart w:id="49" w:name="n66"/>
      <w:bookmarkEnd w:id="47"/>
      <w:bookmarkEnd w:id="48"/>
      <w:bookmarkEnd w:id="49"/>
      <w:r w:rsidRPr="006E5CE3">
        <w:rPr>
          <w:color w:val="000000"/>
          <w:sz w:val="26"/>
          <w:szCs w:val="26"/>
          <w:lang w:val="uk-UA"/>
        </w:rPr>
        <w:t xml:space="preserve">13. </w:t>
      </w:r>
      <w:r w:rsidRPr="006E5CE3">
        <w:rPr>
          <w:color w:val="000000"/>
          <w:sz w:val="26"/>
          <w:szCs w:val="26"/>
        </w:rPr>
        <w:t>Загальна тривалість конкурсу не може перевищувати двох місяців з дня його оголошення.</w:t>
      </w:r>
      <w:bookmarkStart w:id="50" w:name="n67"/>
      <w:bookmarkEnd w:id="50"/>
    </w:p>
    <w:p w:rsidR="005D6E18" w:rsidRPr="006E5CE3" w:rsidRDefault="005D6E18" w:rsidP="004846A8">
      <w:pPr>
        <w:shd w:val="clear" w:color="auto" w:fill="FFFFFF"/>
        <w:ind w:firstLine="709"/>
        <w:jc w:val="both"/>
        <w:rPr>
          <w:color w:val="000000"/>
          <w:sz w:val="26"/>
          <w:szCs w:val="26"/>
        </w:rPr>
      </w:pPr>
      <w:r w:rsidRPr="006E5CE3">
        <w:rPr>
          <w:color w:val="000000"/>
          <w:sz w:val="26"/>
          <w:szCs w:val="26"/>
        </w:rPr>
        <w:t xml:space="preserve"> </w:t>
      </w:r>
      <w:r w:rsidRPr="006E5CE3">
        <w:rPr>
          <w:color w:val="000000"/>
          <w:sz w:val="26"/>
          <w:szCs w:val="26"/>
          <w:lang w:val="uk-UA"/>
        </w:rPr>
        <w:t xml:space="preserve">14. </w:t>
      </w:r>
      <w:r w:rsidRPr="006E5CE3">
        <w:rPr>
          <w:color w:val="000000"/>
          <w:sz w:val="26"/>
          <w:szCs w:val="26"/>
        </w:rPr>
        <w:t>Конкурсна комісія визнає конкурс таким, що не відбувся, якщо:</w:t>
      </w:r>
    </w:p>
    <w:p w:rsidR="005D6E18" w:rsidRPr="006E5CE3" w:rsidRDefault="005D6E18" w:rsidP="004846A8">
      <w:pPr>
        <w:numPr>
          <w:ilvl w:val="0"/>
          <w:numId w:val="25"/>
        </w:numPr>
        <w:shd w:val="clear" w:color="auto" w:fill="FFFFFF"/>
        <w:tabs>
          <w:tab w:val="left" w:pos="993"/>
          <w:tab w:val="left" w:pos="1418"/>
        </w:tabs>
        <w:ind w:firstLine="414"/>
        <w:jc w:val="both"/>
        <w:rPr>
          <w:color w:val="000000"/>
          <w:sz w:val="26"/>
          <w:szCs w:val="26"/>
        </w:rPr>
      </w:pPr>
      <w:bookmarkStart w:id="51" w:name="n69"/>
      <w:bookmarkEnd w:id="51"/>
      <w:r w:rsidRPr="006E5CE3">
        <w:rPr>
          <w:color w:val="000000"/>
          <w:sz w:val="26"/>
          <w:szCs w:val="26"/>
        </w:rPr>
        <w:t>відсутні заяви про участь у конкурсі;</w:t>
      </w:r>
    </w:p>
    <w:p w:rsidR="005D6E18" w:rsidRPr="006E5CE3" w:rsidRDefault="005D6E18" w:rsidP="004846A8">
      <w:pPr>
        <w:numPr>
          <w:ilvl w:val="0"/>
          <w:numId w:val="25"/>
        </w:numPr>
        <w:shd w:val="clear" w:color="auto" w:fill="FFFFFF"/>
        <w:tabs>
          <w:tab w:val="left" w:pos="993"/>
          <w:tab w:val="left" w:pos="1418"/>
        </w:tabs>
        <w:ind w:firstLine="414"/>
        <w:jc w:val="both"/>
        <w:rPr>
          <w:color w:val="000000"/>
          <w:sz w:val="26"/>
          <w:szCs w:val="26"/>
        </w:rPr>
      </w:pPr>
      <w:bookmarkStart w:id="52" w:name="n70"/>
      <w:bookmarkEnd w:id="52"/>
      <w:r w:rsidRPr="006E5CE3">
        <w:rPr>
          <w:color w:val="000000"/>
          <w:sz w:val="26"/>
          <w:szCs w:val="26"/>
        </w:rPr>
        <w:t>до участі у конкурсі не допущено жодного кандидата;</w:t>
      </w:r>
    </w:p>
    <w:p w:rsidR="005D6E18" w:rsidRPr="006E5CE3" w:rsidRDefault="005D6E18" w:rsidP="004846A8">
      <w:pPr>
        <w:numPr>
          <w:ilvl w:val="0"/>
          <w:numId w:val="25"/>
        </w:numPr>
        <w:shd w:val="clear" w:color="auto" w:fill="FFFFFF"/>
        <w:tabs>
          <w:tab w:val="left" w:pos="993"/>
          <w:tab w:val="left" w:pos="1418"/>
        </w:tabs>
        <w:ind w:firstLine="414"/>
        <w:jc w:val="both"/>
        <w:rPr>
          <w:color w:val="000000"/>
          <w:sz w:val="26"/>
          <w:szCs w:val="26"/>
        </w:rPr>
      </w:pPr>
      <w:bookmarkStart w:id="53" w:name="n71"/>
      <w:bookmarkEnd w:id="53"/>
      <w:r w:rsidRPr="006E5CE3">
        <w:rPr>
          <w:color w:val="000000"/>
          <w:sz w:val="26"/>
          <w:szCs w:val="26"/>
        </w:rPr>
        <w:t>жод</w:t>
      </w:r>
      <w:r w:rsidRPr="006E5CE3">
        <w:rPr>
          <w:color w:val="000000"/>
          <w:sz w:val="26"/>
          <w:szCs w:val="26"/>
          <w:lang w:val="uk-UA"/>
        </w:rPr>
        <w:t xml:space="preserve">ен </w:t>
      </w:r>
      <w:r w:rsidRPr="006E5CE3">
        <w:rPr>
          <w:color w:val="000000"/>
          <w:sz w:val="26"/>
          <w:szCs w:val="26"/>
        </w:rPr>
        <w:t>з кандидатів не визначен</w:t>
      </w:r>
      <w:r w:rsidRPr="006E5CE3">
        <w:rPr>
          <w:color w:val="000000"/>
          <w:sz w:val="26"/>
          <w:szCs w:val="26"/>
          <w:lang w:val="uk-UA"/>
        </w:rPr>
        <w:t>ий</w:t>
      </w:r>
      <w:r w:rsidRPr="006E5CE3">
        <w:rPr>
          <w:color w:val="000000"/>
          <w:sz w:val="26"/>
          <w:szCs w:val="26"/>
        </w:rPr>
        <w:t xml:space="preserve"> переможцем конкурсу.</w:t>
      </w:r>
    </w:p>
    <w:p w:rsidR="005D6E18" w:rsidRPr="006E5CE3" w:rsidRDefault="005D6E18" w:rsidP="004846A8">
      <w:pPr>
        <w:shd w:val="clear" w:color="auto" w:fill="FFFFFF"/>
        <w:tabs>
          <w:tab w:val="left" w:pos="993"/>
          <w:tab w:val="left" w:pos="1701"/>
        </w:tabs>
        <w:ind w:firstLine="709"/>
        <w:jc w:val="both"/>
        <w:rPr>
          <w:color w:val="000000"/>
          <w:sz w:val="26"/>
          <w:szCs w:val="26"/>
        </w:rPr>
      </w:pPr>
      <w:bookmarkStart w:id="54" w:name="n72"/>
      <w:bookmarkEnd w:id="54"/>
      <w:r w:rsidRPr="006E5CE3">
        <w:rPr>
          <w:color w:val="000000"/>
          <w:sz w:val="26"/>
          <w:szCs w:val="26"/>
        </w:rPr>
        <w:t>У разі визнання конкурсу таким, що не відбувся, проводиться повторний конкурс.</w:t>
      </w:r>
    </w:p>
    <w:p w:rsidR="005D6E18" w:rsidRPr="006E5CE3" w:rsidRDefault="005D6E18" w:rsidP="004846A8">
      <w:pPr>
        <w:shd w:val="clear" w:color="auto" w:fill="FFFFFF"/>
        <w:tabs>
          <w:tab w:val="left" w:pos="993"/>
          <w:tab w:val="left" w:pos="1701"/>
        </w:tabs>
        <w:ind w:firstLine="709"/>
        <w:jc w:val="both"/>
        <w:rPr>
          <w:color w:val="000000"/>
          <w:sz w:val="26"/>
          <w:szCs w:val="26"/>
        </w:rPr>
      </w:pPr>
      <w:r w:rsidRPr="006E5CE3">
        <w:rPr>
          <w:color w:val="000000"/>
          <w:sz w:val="26"/>
          <w:szCs w:val="26"/>
          <w:lang w:val="uk-UA"/>
        </w:rPr>
        <w:t>15</w:t>
      </w:r>
      <w:r w:rsidRPr="006E5CE3">
        <w:rPr>
          <w:color w:val="000000"/>
          <w:sz w:val="26"/>
          <w:szCs w:val="26"/>
        </w:rPr>
        <w:t>. Претендент має право:</w:t>
      </w:r>
    </w:p>
    <w:p w:rsidR="005D6E18" w:rsidRPr="006E5CE3" w:rsidRDefault="005D6E18" w:rsidP="004846A8">
      <w:pPr>
        <w:shd w:val="clear" w:color="auto" w:fill="FFFFFF"/>
        <w:tabs>
          <w:tab w:val="left" w:pos="993"/>
          <w:tab w:val="left" w:pos="1701"/>
        </w:tabs>
        <w:ind w:firstLine="709"/>
        <w:jc w:val="both"/>
        <w:rPr>
          <w:color w:val="000000"/>
          <w:sz w:val="26"/>
          <w:szCs w:val="26"/>
        </w:rPr>
      </w:pPr>
      <w:r w:rsidRPr="006E5CE3">
        <w:rPr>
          <w:color w:val="000000"/>
          <w:sz w:val="26"/>
          <w:szCs w:val="26"/>
        </w:rPr>
        <w:t xml:space="preserve"> - відкликати свою заяву та документи до кінцевого строку їх прийняття, повідомивши про це письмово комісію;</w:t>
      </w:r>
    </w:p>
    <w:p w:rsidR="005D6E18" w:rsidRPr="006E5CE3" w:rsidRDefault="005D6E18" w:rsidP="004846A8">
      <w:pPr>
        <w:shd w:val="clear" w:color="auto" w:fill="FFFFFF"/>
        <w:tabs>
          <w:tab w:val="left" w:pos="993"/>
          <w:tab w:val="left" w:pos="1701"/>
        </w:tabs>
        <w:ind w:firstLine="709"/>
        <w:jc w:val="both"/>
        <w:rPr>
          <w:color w:val="000000"/>
          <w:sz w:val="26"/>
          <w:szCs w:val="26"/>
        </w:rPr>
      </w:pPr>
      <w:r w:rsidRPr="006E5CE3">
        <w:rPr>
          <w:color w:val="000000"/>
          <w:sz w:val="26"/>
          <w:szCs w:val="26"/>
        </w:rPr>
        <w:t>- зняти з розгляду конкурсної комісії свою кандидатуру, повідомивши письмово про це комісію.</w:t>
      </w:r>
    </w:p>
    <w:p w:rsidR="005D6E18" w:rsidRPr="006E5CE3" w:rsidRDefault="005D6E18" w:rsidP="004846A8">
      <w:pPr>
        <w:shd w:val="clear" w:color="auto" w:fill="FFFFFF"/>
        <w:tabs>
          <w:tab w:val="left" w:pos="993"/>
          <w:tab w:val="left" w:pos="1701"/>
        </w:tabs>
        <w:ind w:firstLine="709"/>
        <w:jc w:val="both"/>
        <w:rPr>
          <w:color w:val="000000"/>
          <w:sz w:val="26"/>
          <w:szCs w:val="26"/>
        </w:rPr>
      </w:pPr>
      <w:r w:rsidRPr="006E5CE3">
        <w:rPr>
          <w:color w:val="000000"/>
          <w:sz w:val="26"/>
          <w:szCs w:val="26"/>
          <w:lang w:val="uk-UA"/>
        </w:rPr>
        <w:t>16.</w:t>
      </w:r>
      <w:r w:rsidRPr="006E5CE3">
        <w:rPr>
          <w:color w:val="000000"/>
          <w:sz w:val="26"/>
          <w:szCs w:val="26"/>
        </w:rPr>
        <w:t xml:space="preserve"> Рішення за результатами конкурсу може бути оскаржене в передбаченому законодавством порядку.</w:t>
      </w:r>
    </w:p>
    <w:p w:rsidR="005D6E18" w:rsidRPr="006E5CE3" w:rsidRDefault="005D6E18" w:rsidP="004846A8">
      <w:pPr>
        <w:pStyle w:val="rvps2"/>
        <w:shd w:val="clear" w:color="auto" w:fill="FFFFFF"/>
        <w:tabs>
          <w:tab w:val="left" w:pos="993"/>
          <w:tab w:val="left" w:pos="1701"/>
        </w:tabs>
        <w:spacing w:before="0" w:beforeAutospacing="0" w:after="0" w:afterAutospacing="0"/>
        <w:ind w:firstLine="709"/>
        <w:jc w:val="both"/>
        <w:rPr>
          <w:color w:val="000000"/>
          <w:sz w:val="26"/>
          <w:szCs w:val="26"/>
        </w:rPr>
      </w:pPr>
      <w:bookmarkStart w:id="55" w:name="n73"/>
      <w:bookmarkEnd w:id="55"/>
      <w:r w:rsidRPr="006E5CE3">
        <w:rPr>
          <w:color w:val="000000"/>
          <w:sz w:val="26"/>
          <w:szCs w:val="26"/>
        </w:rPr>
        <w:t>17. Протягом трьох робочих днів з дня оприлюднення рішення про переможця конкурсу начальник відділу освіти призначає переможця конкурсу на посаду та укладає з ним строковий трудовий договір.</w:t>
      </w:r>
    </w:p>
    <w:p w:rsidR="005D6E18" w:rsidRPr="006E5CE3" w:rsidRDefault="005D6E18" w:rsidP="004846A8">
      <w:pPr>
        <w:shd w:val="clear" w:color="auto" w:fill="FFFFFF"/>
        <w:ind w:firstLine="709"/>
        <w:jc w:val="both"/>
        <w:rPr>
          <w:sz w:val="26"/>
          <w:szCs w:val="26"/>
          <w:lang w:val="uk-UA"/>
        </w:rPr>
      </w:pPr>
      <w:r w:rsidRPr="006E5CE3">
        <w:rPr>
          <w:sz w:val="26"/>
          <w:szCs w:val="26"/>
          <w:lang w:val="uk-UA"/>
        </w:rPr>
        <w:t>Не може бути укладено трудовий договір з особою, яка не може обіймати посаду керівника закладу загальної середньої освіти відповідно до Закону України «Про повну загальну середню освіту».</w:t>
      </w:r>
    </w:p>
    <w:p w:rsidR="005D6E18" w:rsidRPr="006E5CE3" w:rsidRDefault="005D6E18" w:rsidP="004846A8">
      <w:pPr>
        <w:pStyle w:val="a7"/>
        <w:shd w:val="clear" w:color="auto" w:fill="FFFFFF"/>
        <w:tabs>
          <w:tab w:val="center" w:pos="4950"/>
        </w:tabs>
        <w:spacing w:before="0" w:after="0"/>
        <w:ind w:firstLine="709"/>
        <w:jc w:val="both"/>
        <w:rPr>
          <w:sz w:val="26"/>
          <w:szCs w:val="26"/>
        </w:rPr>
      </w:pPr>
    </w:p>
    <w:p w:rsidR="005D6E18" w:rsidRPr="006E5CE3" w:rsidRDefault="005D6E18" w:rsidP="004846A8">
      <w:pPr>
        <w:pStyle w:val="a7"/>
        <w:shd w:val="clear" w:color="auto" w:fill="FFFFFF"/>
        <w:tabs>
          <w:tab w:val="center" w:pos="4950"/>
        </w:tabs>
        <w:spacing w:before="0" w:after="0"/>
        <w:ind w:firstLine="709"/>
        <w:jc w:val="both"/>
        <w:rPr>
          <w:sz w:val="26"/>
          <w:szCs w:val="26"/>
          <w:lang w:val="uk-UA"/>
        </w:rPr>
      </w:pPr>
    </w:p>
    <w:p w:rsidR="005D6E18" w:rsidRPr="006E5CE3" w:rsidRDefault="005D6E18" w:rsidP="00EB2F33">
      <w:pPr>
        <w:pStyle w:val="a7"/>
        <w:shd w:val="clear" w:color="auto" w:fill="FFFFFF"/>
        <w:tabs>
          <w:tab w:val="center" w:pos="4950"/>
        </w:tabs>
        <w:spacing w:before="0" w:after="0"/>
        <w:jc w:val="both"/>
        <w:rPr>
          <w:sz w:val="26"/>
          <w:szCs w:val="26"/>
          <w:lang w:val="uk-UA"/>
        </w:rPr>
      </w:pPr>
    </w:p>
    <w:p w:rsidR="005D6E18" w:rsidRPr="006E5CE3" w:rsidRDefault="005D6E18" w:rsidP="00EB2F33">
      <w:pPr>
        <w:pStyle w:val="a7"/>
        <w:shd w:val="clear" w:color="auto" w:fill="FFFFFF"/>
        <w:tabs>
          <w:tab w:val="center" w:pos="4950"/>
        </w:tabs>
        <w:spacing w:before="0" w:after="0"/>
        <w:jc w:val="both"/>
        <w:rPr>
          <w:sz w:val="26"/>
          <w:szCs w:val="26"/>
          <w:lang w:val="uk-UA"/>
        </w:rPr>
      </w:pPr>
    </w:p>
    <w:p w:rsidR="005D6E18" w:rsidRPr="006E5CE3" w:rsidRDefault="005D6E18" w:rsidP="00EB2F33">
      <w:pPr>
        <w:pStyle w:val="a7"/>
        <w:shd w:val="clear" w:color="auto" w:fill="FFFFFF"/>
        <w:tabs>
          <w:tab w:val="center" w:pos="4950"/>
        </w:tabs>
        <w:spacing w:before="0" w:after="0"/>
        <w:jc w:val="both"/>
        <w:rPr>
          <w:sz w:val="26"/>
          <w:szCs w:val="26"/>
          <w:lang w:val="uk-UA"/>
        </w:rPr>
      </w:pPr>
    </w:p>
    <w:p w:rsidR="005D6E18" w:rsidRPr="006E5CE3" w:rsidRDefault="005D6E18" w:rsidP="00EB2F33">
      <w:pPr>
        <w:pStyle w:val="a7"/>
        <w:shd w:val="clear" w:color="auto" w:fill="FFFFFF"/>
        <w:tabs>
          <w:tab w:val="center" w:pos="4950"/>
        </w:tabs>
        <w:spacing w:before="0" w:after="0"/>
        <w:jc w:val="both"/>
        <w:rPr>
          <w:sz w:val="26"/>
          <w:szCs w:val="26"/>
          <w:lang w:val="uk-UA"/>
        </w:rPr>
      </w:pPr>
    </w:p>
    <w:p w:rsidR="005D6E18" w:rsidRPr="006E5CE3" w:rsidRDefault="005D6E18">
      <w:pPr>
        <w:pStyle w:val="a7"/>
        <w:shd w:val="clear" w:color="auto" w:fill="FFFFFF"/>
        <w:tabs>
          <w:tab w:val="center" w:pos="4950"/>
        </w:tabs>
        <w:jc w:val="both"/>
        <w:rPr>
          <w:sz w:val="26"/>
          <w:szCs w:val="26"/>
          <w:lang w:val="uk-UA"/>
        </w:rPr>
      </w:pPr>
    </w:p>
    <w:p w:rsidR="005D6E18" w:rsidRPr="006E5CE3" w:rsidRDefault="005D6E18">
      <w:pPr>
        <w:pStyle w:val="a7"/>
        <w:shd w:val="clear" w:color="auto" w:fill="FFFFFF"/>
        <w:tabs>
          <w:tab w:val="center" w:pos="4950"/>
        </w:tabs>
        <w:jc w:val="both"/>
        <w:rPr>
          <w:sz w:val="26"/>
          <w:szCs w:val="26"/>
          <w:lang w:val="uk-UA"/>
        </w:rPr>
      </w:pPr>
    </w:p>
    <w:p w:rsidR="005D6E18" w:rsidRPr="006E5CE3" w:rsidRDefault="005D6E18">
      <w:pPr>
        <w:pStyle w:val="a7"/>
        <w:shd w:val="clear" w:color="auto" w:fill="FFFFFF"/>
        <w:tabs>
          <w:tab w:val="center" w:pos="4950"/>
        </w:tabs>
        <w:jc w:val="both"/>
        <w:rPr>
          <w:sz w:val="26"/>
          <w:szCs w:val="26"/>
          <w:lang w:val="uk-UA"/>
        </w:rPr>
      </w:pPr>
    </w:p>
    <w:p w:rsidR="005D6E18" w:rsidRPr="006E5CE3" w:rsidRDefault="005D6E18">
      <w:pPr>
        <w:pStyle w:val="a7"/>
        <w:shd w:val="clear" w:color="auto" w:fill="FFFFFF"/>
        <w:tabs>
          <w:tab w:val="center" w:pos="4950"/>
        </w:tabs>
        <w:jc w:val="both"/>
        <w:rPr>
          <w:sz w:val="26"/>
          <w:szCs w:val="26"/>
          <w:lang w:val="uk-UA"/>
        </w:rPr>
      </w:pPr>
    </w:p>
    <w:p w:rsidR="005D6E18" w:rsidRPr="006E5CE3" w:rsidRDefault="005D6E18">
      <w:pPr>
        <w:pStyle w:val="a7"/>
        <w:shd w:val="clear" w:color="auto" w:fill="FFFFFF"/>
        <w:tabs>
          <w:tab w:val="center" w:pos="4950"/>
        </w:tabs>
        <w:jc w:val="both"/>
        <w:rPr>
          <w:sz w:val="26"/>
          <w:szCs w:val="26"/>
          <w:lang w:val="uk-UA"/>
        </w:rPr>
      </w:pPr>
    </w:p>
    <w:p w:rsidR="005D6E18" w:rsidRPr="006E5CE3" w:rsidRDefault="005D6E18">
      <w:pPr>
        <w:pStyle w:val="a7"/>
        <w:shd w:val="clear" w:color="auto" w:fill="FFFFFF"/>
        <w:tabs>
          <w:tab w:val="center" w:pos="4950"/>
        </w:tabs>
        <w:jc w:val="both"/>
        <w:rPr>
          <w:sz w:val="26"/>
          <w:szCs w:val="26"/>
          <w:lang w:val="uk-UA"/>
        </w:rPr>
      </w:pPr>
    </w:p>
    <w:p w:rsidR="005D6E18" w:rsidRPr="006E5CE3" w:rsidRDefault="005D6E18">
      <w:pPr>
        <w:pStyle w:val="a7"/>
        <w:shd w:val="clear" w:color="auto" w:fill="FFFFFF"/>
        <w:tabs>
          <w:tab w:val="center" w:pos="4950"/>
        </w:tabs>
        <w:jc w:val="both"/>
        <w:rPr>
          <w:sz w:val="26"/>
          <w:szCs w:val="26"/>
          <w:lang w:val="uk-UA"/>
        </w:rPr>
      </w:pPr>
    </w:p>
    <w:p w:rsidR="005D6E18" w:rsidRPr="006E5CE3" w:rsidRDefault="005D6E18" w:rsidP="008B0913">
      <w:pPr>
        <w:jc w:val="right"/>
        <w:rPr>
          <w:sz w:val="26"/>
          <w:szCs w:val="26"/>
          <w:lang w:val="uk-UA"/>
        </w:rPr>
      </w:pPr>
    </w:p>
    <w:p w:rsidR="005D6E18" w:rsidRPr="006E5CE3" w:rsidRDefault="005D6E18" w:rsidP="008B0913">
      <w:pPr>
        <w:jc w:val="right"/>
        <w:rPr>
          <w:sz w:val="26"/>
          <w:szCs w:val="26"/>
          <w:lang w:val="uk-UA"/>
        </w:rPr>
      </w:pPr>
    </w:p>
    <w:p w:rsidR="005D6E18" w:rsidRPr="006E5CE3" w:rsidRDefault="005D6E18" w:rsidP="008B0913">
      <w:pPr>
        <w:jc w:val="right"/>
        <w:rPr>
          <w:sz w:val="26"/>
          <w:szCs w:val="26"/>
          <w:lang w:val="uk-UA"/>
        </w:rPr>
      </w:pPr>
    </w:p>
    <w:p w:rsidR="005D6E18" w:rsidRPr="006E5CE3" w:rsidRDefault="005D6E18" w:rsidP="008B0913">
      <w:pPr>
        <w:jc w:val="right"/>
        <w:rPr>
          <w:sz w:val="26"/>
          <w:szCs w:val="26"/>
          <w:lang w:val="uk-UA"/>
        </w:rPr>
      </w:pPr>
    </w:p>
    <w:p w:rsidR="005D6E18" w:rsidRPr="006E5CE3" w:rsidRDefault="005D6E18" w:rsidP="008B0913">
      <w:pPr>
        <w:jc w:val="right"/>
        <w:rPr>
          <w:sz w:val="26"/>
          <w:szCs w:val="26"/>
          <w:lang w:val="uk-UA"/>
        </w:rPr>
      </w:pPr>
    </w:p>
    <w:p w:rsidR="005D6E18" w:rsidRPr="006E5CE3" w:rsidRDefault="005D6E18" w:rsidP="008B0913">
      <w:pPr>
        <w:jc w:val="right"/>
        <w:rPr>
          <w:sz w:val="26"/>
          <w:szCs w:val="26"/>
          <w:lang w:val="uk-UA"/>
        </w:rPr>
      </w:pPr>
    </w:p>
    <w:p w:rsidR="005D6E18" w:rsidRPr="006E5CE3" w:rsidRDefault="005D6E18" w:rsidP="008B0913">
      <w:pPr>
        <w:jc w:val="right"/>
        <w:rPr>
          <w:sz w:val="26"/>
          <w:szCs w:val="26"/>
          <w:lang w:val="uk-UA"/>
        </w:rPr>
      </w:pPr>
    </w:p>
    <w:p w:rsidR="005D6E18" w:rsidRPr="006E5CE3" w:rsidRDefault="005D6E18" w:rsidP="008B0913">
      <w:pPr>
        <w:jc w:val="right"/>
        <w:rPr>
          <w:sz w:val="26"/>
          <w:szCs w:val="26"/>
          <w:lang w:val="uk-UA"/>
        </w:rPr>
      </w:pPr>
    </w:p>
    <w:p w:rsidR="005D6E18" w:rsidRDefault="005D6E18" w:rsidP="008B0913">
      <w:pPr>
        <w:jc w:val="right"/>
        <w:rPr>
          <w:sz w:val="26"/>
          <w:szCs w:val="26"/>
          <w:lang w:val="uk-UA"/>
        </w:rPr>
      </w:pPr>
    </w:p>
    <w:p w:rsidR="005D6E18" w:rsidRDefault="005D6E18" w:rsidP="008B0913">
      <w:pPr>
        <w:jc w:val="right"/>
        <w:rPr>
          <w:sz w:val="26"/>
          <w:szCs w:val="26"/>
          <w:lang w:val="uk-UA"/>
        </w:rPr>
      </w:pPr>
    </w:p>
    <w:p w:rsidR="005D6E18" w:rsidRDefault="005D6E18" w:rsidP="008B0913">
      <w:pPr>
        <w:jc w:val="right"/>
        <w:rPr>
          <w:sz w:val="26"/>
          <w:szCs w:val="26"/>
          <w:lang w:val="uk-UA"/>
        </w:rPr>
      </w:pPr>
    </w:p>
    <w:p w:rsidR="005D6E18" w:rsidRPr="006E5CE3" w:rsidRDefault="005D6E18" w:rsidP="008B0913">
      <w:pPr>
        <w:jc w:val="right"/>
        <w:rPr>
          <w:sz w:val="26"/>
          <w:szCs w:val="26"/>
          <w:lang w:val="uk-UA"/>
        </w:rPr>
      </w:pPr>
    </w:p>
    <w:p w:rsidR="005D6E18" w:rsidRPr="006E5CE3" w:rsidRDefault="005D6E18" w:rsidP="008B0913">
      <w:pPr>
        <w:jc w:val="right"/>
        <w:rPr>
          <w:sz w:val="26"/>
          <w:szCs w:val="26"/>
          <w:lang w:val="uk-UA"/>
        </w:rPr>
      </w:pPr>
    </w:p>
    <w:p w:rsidR="005D6E18" w:rsidRPr="006E5CE3" w:rsidRDefault="005D6E18" w:rsidP="008B0913">
      <w:pPr>
        <w:jc w:val="right"/>
        <w:rPr>
          <w:sz w:val="26"/>
          <w:szCs w:val="26"/>
          <w:lang w:val="uk-UA"/>
        </w:rPr>
      </w:pPr>
    </w:p>
    <w:p w:rsidR="005D6E18" w:rsidRPr="006E5CE3" w:rsidRDefault="005D6E18" w:rsidP="008B0913">
      <w:pPr>
        <w:jc w:val="right"/>
        <w:rPr>
          <w:sz w:val="26"/>
          <w:szCs w:val="26"/>
          <w:lang w:val="uk-UA"/>
        </w:rPr>
      </w:pPr>
    </w:p>
    <w:p w:rsidR="005D6E18" w:rsidRPr="006E5CE3" w:rsidRDefault="005D6E18" w:rsidP="008B0913">
      <w:pPr>
        <w:jc w:val="right"/>
        <w:rPr>
          <w:sz w:val="26"/>
          <w:szCs w:val="26"/>
          <w:lang w:val="uk-UA"/>
        </w:rPr>
      </w:pPr>
    </w:p>
    <w:p w:rsidR="005D6E18" w:rsidRPr="006E5CE3" w:rsidRDefault="005D6E18" w:rsidP="008B0913">
      <w:pPr>
        <w:jc w:val="right"/>
        <w:rPr>
          <w:sz w:val="26"/>
          <w:szCs w:val="26"/>
          <w:lang w:val="uk-UA"/>
        </w:rPr>
      </w:pPr>
      <w:r w:rsidRPr="006E5CE3">
        <w:rPr>
          <w:sz w:val="26"/>
          <w:szCs w:val="26"/>
          <w:lang w:val="uk-UA"/>
        </w:rPr>
        <w:t>Додаток 1</w:t>
      </w:r>
    </w:p>
    <w:p w:rsidR="005D6E18" w:rsidRPr="006E5CE3" w:rsidRDefault="005D6E18" w:rsidP="008B0913">
      <w:pPr>
        <w:jc w:val="right"/>
        <w:rPr>
          <w:color w:val="000000"/>
          <w:sz w:val="26"/>
          <w:szCs w:val="26"/>
          <w:lang w:val="uk-UA"/>
        </w:rPr>
      </w:pPr>
      <w:r w:rsidRPr="006E5CE3">
        <w:rPr>
          <w:sz w:val="26"/>
          <w:szCs w:val="26"/>
          <w:lang w:val="uk-UA"/>
        </w:rPr>
        <w:t xml:space="preserve">до положення </w:t>
      </w:r>
      <w:r w:rsidRPr="006E5CE3">
        <w:rPr>
          <w:sz w:val="26"/>
          <w:szCs w:val="26"/>
        </w:rPr>
        <w:t xml:space="preserve"> </w:t>
      </w:r>
      <w:r w:rsidRPr="006E5CE3">
        <w:rPr>
          <w:color w:val="000000"/>
          <w:sz w:val="26"/>
          <w:szCs w:val="26"/>
        </w:rPr>
        <w:t>про порядок</w:t>
      </w:r>
      <w:r w:rsidRPr="006E5CE3">
        <w:rPr>
          <w:color w:val="000000"/>
          <w:sz w:val="26"/>
          <w:szCs w:val="26"/>
          <w:lang w:val="uk-UA"/>
        </w:rPr>
        <w:t xml:space="preserve"> </w:t>
      </w:r>
    </w:p>
    <w:p w:rsidR="005D6E18" w:rsidRPr="006E5CE3" w:rsidRDefault="005D6E18" w:rsidP="008B0913">
      <w:pPr>
        <w:jc w:val="right"/>
        <w:rPr>
          <w:color w:val="000000"/>
          <w:sz w:val="26"/>
          <w:szCs w:val="26"/>
          <w:lang w:val="uk-UA"/>
        </w:rPr>
      </w:pPr>
      <w:r w:rsidRPr="006E5CE3">
        <w:rPr>
          <w:color w:val="000000"/>
          <w:sz w:val="26"/>
          <w:szCs w:val="26"/>
        </w:rPr>
        <w:t xml:space="preserve">проведення конкурсу на посаду </w:t>
      </w:r>
      <w:r w:rsidRPr="006E5CE3">
        <w:rPr>
          <w:color w:val="000000"/>
          <w:sz w:val="26"/>
          <w:szCs w:val="26"/>
          <w:lang w:val="uk-UA"/>
        </w:rPr>
        <w:t>к</w:t>
      </w:r>
      <w:r w:rsidRPr="006E5CE3">
        <w:rPr>
          <w:color w:val="000000"/>
          <w:sz w:val="26"/>
          <w:szCs w:val="26"/>
        </w:rPr>
        <w:t>ерівника</w:t>
      </w:r>
      <w:r w:rsidRPr="006E5CE3">
        <w:rPr>
          <w:color w:val="000000"/>
          <w:sz w:val="26"/>
          <w:szCs w:val="26"/>
          <w:lang w:val="uk-UA"/>
        </w:rPr>
        <w:t xml:space="preserve"> </w:t>
      </w:r>
    </w:p>
    <w:p w:rsidR="005D6E18" w:rsidRPr="006E5CE3" w:rsidRDefault="005D6E18" w:rsidP="008B0913">
      <w:pPr>
        <w:jc w:val="right"/>
        <w:rPr>
          <w:color w:val="000000"/>
          <w:sz w:val="26"/>
          <w:szCs w:val="26"/>
        </w:rPr>
      </w:pPr>
      <w:r w:rsidRPr="006E5CE3">
        <w:rPr>
          <w:color w:val="000000"/>
          <w:sz w:val="26"/>
          <w:szCs w:val="26"/>
        </w:rPr>
        <w:t>закладу загальної середньої освіти</w:t>
      </w:r>
    </w:p>
    <w:p w:rsidR="005D6E18" w:rsidRPr="006E5CE3" w:rsidRDefault="005D6E18" w:rsidP="002E5E28">
      <w:pPr>
        <w:pStyle w:val="NormalWeb"/>
        <w:spacing w:before="0" w:beforeAutospacing="0" w:after="0" w:afterAutospacing="0"/>
        <w:ind w:firstLine="708"/>
        <w:jc w:val="both"/>
        <w:rPr>
          <w:color w:val="000000"/>
          <w:sz w:val="26"/>
          <w:szCs w:val="26"/>
        </w:rPr>
      </w:pPr>
    </w:p>
    <w:p w:rsidR="005D6E18" w:rsidRPr="006E5CE3" w:rsidRDefault="005D6E18" w:rsidP="002E5E28">
      <w:pPr>
        <w:pStyle w:val="NormalWeb"/>
        <w:spacing w:before="0" w:beforeAutospacing="0" w:after="0" w:afterAutospacing="0"/>
        <w:ind w:firstLine="708"/>
        <w:jc w:val="both"/>
        <w:rPr>
          <w:color w:val="000000"/>
          <w:sz w:val="26"/>
          <w:szCs w:val="26"/>
        </w:rPr>
      </w:pPr>
    </w:p>
    <w:p w:rsidR="005D6E18" w:rsidRPr="006E5CE3" w:rsidRDefault="005D6E18" w:rsidP="000F32D1">
      <w:pPr>
        <w:pStyle w:val="NormalWeb"/>
        <w:spacing w:before="0" w:beforeAutospacing="0" w:after="0" w:afterAutospacing="0"/>
        <w:jc w:val="center"/>
        <w:rPr>
          <w:sz w:val="26"/>
          <w:szCs w:val="26"/>
        </w:rPr>
      </w:pPr>
      <w:r w:rsidRPr="006E5CE3">
        <w:rPr>
          <w:rStyle w:val="Strong"/>
          <w:sz w:val="26"/>
          <w:szCs w:val="26"/>
        </w:rPr>
        <w:t>Критерії оцінювання</w:t>
      </w:r>
    </w:p>
    <w:p w:rsidR="005D6E18" w:rsidRPr="006E5CE3" w:rsidRDefault="005D6E18" w:rsidP="000F32D1">
      <w:pPr>
        <w:pStyle w:val="NormalWeb"/>
        <w:spacing w:before="0" w:beforeAutospacing="0" w:after="0" w:afterAutospacing="0"/>
        <w:jc w:val="center"/>
        <w:rPr>
          <w:sz w:val="26"/>
          <w:szCs w:val="26"/>
        </w:rPr>
      </w:pPr>
      <w:r w:rsidRPr="006E5CE3">
        <w:rPr>
          <w:rStyle w:val="Strong"/>
          <w:sz w:val="26"/>
          <w:szCs w:val="26"/>
        </w:rPr>
        <w:t>для конкурсного відбору на посаду керівника закладу загальної середньої освіти</w:t>
      </w:r>
    </w:p>
    <w:p w:rsidR="005D6E18" w:rsidRPr="006E5CE3" w:rsidRDefault="005D6E18" w:rsidP="002E5E28">
      <w:pPr>
        <w:pStyle w:val="NormalWeb"/>
        <w:spacing w:before="0" w:beforeAutospacing="0" w:after="0" w:afterAutospacing="0"/>
        <w:ind w:firstLine="708"/>
        <w:jc w:val="both"/>
        <w:rPr>
          <w:color w:val="000000"/>
          <w:sz w:val="26"/>
          <w:szCs w:val="26"/>
        </w:rPr>
      </w:pPr>
    </w:p>
    <w:p w:rsidR="005D6E18" w:rsidRPr="00C81FFF" w:rsidRDefault="005D6E18" w:rsidP="002E5E28">
      <w:pPr>
        <w:pStyle w:val="NormalWeb"/>
        <w:spacing w:before="0" w:beforeAutospacing="0" w:after="0" w:afterAutospacing="0"/>
        <w:ind w:firstLine="708"/>
        <w:jc w:val="both"/>
        <w:rPr>
          <w:color w:val="000000"/>
          <w:sz w:val="26"/>
          <w:szCs w:val="26"/>
        </w:rPr>
      </w:pPr>
      <w:r w:rsidRPr="00C81FFF">
        <w:rPr>
          <w:color w:val="000000"/>
          <w:sz w:val="26"/>
          <w:szCs w:val="26"/>
        </w:rPr>
        <w:t>На другому засіданні конкурсної комісії кандидати, документи яких пройшли перевірку, передбачену у пункті 8 Положення проходять три етапи конкурсного відбору. </w:t>
      </w:r>
      <w:r w:rsidRPr="00C81FFF">
        <w:rPr>
          <w:sz w:val="26"/>
          <w:szCs w:val="26"/>
        </w:rPr>
        <w:t>Перевірка знань законодавства у сфері загальної середньої освіти та розв’язання ситуаційного завдання здійснюються за завданнями, затвердженими конкурсною комісією.</w:t>
      </w:r>
    </w:p>
    <w:p w:rsidR="005D6E18" w:rsidRPr="006E5CE3" w:rsidRDefault="005D6E18" w:rsidP="002E5E28">
      <w:pPr>
        <w:pStyle w:val="NormalWeb"/>
        <w:spacing w:before="0" w:beforeAutospacing="0" w:after="0" w:afterAutospacing="0"/>
        <w:ind w:firstLine="708"/>
        <w:jc w:val="both"/>
        <w:rPr>
          <w:color w:val="000000"/>
          <w:sz w:val="26"/>
          <w:szCs w:val="26"/>
        </w:rPr>
      </w:pPr>
    </w:p>
    <w:p w:rsidR="005D6E18" w:rsidRPr="006E5CE3" w:rsidRDefault="005D6E18" w:rsidP="002E5E28">
      <w:pPr>
        <w:pStyle w:val="NormalWeb"/>
        <w:shd w:val="clear" w:color="auto" w:fill="FFFFFF"/>
        <w:spacing w:before="0" w:beforeAutospacing="0" w:after="0" w:afterAutospacing="0"/>
        <w:ind w:firstLine="708"/>
        <w:jc w:val="both"/>
        <w:rPr>
          <w:color w:val="000000"/>
          <w:sz w:val="26"/>
          <w:szCs w:val="26"/>
        </w:rPr>
      </w:pPr>
      <w:r w:rsidRPr="006E5CE3">
        <w:rPr>
          <w:rStyle w:val="Strong"/>
          <w:sz w:val="26"/>
          <w:szCs w:val="26"/>
        </w:rPr>
        <w:t>І етап – перевірка знання законодавства</w:t>
      </w:r>
    </w:p>
    <w:p w:rsidR="005D6E18" w:rsidRDefault="005D6E18" w:rsidP="002E5E28">
      <w:pPr>
        <w:pStyle w:val="NormalWeb"/>
        <w:shd w:val="clear" w:color="auto" w:fill="FFFFFF"/>
        <w:spacing w:before="0" w:beforeAutospacing="0" w:after="0" w:afterAutospacing="0"/>
        <w:ind w:firstLine="708"/>
        <w:jc w:val="both"/>
        <w:rPr>
          <w:color w:val="000000"/>
          <w:sz w:val="26"/>
          <w:szCs w:val="26"/>
        </w:rPr>
      </w:pPr>
      <w:r w:rsidRPr="006E5CE3">
        <w:rPr>
          <w:color w:val="000000"/>
          <w:sz w:val="26"/>
          <w:szCs w:val="26"/>
        </w:rPr>
        <w:t xml:space="preserve">Перевірка на знання законодавства у сфері освіти та загальної середньої освіти проходить у формі письмового тестування за відкритими питаннями. Завдання включає 30 тестових питань, які формуються </w:t>
      </w:r>
      <w:r>
        <w:rPr>
          <w:color w:val="000000"/>
          <w:sz w:val="26"/>
          <w:szCs w:val="26"/>
        </w:rPr>
        <w:t xml:space="preserve">конкурсною комісією </w:t>
      </w:r>
      <w:r w:rsidRPr="006E5CE3">
        <w:rPr>
          <w:color w:val="000000"/>
          <w:sz w:val="26"/>
          <w:szCs w:val="26"/>
        </w:rPr>
        <w:t>у відповідності до переліку питань затверджених наказом відділу освіти. </w:t>
      </w:r>
    </w:p>
    <w:p w:rsidR="005D6E18" w:rsidRPr="006E5CE3" w:rsidRDefault="005D6E18" w:rsidP="002E5E28">
      <w:pPr>
        <w:pStyle w:val="NormalWeb"/>
        <w:shd w:val="clear" w:color="auto" w:fill="FFFFFF"/>
        <w:spacing w:before="0" w:beforeAutospacing="0" w:after="0" w:afterAutospacing="0"/>
        <w:ind w:firstLine="708"/>
        <w:jc w:val="both"/>
        <w:rPr>
          <w:color w:val="000000"/>
          <w:sz w:val="26"/>
          <w:szCs w:val="26"/>
        </w:rPr>
      </w:pPr>
      <w:r w:rsidRPr="006E5CE3">
        <w:rPr>
          <w:color w:val="000000"/>
          <w:sz w:val="26"/>
          <w:szCs w:val="26"/>
        </w:rPr>
        <w:t>К</w:t>
      </w:r>
      <w:r w:rsidRPr="006E5CE3">
        <w:rPr>
          <w:sz w:val="26"/>
          <w:szCs w:val="26"/>
        </w:rPr>
        <w:t xml:space="preserve">ожне тестове завдання передбачає три варіанти відповіді, лише одна з яких є правильною. </w:t>
      </w:r>
      <w:r w:rsidRPr="006E5CE3">
        <w:rPr>
          <w:color w:val="000000"/>
          <w:sz w:val="26"/>
          <w:szCs w:val="26"/>
        </w:rPr>
        <w:t xml:space="preserve">Усі кандидати, які претендують на одну посаду, розв’язують однакові тестові завдання. Тривалість тестування – 30 хв. У разі обрання кандидатом більш як одного варіанта відповіді чи не надання відповіді на тестове питання вважається неправильно вирішеним. </w:t>
      </w:r>
    </w:p>
    <w:p w:rsidR="005D6E18" w:rsidRPr="006E5CE3" w:rsidRDefault="005D6E18" w:rsidP="002E5E28">
      <w:pPr>
        <w:pStyle w:val="NormalWeb"/>
        <w:shd w:val="clear" w:color="auto" w:fill="FFFFFF"/>
        <w:spacing w:before="0" w:beforeAutospacing="0" w:after="0" w:afterAutospacing="0"/>
        <w:ind w:firstLine="708"/>
        <w:jc w:val="both"/>
        <w:rPr>
          <w:color w:val="000000"/>
          <w:sz w:val="26"/>
          <w:szCs w:val="26"/>
        </w:rPr>
      </w:pPr>
      <w:r w:rsidRPr="006E5CE3">
        <w:rPr>
          <w:sz w:val="26"/>
          <w:szCs w:val="26"/>
        </w:rPr>
        <w:t>Конкурсна комісія для оцінювання результатів тестування виставляє:</w:t>
      </w:r>
    </w:p>
    <w:p w:rsidR="005D6E18" w:rsidRPr="006E5CE3" w:rsidRDefault="005D6E18" w:rsidP="002E5E28">
      <w:pPr>
        <w:pStyle w:val="NormalWeb"/>
        <w:shd w:val="clear" w:color="auto" w:fill="FFFFFF"/>
        <w:spacing w:before="0" w:beforeAutospacing="0" w:after="0" w:afterAutospacing="0"/>
        <w:ind w:firstLine="708"/>
        <w:jc w:val="both"/>
        <w:rPr>
          <w:color w:val="000000"/>
          <w:sz w:val="26"/>
          <w:szCs w:val="26"/>
        </w:rPr>
      </w:pPr>
      <w:r w:rsidRPr="006E5CE3">
        <w:rPr>
          <w:color w:val="000000"/>
          <w:sz w:val="26"/>
          <w:szCs w:val="26"/>
        </w:rPr>
        <w:t>2 бали – за надану правильну відповідь на 25 і більше тестових завдань;</w:t>
      </w:r>
    </w:p>
    <w:p w:rsidR="005D6E18" w:rsidRPr="006E5CE3" w:rsidRDefault="005D6E18" w:rsidP="002E5E28">
      <w:pPr>
        <w:pStyle w:val="NormalWeb"/>
        <w:shd w:val="clear" w:color="auto" w:fill="FFFFFF"/>
        <w:spacing w:before="0" w:beforeAutospacing="0" w:after="0" w:afterAutospacing="0"/>
        <w:ind w:firstLine="708"/>
        <w:jc w:val="both"/>
        <w:rPr>
          <w:color w:val="000000"/>
          <w:sz w:val="26"/>
          <w:szCs w:val="26"/>
        </w:rPr>
      </w:pPr>
      <w:r w:rsidRPr="006E5CE3">
        <w:rPr>
          <w:color w:val="000000"/>
          <w:sz w:val="26"/>
          <w:szCs w:val="26"/>
        </w:rPr>
        <w:t>1 бал – за надану правильну відповідь на 15-24 тестових завдань;</w:t>
      </w:r>
    </w:p>
    <w:p w:rsidR="005D6E18" w:rsidRPr="006E5CE3" w:rsidRDefault="005D6E18" w:rsidP="00E33EE2">
      <w:pPr>
        <w:pStyle w:val="NormalWeb"/>
        <w:shd w:val="clear" w:color="auto" w:fill="FFFFFF"/>
        <w:spacing w:before="0" w:beforeAutospacing="0" w:after="0" w:afterAutospacing="0"/>
        <w:ind w:firstLine="708"/>
        <w:jc w:val="both"/>
        <w:rPr>
          <w:color w:val="000000"/>
          <w:sz w:val="26"/>
          <w:szCs w:val="26"/>
        </w:rPr>
      </w:pPr>
      <w:r w:rsidRPr="006E5CE3">
        <w:rPr>
          <w:color w:val="000000"/>
          <w:sz w:val="26"/>
          <w:szCs w:val="26"/>
        </w:rPr>
        <w:t>0 балів – за надану правильну відповідь на 14 і менше тестових завдань;</w:t>
      </w:r>
    </w:p>
    <w:p w:rsidR="005D6E18" w:rsidRPr="006E5CE3" w:rsidRDefault="005D6E18" w:rsidP="002E5E28">
      <w:pPr>
        <w:pStyle w:val="NormalWeb"/>
        <w:shd w:val="clear" w:color="auto" w:fill="FFFFFF"/>
        <w:spacing w:before="0" w:beforeAutospacing="0" w:after="0" w:afterAutospacing="0"/>
        <w:ind w:firstLine="708"/>
        <w:jc w:val="both"/>
        <w:rPr>
          <w:color w:val="000000"/>
          <w:sz w:val="26"/>
          <w:szCs w:val="26"/>
        </w:rPr>
      </w:pPr>
      <w:r w:rsidRPr="006E5CE3">
        <w:rPr>
          <w:color w:val="000000"/>
          <w:sz w:val="26"/>
          <w:szCs w:val="26"/>
        </w:rPr>
        <w:t>Кандидати, які набрали 1 і більше балів, допускаються до наступного етапу конкурсного відбору.</w:t>
      </w:r>
    </w:p>
    <w:p w:rsidR="005D6E18" w:rsidRPr="006E5CE3" w:rsidRDefault="005D6E18" w:rsidP="002E5E28">
      <w:pPr>
        <w:pStyle w:val="NormalWeb"/>
        <w:spacing w:before="0" w:beforeAutospacing="0" w:after="0" w:afterAutospacing="0"/>
        <w:ind w:firstLine="708"/>
        <w:jc w:val="both"/>
        <w:rPr>
          <w:color w:val="000000"/>
          <w:sz w:val="26"/>
          <w:szCs w:val="26"/>
        </w:rPr>
      </w:pPr>
      <w:r w:rsidRPr="006E5CE3">
        <w:rPr>
          <w:color w:val="000000"/>
          <w:sz w:val="26"/>
          <w:szCs w:val="26"/>
        </w:rPr>
        <w:t xml:space="preserve">Тестування складається державною мовою. Перед проходженням тестування кожен кандидат пред’являє паспорт або документ, який посвідчує особу. </w:t>
      </w:r>
    </w:p>
    <w:p w:rsidR="005D6E18" w:rsidRPr="006E5CE3" w:rsidRDefault="005D6E18" w:rsidP="002E5E28">
      <w:pPr>
        <w:pStyle w:val="NormalWeb"/>
        <w:spacing w:before="0" w:beforeAutospacing="0" w:after="0" w:afterAutospacing="0"/>
        <w:jc w:val="both"/>
        <w:rPr>
          <w:sz w:val="26"/>
          <w:szCs w:val="26"/>
        </w:rPr>
      </w:pPr>
      <w:r w:rsidRPr="006E5CE3">
        <w:rPr>
          <w:sz w:val="26"/>
          <w:szCs w:val="26"/>
        </w:rPr>
        <w:tab/>
      </w:r>
    </w:p>
    <w:p w:rsidR="005D6E18" w:rsidRPr="006E5CE3" w:rsidRDefault="005D6E18" w:rsidP="00E33EE2">
      <w:pPr>
        <w:pStyle w:val="NormalWeb"/>
        <w:spacing w:before="0" w:beforeAutospacing="0" w:after="0" w:afterAutospacing="0"/>
        <w:ind w:firstLine="708"/>
        <w:jc w:val="both"/>
        <w:rPr>
          <w:sz w:val="26"/>
          <w:szCs w:val="26"/>
        </w:rPr>
      </w:pPr>
      <w:r w:rsidRPr="006E5CE3">
        <w:rPr>
          <w:rStyle w:val="Strong"/>
          <w:sz w:val="26"/>
          <w:szCs w:val="26"/>
        </w:rPr>
        <w:t>IІ етап – вирішення ситуаційного завдання</w:t>
      </w:r>
    </w:p>
    <w:p w:rsidR="005D6E18" w:rsidRPr="006E5CE3" w:rsidRDefault="005D6E18" w:rsidP="00E33EE2">
      <w:pPr>
        <w:pStyle w:val="NormalWeb"/>
        <w:spacing w:before="0" w:beforeAutospacing="0" w:after="0" w:afterAutospacing="0"/>
        <w:ind w:firstLine="708"/>
        <w:jc w:val="both"/>
        <w:rPr>
          <w:color w:val="000000"/>
          <w:sz w:val="26"/>
          <w:szCs w:val="26"/>
        </w:rPr>
      </w:pPr>
      <w:r w:rsidRPr="006E5CE3">
        <w:rPr>
          <w:sz w:val="26"/>
          <w:szCs w:val="26"/>
        </w:rPr>
        <w:t xml:space="preserve">Перевірку професійних компетентностей конкурсна комісія проводить шляхом оцінювання результатів виконання ситуаційного завдання кожного з кандидатів, допущених до другого етапу конкурсного відбору. </w:t>
      </w:r>
      <w:r w:rsidRPr="006E5CE3">
        <w:rPr>
          <w:color w:val="000000"/>
          <w:sz w:val="26"/>
          <w:szCs w:val="26"/>
        </w:rPr>
        <w:t xml:space="preserve">Усі кандидати, які претендують на одну посаду, розв’язують однакове ситуаційне завдання. На розв’язання ситуаційного завдання кандидатам надається 30 хвилин. </w:t>
      </w:r>
    </w:p>
    <w:p w:rsidR="005D6E18" w:rsidRPr="006E5CE3" w:rsidRDefault="005D6E18" w:rsidP="002E5E28">
      <w:pPr>
        <w:pStyle w:val="NormalWeb"/>
        <w:shd w:val="clear" w:color="auto" w:fill="FFFFFF"/>
        <w:spacing w:before="0" w:beforeAutospacing="0" w:after="0" w:afterAutospacing="0"/>
        <w:ind w:firstLine="708"/>
        <w:jc w:val="both"/>
        <w:rPr>
          <w:color w:val="000000"/>
          <w:sz w:val="26"/>
          <w:szCs w:val="26"/>
        </w:rPr>
      </w:pPr>
      <w:r w:rsidRPr="006E5CE3">
        <w:rPr>
          <w:color w:val="000000"/>
          <w:sz w:val="26"/>
          <w:szCs w:val="26"/>
        </w:rPr>
        <w:t>Визначення результатів розв’язання ситуаційного завдання здійснюється кожним членом конкурсної комісії індивідуально та вноситься до відомості про результати ситуаційних завдань. Остаточною оцінкою у балах за розв’язання ситуаційного завдання є середнє арифметичне значення індивідуальних оцінок членів конкурсної комісії.</w:t>
      </w:r>
    </w:p>
    <w:p w:rsidR="005D6E18" w:rsidRPr="006E5CE3" w:rsidRDefault="005D6E18" w:rsidP="002E5E28">
      <w:pPr>
        <w:pStyle w:val="NormalWeb"/>
        <w:spacing w:before="0" w:beforeAutospacing="0" w:after="0" w:afterAutospacing="0"/>
        <w:ind w:firstLine="708"/>
        <w:jc w:val="both"/>
        <w:rPr>
          <w:color w:val="000000"/>
          <w:sz w:val="26"/>
          <w:szCs w:val="26"/>
        </w:rPr>
      </w:pPr>
      <w:r w:rsidRPr="006E5CE3">
        <w:rPr>
          <w:color w:val="000000"/>
          <w:sz w:val="26"/>
          <w:szCs w:val="26"/>
        </w:rPr>
        <w:t>Для оцінювання результатів розв’язання ситуаційного завдання використовуються наступні критерії:</w:t>
      </w:r>
    </w:p>
    <w:p w:rsidR="005D6E18" w:rsidRPr="006E5CE3" w:rsidRDefault="005D6E18" w:rsidP="002E5E28">
      <w:pPr>
        <w:pStyle w:val="NormalWeb"/>
        <w:numPr>
          <w:ilvl w:val="0"/>
          <w:numId w:val="22"/>
        </w:numPr>
        <w:spacing w:before="0" w:beforeAutospacing="0" w:after="0" w:afterAutospacing="0"/>
        <w:jc w:val="both"/>
        <w:rPr>
          <w:color w:val="000000"/>
          <w:sz w:val="26"/>
          <w:szCs w:val="26"/>
        </w:rPr>
      </w:pPr>
      <w:r w:rsidRPr="006E5CE3">
        <w:rPr>
          <w:color w:val="000000"/>
          <w:sz w:val="26"/>
          <w:szCs w:val="26"/>
        </w:rPr>
        <w:t xml:space="preserve">проведено детальний аналіз описаної ситуації, виявлена(і) проблема(и), обрана і обґрунтована проблема для вирішення; </w:t>
      </w:r>
    </w:p>
    <w:p w:rsidR="005D6E18" w:rsidRPr="006E5CE3" w:rsidRDefault="005D6E18" w:rsidP="002E5E28">
      <w:pPr>
        <w:pStyle w:val="NormalWeb"/>
        <w:numPr>
          <w:ilvl w:val="0"/>
          <w:numId w:val="22"/>
        </w:numPr>
        <w:spacing w:before="0" w:beforeAutospacing="0" w:after="0" w:afterAutospacing="0"/>
        <w:jc w:val="both"/>
        <w:rPr>
          <w:color w:val="000000"/>
          <w:sz w:val="26"/>
          <w:szCs w:val="26"/>
        </w:rPr>
      </w:pPr>
      <w:r w:rsidRPr="006E5CE3">
        <w:rPr>
          <w:color w:val="000000"/>
          <w:sz w:val="26"/>
          <w:szCs w:val="26"/>
        </w:rPr>
        <w:t>визначені критерії та обмеження для вирішення проблеми;</w:t>
      </w:r>
    </w:p>
    <w:p w:rsidR="005D6E18" w:rsidRPr="006E5CE3" w:rsidRDefault="005D6E18" w:rsidP="002E5E28">
      <w:pPr>
        <w:pStyle w:val="NormalWeb"/>
        <w:numPr>
          <w:ilvl w:val="0"/>
          <w:numId w:val="22"/>
        </w:numPr>
        <w:spacing w:before="0" w:beforeAutospacing="0" w:after="0" w:afterAutospacing="0"/>
        <w:jc w:val="both"/>
        <w:rPr>
          <w:color w:val="000000"/>
          <w:sz w:val="26"/>
          <w:szCs w:val="26"/>
        </w:rPr>
      </w:pPr>
      <w:r w:rsidRPr="006E5CE3">
        <w:rPr>
          <w:color w:val="000000"/>
          <w:sz w:val="26"/>
          <w:szCs w:val="26"/>
        </w:rPr>
        <w:t>виявлено декілька альтернатив при вирішенні проблеми;</w:t>
      </w:r>
    </w:p>
    <w:p w:rsidR="005D6E18" w:rsidRPr="006E5CE3" w:rsidRDefault="005D6E18" w:rsidP="002E5E28">
      <w:pPr>
        <w:pStyle w:val="NormalWeb"/>
        <w:numPr>
          <w:ilvl w:val="0"/>
          <w:numId w:val="22"/>
        </w:numPr>
        <w:spacing w:before="0" w:beforeAutospacing="0" w:after="0" w:afterAutospacing="0"/>
        <w:jc w:val="both"/>
        <w:rPr>
          <w:color w:val="000000"/>
          <w:sz w:val="26"/>
          <w:szCs w:val="26"/>
        </w:rPr>
      </w:pPr>
      <w:r w:rsidRPr="006E5CE3">
        <w:rPr>
          <w:color w:val="000000"/>
          <w:sz w:val="26"/>
          <w:szCs w:val="26"/>
        </w:rPr>
        <w:t xml:space="preserve">розроблено управлінське рішення, виявлені ризики і припущення. </w:t>
      </w:r>
    </w:p>
    <w:p w:rsidR="005D6E18" w:rsidRPr="006E5CE3" w:rsidRDefault="005D6E18" w:rsidP="002E5E28">
      <w:pPr>
        <w:pStyle w:val="a7"/>
        <w:shd w:val="clear" w:color="auto" w:fill="FFFFFF"/>
        <w:tabs>
          <w:tab w:val="left" w:pos="3984"/>
        </w:tabs>
        <w:spacing w:before="0" w:after="0"/>
        <w:jc w:val="both"/>
        <w:rPr>
          <w:sz w:val="26"/>
          <w:szCs w:val="26"/>
          <w:lang w:val="uk-UA"/>
        </w:rPr>
      </w:pPr>
      <w:r>
        <w:rPr>
          <w:sz w:val="26"/>
          <w:szCs w:val="26"/>
          <w:lang w:val="uk-UA"/>
        </w:rPr>
        <w:t>Кожен критерій оцінюється в</w:t>
      </w:r>
      <w:r w:rsidRPr="006E5CE3">
        <w:rPr>
          <w:sz w:val="26"/>
          <w:szCs w:val="26"/>
          <w:lang w:val="uk-UA"/>
        </w:rPr>
        <w:t xml:space="preserve"> 1 бал. </w:t>
      </w:r>
      <w:r w:rsidRPr="006E5CE3">
        <w:rPr>
          <w:color w:val="000000"/>
          <w:sz w:val="26"/>
          <w:szCs w:val="26"/>
        </w:rPr>
        <w:t>Кандидати, які набрали 2 і більше бал</w:t>
      </w:r>
      <w:r w:rsidRPr="006E5CE3">
        <w:rPr>
          <w:color w:val="000000"/>
          <w:sz w:val="26"/>
          <w:szCs w:val="26"/>
          <w:lang w:val="uk-UA"/>
        </w:rPr>
        <w:t>и</w:t>
      </w:r>
      <w:r w:rsidRPr="006E5CE3">
        <w:rPr>
          <w:color w:val="000000"/>
          <w:sz w:val="26"/>
          <w:szCs w:val="26"/>
        </w:rPr>
        <w:t xml:space="preserve"> за ситуаційне завдання допускаються до наступного етапу конкурсного відбору.</w:t>
      </w:r>
    </w:p>
    <w:p w:rsidR="005D6E18" w:rsidRPr="006E5CE3" w:rsidRDefault="005D6E18" w:rsidP="002E5E28">
      <w:pPr>
        <w:pStyle w:val="NormalWeb"/>
        <w:spacing w:before="0" w:beforeAutospacing="0" w:after="0" w:afterAutospacing="0"/>
        <w:ind w:firstLine="708"/>
        <w:jc w:val="both"/>
        <w:rPr>
          <w:color w:val="000000"/>
          <w:sz w:val="26"/>
          <w:szCs w:val="26"/>
        </w:rPr>
      </w:pPr>
      <w:r w:rsidRPr="006E5CE3">
        <w:rPr>
          <w:color w:val="000000"/>
          <w:sz w:val="26"/>
          <w:szCs w:val="26"/>
        </w:rPr>
        <w:t>Під час проведення тестування та виконання ситуаційного завдання кандидатам забороняється користуватися додатковими електронними приладами, підручниками, навчальними посібниками, іншими матеріалами, а також спілкуватись один  з одним. У разі порушення зазначених вимог кандидат відсторонюється  від подальшого проходження конкурсу, про що складається відповідний акт, який підписується присутніми членами конкурсної комісії.</w:t>
      </w:r>
    </w:p>
    <w:p w:rsidR="005D6E18" w:rsidRPr="006E5CE3" w:rsidRDefault="005D6E18" w:rsidP="002E5E28">
      <w:pPr>
        <w:pStyle w:val="NormalWeb"/>
        <w:spacing w:before="0" w:beforeAutospacing="0" w:after="0" w:afterAutospacing="0"/>
        <w:ind w:firstLine="708"/>
        <w:jc w:val="both"/>
        <w:rPr>
          <w:color w:val="000000"/>
          <w:sz w:val="26"/>
          <w:szCs w:val="26"/>
        </w:rPr>
      </w:pPr>
    </w:p>
    <w:p w:rsidR="005D6E18" w:rsidRPr="006E5CE3" w:rsidRDefault="005D6E18" w:rsidP="002E5E28">
      <w:pPr>
        <w:pStyle w:val="NormalWeb"/>
        <w:spacing w:before="0" w:beforeAutospacing="0" w:after="0" w:afterAutospacing="0"/>
        <w:ind w:firstLine="708"/>
        <w:jc w:val="both"/>
        <w:rPr>
          <w:color w:val="000000"/>
          <w:sz w:val="26"/>
          <w:szCs w:val="26"/>
        </w:rPr>
      </w:pPr>
      <w:r w:rsidRPr="006E5CE3">
        <w:rPr>
          <w:rStyle w:val="Strong"/>
          <w:sz w:val="26"/>
          <w:szCs w:val="26"/>
        </w:rPr>
        <w:t>ІII етап – публічна та відкрита презентація проєкту перспективного плану розвитку закладу загальної середньої освіти</w:t>
      </w:r>
    </w:p>
    <w:p w:rsidR="005D6E18" w:rsidRPr="006E5CE3" w:rsidRDefault="005D6E18" w:rsidP="002E5E28">
      <w:pPr>
        <w:pStyle w:val="NormalWeb"/>
        <w:spacing w:before="0" w:beforeAutospacing="0" w:after="0" w:afterAutospacing="0"/>
        <w:ind w:firstLine="708"/>
        <w:jc w:val="both"/>
      </w:pPr>
      <w:r w:rsidRPr="006E5CE3">
        <w:rPr>
          <w:color w:val="000000"/>
          <w:sz w:val="26"/>
          <w:szCs w:val="26"/>
        </w:rPr>
        <w:t xml:space="preserve">На своєму засіданні конкурсна комісія заслуховує публічну презентацію перспективного плану розвитку </w:t>
      </w:r>
      <w:r w:rsidRPr="006E5CE3">
        <w:rPr>
          <w:sz w:val="26"/>
          <w:szCs w:val="26"/>
        </w:rPr>
        <w:t>на посаду керівника якого оголошено конкурс, що повинен містити пропозиції щодо матеріально-технічного забезпечення, фінансово-господарської діяльності, освітнього процесу в закладі освіти тощо, а також надання відповідей на запитання членів конкурсної комісії в межах змісту конкурсного випробування</w:t>
      </w:r>
      <w:r w:rsidRPr="006E5CE3">
        <w:t xml:space="preserve">. </w:t>
      </w:r>
      <w:r w:rsidRPr="006E5CE3">
        <w:rPr>
          <w:color w:val="000000"/>
          <w:sz w:val="26"/>
          <w:szCs w:val="26"/>
        </w:rPr>
        <w:t>Тривалість виступу – 15 хв.</w:t>
      </w:r>
      <w:r w:rsidRPr="006E5CE3">
        <w:t xml:space="preserve"> </w:t>
      </w:r>
    </w:p>
    <w:p w:rsidR="005D6E18" w:rsidRPr="006E5CE3" w:rsidRDefault="005D6E18" w:rsidP="002E5E28">
      <w:pPr>
        <w:pStyle w:val="NormalWeb"/>
        <w:spacing w:before="0" w:beforeAutospacing="0" w:after="0" w:afterAutospacing="0"/>
        <w:ind w:firstLine="708"/>
        <w:jc w:val="both"/>
        <w:rPr>
          <w:color w:val="000000"/>
          <w:sz w:val="26"/>
          <w:szCs w:val="26"/>
        </w:rPr>
      </w:pPr>
      <w:r w:rsidRPr="006E5CE3">
        <w:rPr>
          <w:sz w:val="26"/>
          <w:szCs w:val="26"/>
        </w:rPr>
        <w:t>Під час презентації не ставляться запитання щодо політичних поглядів, релігії, етнічного походження, матеріального становища, соціального походження або питання, які можуть бути розцінені як дискримінаційні</w:t>
      </w:r>
    </w:p>
    <w:p w:rsidR="005D6E18" w:rsidRPr="006E5CE3" w:rsidRDefault="005D6E18" w:rsidP="002E5E28">
      <w:pPr>
        <w:pStyle w:val="a7"/>
        <w:shd w:val="clear" w:color="auto" w:fill="FFFFFF"/>
        <w:spacing w:before="0" w:after="0"/>
        <w:jc w:val="both"/>
        <w:rPr>
          <w:color w:val="000000"/>
          <w:sz w:val="26"/>
          <w:szCs w:val="26"/>
          <w:lang w:val="uk-UA" w:eastAsia="uk-UA"/>
        </w:rPr>
      </w:pPr>
      <w:r w:rsidRPr="006E5CE3">
        <w:rPr>
          <w:color w:val="000000"/>
          <w:sz w:val="26"/>
          <w:szCs w:val="26"/>
          <w:lang w:val="uk-UA" w:eastAsia="uk-UA"/>
        </w:rPr>
        <w:tab/>
        <w:t>Комісія зобов’язана забезпечити усім кандидатам рівні умови для презентації свого бачення стратегічних кроків для розвитку закладу</w:t>
      </w:r>
      <w:r w:rsidRPr="006E5CE3">
        <w:rPr>
          <w:i/>
          <w:iCs/>
          <w:color w:val="000000"/>
          <w:sz w:val="26"/>
          <w:szCs w:val="26"/>
          <w:lang w:val="uk-UA" w:eastAsia="uk-UA"/>
        </w:rPr>
        <w:t xml:space="preserve"> </w:t>
      </w:r>
      <w:r w:rsidRPr="006E5CE3">
        <w:rPr>
          <w:color w:val="000000"/>
          <w:sz w:val="26"/>
          <w:szCs w:val="26"/>
          <w:lang w:val="uk-UA" w:eastAsia="uk-UA"/>
        </w:rPr>
        <w:t>загальної середньої освіти. Результати презентації комісія оцінює відповідно до критеріїв:</w:t>
      </w:r>
    </w:p>
    <w:p w:rsidR="005D6E18" w:rsidRPr="006E5CE3" w:rsidRDefault="005D6E18" w:rsidP="002E5E28">
      <w:pPr>
        <w:pStyle w:val="NormalWeb"/>
        <w:numPr>
          <w:ilvl w:val="0"/>
          <w:numId w:val="23"/>
        </w:numPr>
        <w:spacing w:before="0" w:beforeAutospacing="0" w:after="0" w:afterAutospacing="0"/>
        <w:jc w:val="both"/>
        <w:rPr>
          <w:sz w:val="26"/>
          <w:szCs w:val="26"/>
        </w:rPr>
      </w:pPr>
      <w:r w:rsidRPr="006E5CE3">
        <w:rPr>
          <w:color w:val="000000"/>
          <w:sz w:val="26"/>
          <w:szCs w:val="26"/>
          <w:shd w:val="clear" w:color="auto" w:fill="FFFFFF"/>
        </w:rPr>
        <w:t xml:space="preserve">презентація демонструє точне розуміння </w:t>
      </w:r>
      <w:r w:rsidRPr="006E5CE3">
        <w:rPr>
          <w:sz w:val="26"/>
          <w:szCs w:val="26"/>
        </w:rPr>
        <w:t>специфіки конкретного закладу, його матеріально-технічного стану, кадрового потенціалу, сильних/слабких сторін тощо;</w:t>
      </w:r>
    </w:p>
    <w:p w:rsidR="005D6E18" w:rsidRPr="006E5CE3" w:rsidRDefault="005D6E18" w:rsidP="002E5E28">
      <w:pPr>
        <w:pStyle w:val="NormalWeb"/>
        <w:numPr>
          <w:ilvl w:val="0"/>
          <w:numId w:val="23"/>
        </w:numPr>
        <w:spacing w:before="0" w:beforeAutospacing="0" w:after="0" w:afterAutospacing="0"/>
        <w:jc w:val="both"/>
        <w:rPr>
          <w:sz w:val="26"/>
          <w:szCs w:val="26"/>
        </w:rPr>
      </w:pPr>
      <w:r w:rsidRPr="006E5CE3">
        <w:rPr>
          <w:sz w:val="26"/>
          <w:szCs w:val="26"/>
        </w:rPr>
        <w:t>наявність пропозицій щодо стратегічного бачення розвитку закладу освіти;</w:t>
      </w:r>
    </w:p>
    <w:p w:rsidR="005D6E18" w:rsidRPr="006E5CE3" w:rsidRDefault="005D6E18" w:rsidP="002E5E28">
      <w:pPr>
        <w:pStyle w:val="NormalWeb"/>
        <w:numPr>
          <w:ilvl w:val="0"/>
          <w:numId w:val="23"/>
        </w:numPr>
        <w:spacing w:before="0" w:beforeAutospacing="0" w:after="0" w:afterAutospacing="0"/>
        <w:jc w:val="both"/>
        <w:rPr>
          <w:color w:val="000000"/>
          <w:sz w:val="26"/>
          <w:szCs w:val="26"/>
          <w:shd w:val="clear" w:color="auto" w:fill="FFFFFF"/>
        </w:rPr>
      </w:pPr>
      <w:r w:rsidRPr="006E5CE3">
        <w:rPr>
          <w:color w:val="000000"/>
          <w:sz w:val="26"/>
          <w:szCs w:val="26"/>
          <w:shd w:val="clear" w:color="auto" w:fill="FFFFFF"/>
        </w:rPr>
        <w:t>логіка викладу думки, культура мовлення і поводження в дискусії;</w:t>
      </w:r>
    </w:p>
    <w:p w:rsidR="005D6E18" w:rsidRPr="006E5CE3" w:rsidRDefault="005D6E18" w:rsidP="002E5E28">
      <w:pPr>
        <w:pStyle w:val="NormalWeb"/>
        <w:numPr>
          <w:ilvl w:val="0"/>
          <w:numId w:val="23"/>
        </w:numPr>
        <w:spacing w:before="0" w:beforeAutospacing="0" w:after="0" w:afterAutospacing="0"/>
        <w:jc w:val="both"/>
        <w:rPr>
          <w:color w:val="000000"/>
          <w:sz w:val="26"/>
          <w:szCs w:val="26"/>
          <w:shd w:val="clear" w:color="auto" w:fill="FFFFFF"/>
        </w:rPr>
      </w:pPr>
      <w:r w:rsidRPr="006E5CE3">
        <w:rPr>
          <w:color w:val="000000"/>
          <w:sz w:val="26"/>
          <w:szCs w:val="26"/>
          <w:shd w:val="clear" w:color="auto" w:fill="FFFFFF"/>
        </w:rPr>
        <w:t>аргументованість, повнота, точність та виваженість відповідей на запитання членів комісії.</w:t>
      </w:r>
    </w:p>
    <w:p w:rsidR="005D6E18" w:rsidRPr="006E5CE3" w:rsidRDefault="005D6E18" w:rsidP="002E5E28">
      <w:pPr>
        <w:pStyle w:val="a7"/>
        <w:shd w:val="clear" w:color="auto" w:fill="FFFFFF"/>
        <w:spacing w:before="0" w:after="0"/>
        <w:jc w:val="both"/>
        <w:rPr>
          <w:color w:val="000000"/>
          <w:sz w:val="26"/>
          <w:szCs w:val="26"/>
          <w:lang w:val="uk-UA"/>
        </w:rPr>
      </w:pPr>
      <w:r w:rsidRPr="006E5CE3">
        <w:rPr>
          <w:sz w:val="26"/>
          <w:szCs w:val="26"/>
          <w:lang w:val="uk-UA"/>
        </w:rPr>
        <w:t>Кожен критерій оцінюється в</w:t>
      </w:r>
      <w:r>
        <w:rPr>
          <w:sz w:val="26"/>
          <w:szCs w:val="26"/>
          <w:lang w:val="uk-UA"/>
        </w:rPr>
        <w:t>ід 0 до</w:t>
      </w:r>
      <w:r w:rsidRPr="006E5CE3">
        <w:rPr>
          <w:sz w:val="26"/>
          <w:szCs w:val="26"/>
          <w:lang w:val="uk-UA"/>
        </w:rPr>
        <w:t xml:space="preserve"> 2 бал</w:t>
      </w:r>
      <w:r>
        <w:rPr>
          <w:sz w:val="26"/>
          <w:szCs w:val="26"/>
          <w:lang w:val="uk-UA"/>
        </w:rPr>
        <w:t>ів</w:t>
      </w:r>
      <w:r w:rsidRPr="006E5CE3">
        <w:rPr>
          <w:sz w:val="26"/>
          <w:szCs w:val="26"/>
          <w:lang w:val="uk-UA"/>
        </w:rPr>
        <w:t xml:space="preserve">. </w:t>
      </w:r>
      <w:r w:rsidRPr="006E5CE3">
        <w:rPr>
          <w:color w:val="000000"/>
          <w:sz w:val="26"/>
          <w:szCs w:val="26"/>
          <w:lang w:val="uk-UA"/>
        </w:rPr>
        <w:t>Остаточною оцінкою у балах є середнє арифметичне значення індивідуальних оцінок членів конкурсної комісії.</w:t>
      </w:r>
    </w:p>
    <w:p w:rsidR="005D6E18" w:rsidRPr="00992BA9" w:rsidRDefault="005D6E18" w:rsidP="00992BA9">
      <w:pPr>
        <w:pStyle w:val="a7"/>
        <w:shd w:val="clear" w:color="auto" w:fill="FFFFFF"/>
        <w:tabs>
          <w:tab w:val="center" w:pos="709"/>
        </w:tabs>
        <w:spacing w:before="0" w:after="0"/>
        <w:jc w:val="both"/>
        <w:rPr>
          <w:sz w:val="26"/>
          <w:szCs w:val="26"/>
          <w:lang w:val="uk-UA"/>
        </w:rPr>
      </w:pPr>
      <w:r w:rsidRPr="006E5CE3">
        <w:rPr>
          <w:sz w:val="26"/>
          <w:szCs w:val="26"/>
          <w:lang w:val="uk-UA"/>
        </w:rPr>
        <w:t xml:space="preserve">         </w:t>
      </w:r>
      <w:r w:rsidRPr="00992BA9">
        <w:rPr>
          <w:sz w:val="26"/>
          <w:szCs w:val="26"/>
        </w:rPr>
        <w:t>Переможець конкурсу визначається за загальними результатами оцінювання усіх трьох етапів випробування, за умови набрання кандидатом не менше 7 балів.</w:t>
      </w:r>
    </w:p>
    <w:p w:rsidR="005D6E18" w:rsidRPr="00992BA9" w:rsidRDefault="005D6E18" w:rsidP="00DD4D06">
      <w:pPr>
        <w:pStyle w:val="NormalWeb"/>
        <w:spacing w:before="0" w:beforeAutospacing="0" w:after="0" w:afterAutospacing="0"/>
        <w:ind w:firstLine="567"/>
        <w:jc w:val="both"/>
        <w:rPr>
          <w:sz w:val="26"/>
          <w:szCs w:val="26"/>
        </w:rPr>
      </w:pPr>
      <w:r w:rsidRPr="00992BA9">
        <w:rPr>
          <w:sz w:val="26"/>
          <w:szCs w:val="26"/>
        </w:rPr>
        <w:t>Якщо встановлений мінімальний бал набрали двоє та більше кандидатів, переможцем визнається той, хто отримав найбільшу загальну суму балів.</w:t>
      </w:r>
    </w:p>
    <w:p w:rsidR="005D6E18" w:rsidRPr="00992BA9" w:rsidRDefault="005D6E18" w:rsidP="00DD4D06">
      <w:pPr>
        <w:pStyle w:val="NormalWeb"/>
        <w:spacing w:before="0" w:beforeAutospacing="0" w:after="0" w:afterAutospacing="0"/>
        <w:ind w:firstLine="567"/>
        <w:jc w:val="both"/>
        <w:rPr>
          <w:sz w:val="26"/>
          <w:szCs w:val="26"/>
        </w:rPr>
      </w:pPr>
      <w:r w:rsidRPr="00992BA9">
        <w:rPr>
          <w:sz w:val="26"/>
          <w:szCs w:val="26"/>
        </w:rPr>
        <w:t>У разі однакової кількості балів у кількох кандидатів переможець визначається шляхом голосування членів конкурсної комісії. При рівному розподілі голосів вирішальним є голос голови комісії.</w:t>
      </w:r>
    </w:p>
    <w:p w:rsidR="005D6E18" w:rsidRDefault="005D6E18" w:rsidP="002E5E28">
      <w:pPr>
        <w:pStyle w:val="a7"/>
        <w:shd w:val="clear" w:color="auto" w:fill="FFFFFF"/>
        <w:tabs>
          <w:tab w:val="center" w:pos="709"/>
        </w:tabs>
        <w:spacing w:before="0" w:after="0"/>
        <w:jc w:val="both"/>
        <w:rPr>
          <w:sz w:val="26"/>
          <w:szCs w:val="26"/>
          <w:lang w:val="uk-UA"/>
        </w:rPr>
      </w:pPr>
    </w:p>
    <w:p w:rsidR="005D6E18" w:rsidRDefault="005D6E18" w:rsidP="00A031EB">
      <w:pPr>
        <w:jc w:val="center"/>
        <w:rPr>
          <w:sz w:val="26"/>
          <w:szCs w:val="26"/>
          <w:lang w:val="uk-UA"/>
        </w:rPr>
      </w:pPr>
      <w:r>
        <w:rPr>
          <w:sz w:val="26"/>
          <w:szCs w:val="26"/>
          <w:lang w:val="uk-UA"/>
        </w:rPr>
        <w:t xml:space="preserve"> </w:t>
      </w:r>
    </w:p>
    <w:p w:rsidR="005D6E18" w:rsidRDefault="005D6E18" w:rsidP="00A031EB">
      <w:pPr>
        <w:jc w:val="center"/>
        <w:rPr>
          <w:sz w:val="26"/>
          <w:szCs w:val="26"/>
          <w:lang w:val="uk-UA"/>
        </w:rPr>
      </w:pPr>
    </w:p>
    <w:p w:rsidR="005D6E18" w:rsidRDefault="005D6E18" w:rsidP="00A031EB">
      <w:pPr>
        <w:jc w:val="center"/>
        <w:rPr>
          <w:sz w:val="26"/>
          <w:szCs w:val="26"/>
          <w:lang w:val="uk-UA"/>
        </w:rPr>
      </w:pPr>
    </w:p>
    <w:p w:rsidR="005D6E18" w:rsidRDefault="005D6E18" w:rsidP="00A031EB">
      <w:pPr>
        <w:jc w:val="center"/>
        <w:rPr>
          <w:sz w:val="26"/>
          <w:szCs w:val="26"/>
          <w:lang w:val="uk-UA"/>
        </w:rPr>
      </w:pPr>
    </w:p>
    <w:p w:rsidR="005D6E18" w:rsidRDefault="005D6E18" w:rsidP="00A031EB">
      <w:pPr>
        <w:jc w:val="center"/>
        <w:rPr>
          <w:sz w:val="26"/>
          <w:szCs w:val="26"/>
          <w:lang w:val="uk-UA"/>
        </w:rPr>
      </w:pPr>
    </w:p>
    <w:p w:rsidR="005D6E18" w:rsidRDefault="005D6E18" w:rsidP="00A031EB">
      <w:pPr>
        <w:jc w:val="center"/>
        <w:rPr>
          <w:sz w:val="26"/>
          <w:szCs w:val="26"/>
          <w:lang w:val="uk-UA"/>
        </w:rPr>
      </w:pPr>
    </w:p>
    <w:p w:rsidR="005D6E18" w:rsidRDefault="005D6E18" w:rsidP="00A031EB">
      <w:pPr>
        <w:jc w:val="center"/>
        <w:rPr>
          <w:sz w:val="26"/>
          <w:szCs w:val="26"/>
          <w:lang w:val="uk-UA"/>
        </w:rPr>
      </w:pPr>
    </w:p>
    <w:p w:rsidR="005D6E18" w:rsidRDefault="005D6E18" w:rsidP="00A031EB">
      <w:pPr>
        <w:jc w:val="center"/>
        <w:rPr>
          <w:sz w:val="26"/>
          <w:szCs w:val="26"/>
          <w:lang w:val="uk-UA"/>
        </w:rPr>
      </w:pPr>
    </w:p>
    <w:p w:rsidR="005D6E18" w:rsidRPr="006E5CE3" w:rsidRDefault="005D6E18" w:rsidP="00A031EB">
      <w:pPr>
        <w:jc w:val="center"/>
        <w:rPr>
          <w:sz w:val="26"/>
          <w:szCs w:val="26"/>
          <w:lang w:val="uk-UA"/>
        </w:rPr>
      </w:pPr>
    </w:p>
    <w:p w:rsidR="005D6E18" w:rsidRDefault="005D6E18" w:rsidP="00A031EB">
      <w:pPr>
        <w:jc w:val="right"/>
        <w:rPr>
          <w:sz w:val="26"/>
          <w:szCs w:val="26"/>
          <w:lang w:val="uk-UA"/>
        </w:rPr>
      </w:pPr>
    </w:p>
    <w:p w:rsidR="005D6E18" w:rsidRPr="006E5CE3" w:rsidRDefault="005D6E18" w:rsidP="00A031EB">
      <w:pPr>
        <w:jc w:val="right"/>
        <w:rPr>
          <w:sz w:val="26"/>
          <w:szCs w:val="26"/>
          <w:lang w:val="uk-UA"/>
        </w:rPr>
      </w:pPr>
      <w:r w:rsidRPr="006E5CE3">
        <w:rPr>
          <w:sz w:val="26"/>
          <w:szCs w:val="26"/>
          <w:lang w:val="uk-UA"/>
        </w:rPr>
        <w:t>Додаток 2</w:t>
      </w:r>
    </w:p>
    <w:p w:rsidR="005D6E18" w:rsidRPr="006E5CE3" w:rsidRDefault="005D6E18" w:rsidP="00A031EB">
      <w:pPr>
        <w:jc w:val="right"/>
        <w:rPr>
          <w:color w:val="000000"/>
          <w:sz w:val="26"/>
          <w:szCs w:val="26"/>
          <w:lang w:val="uk-UA"/>
        </w:rPr>
      </w:pPr>
      <w:r w:rsidRPr="006E5CE3">
        <w:rPr>
          <w:sz w:val="26"/>
          <w:szCs w:val="26"/>
          <w:lang w:val="uk-UA"/>
        </w:rPr>
        <w:t xml:space="preserve">до положення </w:t>
      </w:r>
      <w:r w:rsidRPr="006E5CE3">
        <w:rPr>
          <w:sz w:val="26"/>
          <w:szCs w:val="26"/>
        </w:rPr>
        <w:t xml:space="preserve"> </w:t>
      </w:r>
      <w:r w:rsidRPr="006E5CE3">
        <w:rPr>
          <w:color w:val="000000"/>
          <w:sz w:val="26"/>
          <w:szCs w:val="26"/>
        </w:rPr>
        <w:t>про порядок</w:t>
      </w:r>
      <w:r w:rsidRPr="006E5CE3">
        <w:rPr>
          <w:color w:val="000000"/>
          <w:sz w:val="26"/>
          <w:szCs w:val="26"/>
          <w:lang w:val="uk-UA"/>
        </w:rPr>
        <w:t xml:space="preserve"> </w:t>
      </w:r>
    </w:p>
    <w:p w:rsidR="005D6E18" w:rsidRPr="006E5CE3" w:rsidRDefault="005D6E18" w:rsidP="00A031EB">
      <w:pPr>
        <w:jc w:val="right"/>
        <w:rPr>
          <w:color w:val="000000"/>
          <w:sz w:val="26"/>
          <w:szCs w:val="26"/>
          <w:lang w:val="uk-UA"/>
        </w:rPr>
      </w:pPr>
      <w:r w:rsidRPr="006E5CE3">
        <w:rPr>
          <w:color w:val="000000"/>
          <w:sz w:val="26"/>
          <w:szCs w:val="26"/>
        </w:rPr>
        <w:t xml:space="preserve">проведення конкурсу на посаду </w:t>
      </w:r>
      <w:r w:rsidRPr="006E5CE3">
        <w:rPr>
          <w:color w:val="000000"/>
          <w:sz w:val="26"/>
          <w:szCs w:val="26"/>
          <w:lang w:val="uk-UA"/>
        </w:rPr>
        <w:t>к</w:t>
      </w:r>
      <w:r w:rsidRPr="006E5CE3">
        <w:rPr>
          <w:color w:val="000000"/>
          <w:sz w:val="26"/>
          <w:szCs w:val="26"/>
        </w:rPr>
        <w:t>ерівника</w:t>
      </w:r>
      <w:r w:rsidRPr="006E5CE3">
        <w:rPr>
          <w:color w:val="000000"/>
          <w:sz w:val="26"/>
          <w:szCs w:val="26"/>
          <w:lang w:val="uk-UA"/>
        </w:rPr>
        <w:t xml:space="preserve"> </w:t>
      </w:r>
    </w:p>
    <w:p w:rsidR="005D6E18" w:rsidRPr="006E5CE3" w:rsidRDefault="005D6E18" w:rsidP="00A031EB">
      <w:pPr>
        <w:jc w:val="right"/>
        <w:rPr>
          <w:color w:val="000000"/>
          <w:sz w:val="26"/>
          <w:szCs w:val="26"/>
        </w:rPr>
      </w:pPr>
      <w:r w:rsidRPr="006E5CE3">
        <w:rPr>
          <w:color w:val="000000"/>
          <w:sz w:val="26"/>
          <w:szCs w:val="26"/>
        </w:rPr>
        <w:t>закладу загальної середньої освіти</w:t>
      </w:r>
    </w:p>
    <w:p w:rsidR="005D6E18" w:rsidRPr="006E5CE3" w:rsidRDefault="005D6E18">
      <w:pPr>
        <w:pStyle w:val="a7"/>
        <w:shd w:val="clear" w:color="auto" w:fill="FFFFFF"/>
        <w:tabs>
          <w:tab w:val="center" w:pos="4950"/>
        </w:tabs>
        <w:jc w:val="both"/>
        <w:rPr>
          <w:sz w:val="26"/>
          <w:szCs w:val="26"/>
          <w:lang w:val="uk-UA"/>
        </w:rPr>
      </w:pPr>
    </w:p>
    <w:p w:rsidR="005D6E18" w:rsidRPr="006E5CE3" w:rsidRDefault="005D6E18" w:rsidP="00C6619A">
      <w:pPr>
        <w:tabs>
          <w:tab w:val="left" w:pos="7245"/>
        </w:tabs>
        <w:jc w:val="center"/>
        <w:rPr>
          <w:b/>
          <w:bCs/>
          <w:caps/>
          <w:sz w:val="26"/>
          <w:szCs w:val="26"/>
        </w:rPr>
      </w:pPr>
      <w:r w:rsidRPr="006E5CE3">
        <w:rPr>
          <w:b/>
          <w:bCs/>
          <w:caps/>
          <w:sz w:val="26"/>
          <w:szCs w:val="26"/>
        </w:rPr>
        <w:t>відомість 1</w:t>
      </w:r>
    </w:p>
    <w:p w:rsidR="005D6E18" w:rsidRPr="006E5CE3" w:rsidRDefault="005D6E18" w:rsidP="00C6619A">
      <w:pPr>
        <w:jc w:val="center"/>
        <w:rPr>
          <w:sz w:val="26"/>
          <w:szCs w:val="26"/>
          <w:lang w:val="uk-UA"/>
        </w:rPr>
      </w:pPr>
      <w:r w:rsidRPr="006E5CE3">
        <w:rPr>
          <w:sz w:val="26"/>
          <w:szCs w:val="26"/>
        </w:rPr>
        <w:t xml:space="preserve">проведення іспиту кандидатів </w:t>
      </w:r>
      <w:r w:rsidRPr="006E5CE3">
        <w:rPr>
          <w:sz w:val="26"/>
          <w:szCs w:val="26"/>
          <w:lang w:val="uk-UA"/>
        </w:rPr>
        <w:t xml:space="preserve">на заміщення </w:t>
      </w:r>
    </w:p>
    <w:p w:rsidR="005D6E18" w:rsidRPr="006E5CE3" w:rsidRDefault="005D6E18" w:rsidP="00C6619A">
      <w:pPr>
        <w:jc w:val="center"/>
        <w:rPr>
          <w:sz w:val="26"/>
          <w:szCs w:val="26"/>
          <w:lang w:val="uk-UA"/>
        </w:rPr>
      </w:pPr>
      <w:r w:rsidRPr="006E5CE3">
        <w:rPr>
          <w:sz w:val="26"/>
          <w:szCs w:val="26"/>
          <w:lang w:val="uk-UA"/>
        </w:rPr>
        <w:t>вакантної посади директора ____________________</w:t>
      </w:r>
    </w:p>
    <w:p w:rsidR="005D6E18" w:rsidRPr="006E5CE3" w:rsidRDefault="005D6E18" w:rsidP="00C6619A">
      <w:pPr>
        <w:jc w:val="both"/>
        <w:rPr>
          <w:b/>
          <w:bCs/>
          <w:sz w:val="26"/>
          <w:szCs w:val="26"/>
          <w:lang w:val="uk-UA"/>
        </w:rPr>
      </w:pPr>
    </w:p>
    <w:p w:rsidR="005D6E18" w:rsidRPr="006E5CE3" w:rsidRDefault="005D6E18" w:rsidP="00C6619A">
      <w:pPr>
        <w:tabs>
          <w:tab w:val="left" w:pos="7245"/>
        </w:tabs>
        <w:jc w:val="center"/>
        <w:rPr>
          <w:b/>
          <w:bCs/>
          <w:sz w:val="26"/>
          <w:szCs w:val="26"/>
        </w:rPr>
      </w:pPr>
      <w:r w:rsidRPr="006E5CE3">
        <w:rPr>
          <w:b/>
          <w:bCs/>
          <w:sz w:val="26"/>
          <w:szCs w:val="26"/>
        </w:rPr>
        <w:t>ТЕСТУВАННЯ</w:t>
      </w:r>
    </w:p>
    <w:p w:rsidR="005D6E18" w:rsidRPr="006E5CE3" w:rsidRDefault="005D6E18" w:rsidP="00C6619A">
      <w:pPr>
        <w:tabs>
          <w:tab w:val="left" w:pos="7245"/>
        </w:tabs>
        <w:rPr>
          <w:sz w:val="26"/>
          <w:szCs w:val="26"/>
        </w:rPr>
      </w:pPr>
      <w:r w:rsidRPr="006E5CE3">
        <w:rPr>
          <w:sz w:val="26"/>
          <w:szCs w:val="26"/>
        </w:rPr>
        <w:t xml:space="preserve">Член комісії_______________________________________________ </w:t>
      </w:r>
    </w:p>
    <w:p w:rsidR="005D6E18" w:rsidRPr="006E5CE3" w:rsidRDefault="005D6E18" w:rsidP="00C6619A">
      <w:pPr>
        <w:tabs>
          <w:tab w:val="left" w:pos="7245"/>
        </w:tabs>
        <w:rPr>
          <w:sz w:val="26"/>
          <w:szCs w:val="26"/>
        </w:rPr>
      </w:pPr>
      <w:r w:rsidRPr="006E5CE3">
        <w:rPr>
          <w:sz w:val="26"/>
          <w:szCs w:val="26"/>
        </w:rPr>
        <w:t>від_____________________</w:t>
      </w:r>
      <w:r w:rsidRPr="006E5CE3">
        <w:rPr>
          <w:sz w:val="26"/>
          <w:szCs w:val="26"/>
          <w:lang w:val="uk-UA"/>
        </w:rPr>
        <w:t xml:space="preserve">     20_____</w:t>
      </w:r>
      <w:r w:rsidRPr="006E5CE3">
        <w:rPr>
          <w:sz w:val="26"/>
          <w:szCs w:val="26"/>
        </w:rPr>
        <w:t xml:space="preserve"> року</w:t>
      </w:r>
    </w:p>
    <w:p w:rsidR="005D6E18" w:rsidRPr="006E5CE3" w:rsidRDefault="005D6E18" w:rsidP="00C6619A">
      <w:pPr>
        <w:tabs>
          <w:tab w:val="left" w:pos="3360"/>
        </w:tabs>
        <w:rPr>
          <w:sz w:val="26"/>
          <w:szCs w:val="26"/>
        </w:rPr>
      </w:pPr>
      <w:r w:rsidRPr="006E5CE3">
        <w:rPr>
          <w:sz w:val="26"/>
          <w:szCs w:val="26"/>
        </w:rPr>
        <w:tab/>
      </w:r>
    </w:p>
    <w:tbl>
      <w:tblPr>
        <w:tblW w:w="988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09"/>
        <w:gridCol w:w="2375"/>
        <w:gridCol w:w="5705"/>
      </w:tblGrid>
      <w:tr w:rsidR="005D6E18" w:rsidRPr="006E5CE3">
        <w:tc>
          <w:tcPr>
            <w:tcW w:w="1809" w:type="dxa"/>
          </w:tcPr>
          <w:p w:rsidR="005D6E18" w:rsidRPr="006E5CE3" w:rsidRDefault="005D6E18" w:rsidP="00C6619A">
            <w:pPr>
              <w:tabs>
                <w:tab w:val="left" w:pos="7236"/>
              </w:tabs>
              <w:jc w:val="center"/>
              <w:rPr>
                <w:b/>
                <w:bCs/>
                <w:sz w:val="26"/>
                <w:szCs w:val="26"/>
              </w:rPr>
            </w:pPr>
          </w:p>
        </w:tc>
        <w:tc>
          <w:tcPr>
            <w:tcW w:w="2375" w:type="dxa"/>
          </w:tcPr>
          <w:p w:rsidR="005D6E18" w:rsidRPr="006E5CE3" w:rsidRDefault="005D6E18" w:rsidP="00C6619A">
            <w:pPr>
              <w:tabs>
                <w:tab w:val="left" w:pos="7236"/>
              </w:tabs>
              <w:jc w:val="center"/>
              <w:rPr>
                <w:b/>
                <w:bCs/>
                <w:sz w:val="26"/>
                <w:szCs w:val="26"/>
              </w:rPr>
            </w:pPr>
            <w:r w:rsidRPr="006E5CE3">
              <w:rPr>
                <w:b/>
                <w:bCs/>
                <w:sz w:val="26"/>
                <w:szCs w:val="26"/>
              </w:rPr>
              <w:t>Код шифрування</w:t>
            </w:r>
          </w:p>
        </w:tc>
        <w:tc>
          <w:tcPr>
            <w:tcW w:w="5705" w:type="dxa"/>
          </w:tcPr>
          <w:p w:rsidR="005D6E18" w:rsidRPr="006E5CE3" w:rsidRDefault="005D6E18" w:rsidP="00C6619A">
            <w:pPr>
              <w:tabs>
                <w:tab w:val="left" w:pos="7236"/>
              </w:tabs>
              <w:jc w:val="center"/>
              <w:rPr>
                <w:b/>
                <w:bCs/>
                <w:sz w:val="26"/>
                <w:szCs w:val="26"/>
              </w:rPr>
            </w:pPr>
            <w:r w:rsidRPr="006E5CE3">
              <w:rPr>
                <w:b/>
                <w:bCs/>
                <w:sz w:val="26"/>
                <w:szCs w:val="26"/>
              </w:rPr>
              <w:t>Бали</w:t>
            </w:r>
          </w:p>
          <w:p w:rsidR="005D6E18" w:rsidRPr="006E5CE3" w:rsidRDefault="005D6E18" w:rsidP="00E33EE2">
            <w:pPr>
              <w:pStyle w:val="NormalWeb"/>
              <w:shd w:val="clear" w:color="auto" w:fill="FFFFFF"/>
              <w:spacing w:before="0" w:beforeAutospacing="0" w:after="0" w:afterAutospacing="0"/>
              <w:jc w:val="both"/>
              <w:rPr>
                <w:color w:val="000000"/>
                <w:sz w:val="20"/>
                <w:szCs w:val="20"/>
              </w:rPr>
            </w:pPr>
            <w:r w:rsidRPr="006E5CE3">
              <w:rPr>
                <w:color w:val="000000"/>
                <w:sz w:val="20"/>
                <w:szCs w:val="20"/>
              </w:rPr>
              <w:t>2 бали – за надану правильну відповідь на 25 і більше тестових завдань;</w:t>
            </w:r>
          </w:p>
          <w:p w:rsidR="005D6E18" w:rsidRPr="006E5CE3" w:rsidRDefault="005D6E18" w:rsidP="00E33EE2">
            <w:pPr>
              <w:pStyle w:val="NormalWeb"/>
              <w:shd w:val="clear" w:color="auto" w:fill="FFFFFF"/>
              <w:spacing w:before="0" w:beforeAutospacing="0" w:after="0" w:afterAutospacing="0"/>
              <w:jc w:val="both"/>
              <w:rPr>
                <w:color w:val="000000"/>
                <w:sz w:val="20"/>
                <w:szCs w:val="20"/>
              </w:rPr>
            </w:pPr>
            <w:r w:rsidRPr="006E5CE3">
              <w:rPr>
                <w:color w:val="000000"/>
                <w:sz w:val="20"/>
                <w:szCs w:val="20"/>
              </w:rPr>
              <w:t>1 бал – за надану правильну відповідь на 15-24 тестових завдань;</w:t>
            </w:r>
          </w:p>
          <w:p w:rsidR="005D6E18" w:rsidRPr="006E5CE3" w:rsidRDefault="005D6E18" w:rsidP="00E33EE2">
            <w:pPr>
              <w:pStyle w:val="NormalWeb"/>
              <w:shd w:val="clear" w:color="auto" w:fill="FFFFFF"/>
              <w:spacing w:before="0" w:beforeAutospacing="0" w:after="0" w:afterAutospacing="0"/>
              <w:jc w:val="both"/>
              <w:rPr>
                <w:color w:val="000000"/>
                <w:sz w:val="20"/>
                <w:szCs w:val="20"/>
              </w:rPr>
            </w:pPr>
            <w:r w:rsidRPr="006E5CE3">
              <w:rPr>
                <w:color w:val="000000"/>
                <w:sz w:val="20"/>
                <w:szCs w:val="20"/>
              </w:rPr>
              <w:t>0 балів – за надану правильну відповідь на 14 і менше тестових завдань.</w:t>
            </w:r>
          </w:p>
        </w:tc>
      </w:tr>
      <w:tr w:rsidR="005D6E18" w:rsidRPr="006E5CE3">
        <w:tc>
          <w:tcPr>
            <w:tcW w:w="1809" w:type="dxa"/>
          </w:tcPr>
          <w:p w:rsidR="005D6E18" w:rsidRPr="006E5CE3" w:rsidRDefault="005D6E18" w:rsidP="00C6619A">
            <w:pPr>
              <w:tabs>
                <w:tab w:val="left" w:pos="7752"/>
              </w:tabs>
              <w:rPr>
                <w:sz w:val="26"/>
                <w:szCs w:val="26"/>
              </w:rPr>
            </w:pPr>
            <w:r w:rsidRPr="006E5CE3">
              <w:rPr>
                <w:sz w:val="26"/>
                <w:szCs w:val="26"/>
              </w:rPr>
              <w:t xml:space="preserve">Кандидат 1 </w:t>
            </w:r>
          </w:p>
        </w:tc>
        <w:tc>
          <w:tcPr>
            <w:tcW w:w="2375" w:type="dxa"/>
          </w:tcPr>
          <w:p w:rsidR="005D6E18" w:rsidRPr="006E5CE3" w:rsidRDefault="005D6E18" w:rsidP="00C6619A">
            <w:pPr>
              <w:tabs>
                <w:tab w:val="left" w:pos="7236"/>
              </w:tabs>
              <w:rPr>
                <w:sz w:val="26"/>
                <w:szCs w:val="26"/>
              </w:rPr>
            </w:pPr>
          </w:p>
        </w:tc>
        <w:tc>
          <w:tcPr>
            <w:tcW w:w="5705" w:type="dxa"/>
          </w:tcPr>
          <w:p w:rsidR="005D6E18" w:rsidRPr="006E5CE3" w:rsidRDefault="005D6E18" w:rsidP="00C6619A">
            <w:pPr>
              <w:tabs>
                <w:tab w:val="left" w:pos="7236"/>
              </w:tabs>
              <w:rPr>
                <w:sz w:val="26"/>
                <w:szCs w:val="26"/>
              </w:rPr>
            </w:pPr>
          </w:p>
        </w:tc>
      </w:tr>
      <w:tr w:rsidR="005D6E18" w:rsidRPr="006E5CE3">
        <w:tc>
          <w:tcPr>
            <w:tcW w:w="1809" w:type="dxa"/>
          </w:tcPr>
          <w:p w:rsidR="005D6E18" w:rsidRPr="006E5CE3" w:rsidRDefault="005D6E18" w:rsidP="00C6619A">
            <w:pPr>
              <w:tabs>
                <w:tab w:val="left" w:pos="7752"/>
              </w:tabs>
              <w:rPr>
                <w:sz w:val="26"/>
                <w:szCs w:val="26"/>
              </w:rPr>
            </w:pPr>
            <w:r w:rsidRPr="006E5CE3">
              <w:rPr>
                <w:sz w:val="26"/>
                <w:szCs w:val="26"/>
              </w:rPr>
              <w:t>Кандидат 2</w:t>
            </w:r>
          </w:p>
        </w:tc>
        <w:tc>
          <w:tcPr>
            <w:tcW w:w="2375" w:type="dxa"/>
          </w:tcPr>
          <w:p w:rsidR="005D6E18" w:rsidRPr="006E5CE3" w:rsidRDefault="005D6E18" w:rsidP="00C6619A">
            <w:pPr>
              <w:tabs>
                <w:tab w:val="left" w:pos="7236"/>
              </w:tabs>
              <w:rPr>
                <w:sz w:val="26"/>
                <w:szCs w:val="26"/>
              </w:rPr>
            </w:pPr>
          </w:p>
        </w:tc>
        <w:tc>
          <w:tcPr>
            <w:tcW w:w="5705" w:type="dxa"/>
          </w:tcPr>
          <w:p w:rsidR="005D6E18" w:rsidRPr="006E5CE3" w:rsidRDefault="005D6E18" w:rsidP="00C6619A">
            <w:pPr>
              <w:tabs>
                <w:tab w:val="left" w:pos="7236"/>
              </w:tabs>
              <w:rPr>
                <w:sz w:val="26"/>
                <w:szCs w:val="26"/>
              </w:rPr>
            </w:pPr>
          </w:p>
        </w:tc>
      </w:tr>
      <w:tr w:rsidR="005D6E18" w:rsidRPr="006E5CE3">
        <w:tc>
          <w:tcPr>
            <w:tcW w:w="1809" w:type="dxa"/>
          </w:tcPr>
          <w:p w:rsidR="005D6E18" w:rsidRPr="006E5CE3" w:rsidRDefault="005D6E18" w:rsidP="006E5CE3">
            <w:pPr>
              <w:tabs>
                <w:tab w:val="left" w:pos="7752"/>
              </w:tabs>
              <w:rPr>
                <w:sz w:val="26"/>
                <w:szCs w:val="26"/>
                <w:lang w:val="uk-UA"/>
              </w:rPr>
            </w:pPr>
            <w:r w:rsidRPr="006E5CE3">
              <w:rPr>
                <w:sz w:val="26"/>
                <w:szCs w:val="26"/>
              </w:rPr>
              <w:t xml:space="preserve">Кандидат </w:t>
            </w:r>
            <w:r w:rsidRPr="006E5CE3">
              <w:rPr>
                <w:sz w:val="26"/>
                <w:szCs w:val="26"/>
                <w:lang w:val="uk-UA"/>
              </w:rPr>
              <w:t>…</w:t>
            </w:r>
          </w:p>
        </w:tc>
        <w:tc>
          <w:tcPr>
            <w:tcW w:w="2375" w:type="dxa"/>
          </w:tcPr>
          <w:p w:rsidR="005D6E18" w:rsidRPr="006E5CE3" w:rsidRDefault="005D6E18" w:rsidP="00C6619A">
            <w:pPr>
              <w:tabs>
                <w:tab w:val="left" w:pos="7236"/>
              </w:tabs>
              <w:rPr>
                <w:rFonts w:ascii="Calibri" w:hAnsi="Calibri" w:cs="Calibri"/>
                <w:sz w:val="26"/>
                <w:szCs w:val="26"/>
              </w:rPr>
            </w:pPr>
          </w:p>
        </w:tc>
        <w:tc>
          <w:tcPr>
            <w:tcW w:w="5705" w:type="dxa"/>
          </w:tcPr>
          <w:p w:rsidR="005D6E18" w:rsidRPr="006E5CE3" w:rsidRDefault="005D6E18" w:rsidP="00C6619A">
            <w:pPr>
              <w:tabs>
                <w:tab w:val="left" w:pos="7236"/>
              </w:tabs>
              <w:rPr>
                <w:rFonts w:ascii="Calibri" w:hAnsi="Calibri" w:cs="Calibri"/>
                <w:sz w:val="26"/>
                <w:szCs w:val="26"/>
              </w:rPr>
            </w:pPr>
          </w:p>
        </w:tc>
      </w:tr>
    </w:tbl>
    <w:p w:rsidR="005D6E18" w:rsidRPr="006E5CE3" w:rsidRDefault="005D6E18" w:rsidP="00C6619A">
      <w:pPr>
        <w:tabs>
          <w:tab w:val="left" w:pos="3360"/>
        </w:tabs>
        <w:rPr>
          <w:sz w:val="26"/>
          <w:szCs w:val="26"/>
        </w:rPr>
      </w:pPr>
      <w:r w:rsidRPr="006E5CE3">
        <w:rPr>
          <w:sz w:val="26"/>
          <w:szCs w:val="26"/>
        </w:rPr>
        <w:t>Час на виконання завдання 30 хв</w:t>
      </w:r>
    </w:p>
    <w:p w:rsidR="005D6E18" w:rsidRPr="006E5CE3" w:rsidRDefault="005D6E18" w:rsidP="00C6619A">
      <w:pPr>
        <w:tabs>
          <w:tab w:val="left" w:pos="3360"/>
        </w:tabs>
        <w:rPr>
          <w:sz w:val="26"/>
          <w:szCs w:val="26"/>
        </w:rPr>
      </w:pPr>
    </w:p>
    <w:p w:rsidR="005D6E18" w:rsidRPr="006E5CE3" w:rsidRDefault="005D6E18" w:rsidP="00C6619A">
      <w:pPr>
        <w:tabs>
          <w:tab w:val="left" w:pos="7245"/>
        </w:tabs>
        <w:rPr>
          <w:sz w:val="26"/>
          <w:szCs w:val="26"/>
        </w:rPr>
      </w:pPr>
      <w:r w:rsidRPr="006E5CE3">
        <w:rPr>
          <w:sz w:val="26"/>
          <w:szCs w:val="26"/>
        </w:rPr>
        <w:t>___________________________  (                                   )</w:t>
      </w:r>
    </w:p>
    <w:p w:rsidR="005D6E18" w:rsidRPr="006E5CE3" w:rsidRDefault="005D6E18" w:rsidP="00C6619A">
      <w:pPr>
        <w:tabs>
          <w:tab w:val="left" w:pos="7245"/>
        </w:tabs>
        <w:jc w:val="center"/>
        <w:rPr>
          <w:b/>
          <w:bCs/>
          <w:caps/>
          <w:sz w:val="28"/>
          <w:szCs w:val="28"/>
        </w:rPr>
      </w:pPr>
    </w:p>
    <w:p w:rsidR="005D6E18" w:rsidRPr="006E5CE3" w:rsidRDefault="005D6E18" w:rsidP="00C6619A">
      <w:pPr>
        <w:tabs>
          <w:tab w:val="left" w:pos="7245"/>
        </w:tabs>
        <w:jc w:val="center"/>
        <w:rPr>
          <w:b/>
          <w:bCs/>
          <w:caps/>
          <w:sz w:val="16"/>
          <w:szCs w:val="16"/>
        </w:rPr>
      </w:pPr>
    </w:p>
    <w:p w:rsidR="005D6E18" w:rsidRPr="006E5CE3" w:rsidRDefault="005D6E18" w:rsidP="00C6619A">
      <w:pPr>
        <w:tabs>
          <w:tab w:val="left" w:pos="7245"/>
        </w:tabs>
        <w:jc w:val="center"/>
        <w:rPr>
          <w:b/>
          <w:bCs/>
          <w:caps/>
          <w:sz w:val="26"/>
          <w:szCs w:val="26"/>
        </w:rPr>
      </w:pPr>
      <w:r w:rsidRPr="006E5CE3">
        <w:rPr>
          <w:b/>
          <w:bCs/>
          <w:caps/>
          <w:sz w:val="26"/>
          <w:szCs w:val="26"/>
        </w:rPr>
        <w:t>відомість 2</w:t>
      </w:r>
    </w:p>
    <w:p w:rsidR="005D6E18" w:rsidRPr="006E5CE3" w:rsidRDefault="005D6E18" w:rsidP="00C6619A">
      <w:pPr>
        <w:jc w:val="center"/>
        <w:rPr>
          <w:sz w:val="26"/>
          <w:szCs w:val="26"/>
          <w:lang w:val="uk-UA"/>
        </w:rPr>
      </w:pPr>
      <w:r w:rsidRPr="006E5CE3">
        <w:rPr>
          <w:sz w:val="26"/>
          <w:szCs w:val="26"/>
        </w:rPr>
        <w:t xml:space="preserve">проведення іспиту кандидатів </w:t>
      </w:r>
      <w:r w:rsidRPr="006E5CE3">
        <w:rPr>
          <w:sz w:val="26"/>
          <w:szCs w:val="26"/>
          <w:lang w:val="uk-UA"/>
        </w:rPr>
        <w:t xml:space="preserve">на заміщення </w:t>
      </w:r>
    </w:p>
    <w:p w:rsidR="005D6E18" w:rsidRPr="006E5CE3" w:rsidRDefault="005D6E18" w:rsidP="00C6619A">
      <w:pPr>
        <w:jc w:val="center"/>
        <w:rPr>
          <w:sz w:val="26"/>
          <w:szCs w:val="26"/>
          <w:lang w:val="uk-UA"/>
        </w:rPr>
      </w:pPr>
      <w:r w:rsidRPr="006E5CE3">
        <w:rPr>
          <w:sz w:val="26"/>
          <w:szCs w:val="26"/>
          <w:lang w:val="uk-UA"/>
        </w:rPr>
        <w:t>вакантної посади директора _________________________</w:t>
      </w:r>
    </w:p>
    <w:p w:rsidR="005D6E18" w:rsidRPr="006E5CE3" w:rsidRDefault="005D6E18" w:rsidP="00C6619A">
      <w:pPr>
        <w:jc w:val="both"/>
        <w:rPr>
          <w:sz w:val="26"/>
          <w:szCs w:val="26"/>
          <w:lang w:val="uk-UA"/>
        </w:rPr>
      </w:pPr>
    </w:p>
    <w:p w:rsidR="005D6E18" w:rsidRPr="006E5CE3" w:rsidRDefault="005D6E18" w:rsidP="00C6619A">
      <w:pPr>
        <w:tabs>
          <w:tab w:val="left" w:pos="7245"/>
        </w:tabs>
        <w:jc w:val="center"/>
        <w:rPr>
          <w:b/>
          <w:bCs/>
          <w:sz w:val="26"/>
          <w:szCs w:val="26"/>
        </w:rPr>
      </w:pPr>
      <w:r w:rsidRPr="006E5CE3">
        <w:rPr>
          <w:b/>
          <w:bCs/>
          <w:sz w:val="26"/>
          <w:szCs w:val="26"/>
        </w:rPr>
        <w:t>СИТУАЦІЙНЕ ЗАВДАННЯ</w:t>
      </w:r>
    </w:p>
    <w:p w:rsidR="005D6E18" w:rsidRPr="006E5CE3" w:rsidRDefault="005D6E18" w:rsidP="00C6619A">
      <w:pPr>
        <w:tabs>
          <w:tab w:val="left" w:pos="7245"/>
        </w:tabs>
        <w:rPr>
          <w:sz w:val="26"/>
          <w:szCs w:val="26"/>
        </w:rPr>
      </w:pPr>
      <w:r w:rsidRPr="006E5CE3">
        <w:rPr>
          <w:sz w:val="26"/>
          <w:szCs w:val="26"/>
        </w:rPr>
        <w:t xml:space="preserve">Член комісії_______________________________________________ </w:t>
      </w:r>
    </w:p>
    <w:p w:rsidR="005D6E18" w:rsidRPr="006E5CE3" w:rsidRDefault="005D6E18" w:rsidP="00C6619A">
      <w:pPr>
        <w:tabs>
          <w:tab w:val="left" w:pos="7245"/>
        </w:tabs>
        <w:rPr>
          <w:sz w:val="26"/>
          <w:szCs w:val="26"/>
        </w:rPr>
      </w:pPr>
      <w:r w:rsidRPr="006E5CE3">
        <w:rPr>
          <w:sz w:val="26"/>
          <w:szCs w:val="26"/>
        </w:rPr>
        <w:t>від_____________________20</w:t>
      </w:r>
      <w:r w:rsidRPr="006E5CE3">
        <w:rPr>
          <w:sz w:val="26"/>
          <w:szCs w:val="26"/>
          <w:lang w:val="uk-UA"/>
        </w:rPr>
        <w:t>___</w:t>
      </w:r>
      <w:r w:rsidRPr="006E5CE3">
        <w:rPr>
          <w:sz w:val="26"/>
          <w:szCs w:val="26"/>
        </w:rPr>
        <w:t xml:space="preserve"> року</w:t>
      </w:r>
    </w:p>
    <w:p w:rsidR="005D6E18" w:rsidRPr="006E5CE3" w:rsidRDefault="005D6E18" w:rsidP="00C6619A">
      <w:pPr>
        <w:tabs>
          <w:tab w:val="left" w:pos="3360"/>
        </w:tabs>
        <w:rPr>
          <w:sz w:val="26"/>
          <w:szCs w:val="26"/>
        </w:rPr>
      </w:pPr>
      <w:r w:rsidRPr="006E5CE3">
        <w:rPr>
          <w:sz w:val="26"/>
          <w:szCs w:val="26"/>
        </w:rPr>
        <w:tab/>
      </w:r>
    </w:p>
    <w:tbl>
      <w:tblPr>
        <w:tblW w:w="1003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38"/>
        <w:gridCol w:w="1985"/>
        <w:gridCol w:w="6208"/>
      </w:tblGrid>
      <w:tr w:rsidR="005D6E18" w:rsidRPr="006E5CE3">
        <w:tc>
          <w:tcPr>
            <w:tcW w:w="1838" w:type="dxa"/>
          </w:tcPr>
          <w:p w:rsidR="005D6E18" w:rsidRPr="006E5CE3" w:rsidRDefault="005D6E18" w:rsidP="00C6619A">
            <w:pPr>
              <w:tabs>
                <w:tab w:val="left" w:pos="7236"/>
              </w:tabs>
              <w:jc w:val="center"/>
              <w:rPr>
                <w:b/>
                <w:bCs/>
                <w:sz w:val="26"/>
                <w:szCs w:val="26"/>
              </w:rPr>
            </w:pPr>
          </w:p>
        </w:tc>
        <w:tc>
          <w:tcPr>
            <w:tcW w:w="1985" w:type="dxa"/>
          </w:tcPr>
          <w:p w:rsidR="005D6E18" w:rsidRPr="006E5CE3" w:rsidRDefault="005D6E18" w:rsidP="00C6619A">
            <w:pPr>
              <w:tabs>
                <w:tab w:val="left" w:pos="7236"/>
              </w:tabs>
              <w:jc w:val="center"/>
              <w:rPr>
                <w:b/>
                <w:bCs/>
                <w:sz w:val="26"/>
                <w:szCs w:val="26"/>
              </w:rPr>
            </w:pPr>
            <w:r w:rsidRPr="006E5CE3">
              <w:rPr>
                <w:b/>
                <w:bCs/>
                <w:sz w:val="26"/>
                <w:szCs w:val="26"/>
              </w:rPr>
              <w:t>Код шифрування</w:t>
            </w:r>
          </w:p>
        </w:tc>
        <w:tc>
          <w:tcPr>
            <w:tcW w:w="6208" w:type="dxa"/>
          </w:tcPr>
          <w:p w:rsidR="005D6E18" w:rsidRPr="006E5CE3" w:rsidRDefault="005D6E18" w:rsidP="00C6619A">
            <w:pPr>
              <w:tabs>
                <w:tab w:val="left" w:pos="7236"/>
              </w:tabs>
              <w:jc w:val="center"/>
              <w:rPr>
                <w:b/>
                <w:bCs/>
                <w:sz w:val="26"/>
                <w:szCs w:val="26"/>
              </w:rPr>
            </w:pPr>
            <w:r w:rsidRPr="006E5CE3">
              <w:rPr>
                <w:b/>
                <w:bCs/>
                <w:sz w:val="26"/>
                <w:szCs w:val="26"/>
              </w:rPr>
              <w:t>Бали</w:t>
            </w:r>
          </w:p>
          <w:p w:rsidR="005D6E18" w:rsidRPr="006E5CE3" w:rsidRDefault="005D6E18" w:rsidP="00C6619A">
            <w:pPr>
              <w:tabs>
                <w:tab w:val="left" w:pos="7236"/>
              </w:tabs>
              <w:jc w:val="center"/>
              <w:rPr>
                <w:b/>
                <w:bCs/>
                <w:color w:val="000000"/>
                <w:sz w:val="26"/>
                <w:szCs w:val="26"/>
              </w:rPr>
            </w:pPr>
            <w:r w:rsidRPr="006E5CE3">
              <w:rPr>
                <w:b/>
                <w:bCs/>
                <w:color w:val="000000"/>
                <w:sz w:val="26"/>
                <w:szCs w:val="26"/>
              </w:rPr>
              <w:t>(від 0-</w:t>
            </w:r>
            <w:r w:rsidRPr="006E5CE3">
              <w:rPr>
                <w:b/>
                <w:bCs/>
                <w:color w:val="000000"/>
                <w:sz w:val="26"/>
                <w:szCs w:val="26"/>
                <w:lang w:val="uk-UA"/>
              </w:rPr>
              <w:t>4</w:t>
            </w:r>
            <w:r w:rsidRPr="006E5CE3">
              <w:rPr>
                <w:b/>
                <w:bCs/>
                <w:color w:val="000000"/>
                <w:sz w:val="26"/>
                <w:szCs w:val="26"/>
              </w:rPr>
              <w:t xml:space="preserve"> балів)</w:t>
            </w:r>
          </w:p>
          <w:p w:rsidR="005D6E18" w:rsidRPr="006E5CE3" w:rsidRDefault="005D6E18" w:rsidP="00C6619A">
            <w:pPr>
              <w:pStyle w:val="NormalWeb"/>
              <w:numPr>
                <w:ilvl w:val="0"/>
                <w:numId w:val="27"/>
              </w:numPr>
              <w:spacing w:before="0" w:beforeAutospacing="0" w:after="0" w:afterAutospacing="0"/>
              <w:ind w:left="146" w:hanging="141"/>
              <w:jc w:val="both"/>
              <w:rPr>
                <w:color w:val="000000"/>
                <w:sz w:val="22"/>
                <w:szCs w:val="22"/>
              </w:rPr>
            </w:pPr>
            <w:r w:rsidRPr="006E5CE3">
              <w:rPr>
                <w:color w:val="000000"/>
                <w:sz w:val="22"/>
                <w:szCs w:val="22"/>
              </w:rPr>
              <w:t xml:space="preserve">проведено детальний аналіз описаної ситуації, виявлена(і) проблема(и), обрана і обґрунтована проблема для вирішення; </w:t>
            </w:r>
          </w:p>
          <w:p w:rsidR="005D6E18" w:rsidRPr="006E5CE3" w:rsidRDefault="005D6E18" w:rsidP="00C6619A">
            <w:pPr>
              <w:pStyle w:val="NormalWeb"/>
              <w:numPr>
                <w:ilvl w:val="0"/>
                <w:numId w:val="27"/>
              </w:numPr>
              <w:spacing w:before="0" w:beforeAutospacing="0" w:after="0" w:afterAutospacing="0"/>
              <w:ind w:left="146" w:hanging="141"/>
              <w:jc w:val="both"/>
              <w:rPr>
                <w:color w:val="000000"/>
                <w:sz w:val="22"/>
                <w:szCs w:val="22"/>
              </w:rPr>
            </w:pPr>
            <w:r w:rsidRPr="006E5CE3">
              <w:rPr>
                <w:color w:val="000000"/>
                <w:sz w:val="22"/>
                <w:szCs w:val="22"/>
              </w:rPr>
              <w:t>визначені критерії та обмеження для вирішення проблеми;</w:t>
            </w:r>
          </w:p>
          <w:p w:rsidR="005D6E18" w:rsidRPr="006E5CE3" w:rsidRDefault="005D6E18" w:rsidP="00C6619A">
            <w:pPr>
              <w:pStyle w:val="NormalWeb"/>
              <w:numPr>
                <w:ilvl w:val="0"/>
                <w:numId w:val="27"/>
              </w:numPr>
              <w:spacing w:before="0" w:beforeAutospacing="0" w:after="0" w:afterAutospacing="0"/>
              <w:ind w:left="146" w:hanging="141"/>
              <w:jc w:val="both"/>
              <w:rPr>
                <w:color w:val="000000"/>
                <w:sz w:val="22"/>
                <w:szCs w:val="22"/>
              </w:rPr>
            </w:pPr>
            <w:r w:rsidRPr="006E5CE3">
              <w:rPr>
                <w:color w:val="000000"/>
                <w:sz w:val="22"/>
                <w:szCs w:val="22"/>
              </w:rPr>
              <w:t>виявлено декілька альтернатив при вирішенні проблеми;</w:t>
            </w:r>
          </w:p>
          <w:p w:rsidR="005D6E18" w:rsidRPr="006E5CE3" w:rsidRDefault="005D6E18" w:rsidP="00C6619A">
            <w:pPr>
              <w:pStyle w:val="NormalWeb"/>
              <w:numPr>
                <w:ilvl w:val="0"/>
                <w:numId w:val="27"/>
              </w:numPr>
              <w:spacing w:before="0" w:beforeAutospacing="0" w:after="0" w:afterAutospacing="0"/>
              <w:ind w:left="146" w:hanging="141"/>
              <w:jc w:val="both"/>
              <w:rPr>
                <w:color w:val="000000"/>
                <w:sz w:val="22"/>
                <w:szCs w:val="22"/>
              </w:rPr>
            </w:pPr>
            <w:r w:rsidRPr="006E5CE3">
              <w:rPr>
                <w:color w:val="000000"/>
                <w:sz w:val="22"/>
                <w:szCs w:val="22"/>
              </w:rPr>
              <w:t xml:space="preserve">розроблено управлінське рішення, виявлені ризики і припущення. </w:t>
            </w:r>
          </w:p>
          <w:p w:rsidR="005D6E18" w:rsidRPr="006E5CE3" w:rsidRDefault="005D6E18" w:rsidP="00C6619A">
            <w:pPr>
              <w:tabs>
                <w:tab w:val="left" w:pos="7236"/>
              </w:tabs>
              <w:jc w:val="both"/>
              <w:rPr>
                <w:b/>
                <w:bCs/>
                <w:sz w:val="22"/>
                <w:szCs w:val="22"/>
              </w:rPr>
            </w:pPr>
            <w:r w:rsidRPr="006E5CE3">
              <w:rPr>
                <w:sz w:val="22"/>
                <w:szCs w:val="22"/>
                <w:lang w:val="uk-UA"/>
              </w:rPr>
              <w:t>Кожен критерій оцінюється в 1 бал</w:t>
            </w:r>
          </w:p>
        </w:tc>
      </w:tr>
      <w:tr w:rsidR="005D6E18" w:rsidRPr="006E5CE3">
        <w:tc>
          <w:tcPr>
            <w:tcW w:w="1838" w:type="dxa"/>
          </w:tcPr>
          <w:p w:rsidR="005D6E18" w:rsidRPr="006E5CE3" w:rsidRDefault="005D6E18" w:rsidP="00C6619A">
            <w:pPr>
              <w:tabs>
                <w:tab w:val="left" w:pos="7752"/>
              </w:tabs>
              <w:rPr>
                <w:sz w:val="26"/>
                <w:szCs w:val="26"/>
              </w:rPr>
            </w:pPr>
            <w:r w:rsidRPr="006E5CE3">
              <w:rPr>
                <w:sz w:val="26"/>
                <w:szCs w:val="26"/>
              </w:rPr>
              <w:t xml:space="preserve">Кандидат 1 </w:t>
            </w:r>
          </w:p>
        </w:tc>
        <w:tc>
          <w:tcPr>
            <w:tcW w:w="1985" w:type="dxa"/>
          </w:tcPr>
          <w:p w:rsidR="005D6E18" w:rsidRPr="006E5CE3" w:rsidRDefault="005D6E18" w:rsidP="00C6619A">
            <w:pPr>
              <w:tabs>
                <w:tab w:val="left" w:pos="7236"/>
              </w:tabs>
              <w:rPr>
                <w:sz w:val="26"/>
                <w:szCs w:val="26"/>
              </w:rPr>
            </w:pPr>
          </w:p>
        </w:tc>
        <w:tc>
          <w:tcPr>
            <w:tcW w:w="6208" w:type="dxa"/>
          </w:tcPr>
          <w:p w:rsidR="005D6E18" w:rsidRPr="006E5CE3" w:rsidRDefault="005D6E18" w:rsidP="00C6619A">
            <w:pPr>
              <w:tabs>
                <w:tab w:val="left" w:pos="7236"/>
              </w:tabs>
              <w:rPr>
                <w:sz w:val="26"/>
                <w:szCs w:val="26"/>
              </w:rPr>
            </w:pPr>
          </w:p>
        </w:tc>
      </w:tr>
      <w:tr w:rsidR="005D6E18" w:rsidRPr="006E5CE3">
        <w:tc>
          <w:tcPr>
            <w:tcW w:w="1838" w:type="dxa"/>
          </w:tcPr>
          <w:p w:rsidR="005D6E18" w:rsidRPr="006E5CE3" w:rsidRDefault="005D6E18" w:rsidP="00C6619A">
            <w:pPr>
              <w:tabs>
                <w:tab w:val="left" w:pos="7752"/>
              </w:tabs>
              <w:rPr>
                <w:sz w:val="26"/>
                <w:szCs w:val="26"/>
              </w:rPr>
            </w:pPr>
            <w:r w:rsidRPr="006E5CE3">
              <w:rPr>
                <w:sz w:val="26"/>
                <w:szCs w:val="26"/>
              </w:rPr>
              <w:t>Кандидат 2</w:t>
            </w:r>
          </w:p>
        </w:tc>
        <w:tc>
          <w:tcPr>
            <w:tcW w:w="1985" w:type="dxa"/>
          </w:tcPr>
          <w:p w:rsidR="005D6E18" w:rsidRPr="006E5CE3" w:rsidRDefault="005D6E18" w:rsidP="00C6619A">
            <w:pPr>
              <w:tabs>
                <w:tab w:val="left" w:pos="7236"/>
              </w:tabs>
              <w:rPr>
                <w:sz w:val="26"/>
                <w:szCs w:val="26"/>
              </w:rPr>
            </w:pPr>
          </w:p>
        </w:tc>
        <w:tc>
          <w:tcPr>
            <w:tcW w:w="6208" w:type="dxa"/>
          </w:tcPr>
          <w:p w:rsidR="005D6E18" w:rsidRPr="006E5CE3" w:rsidRDefault="005D6E18" w:rsidP="00C6619A">
            <w:pPr>
              <w:tabs>
                <w:tab w:val="left" w:pos="7236"/>
              </w:tabs>
              <w:rPr>
                <w:sz w:val="26"/>
                <w:szCs w:val="26"/>
              </w:rPr>
            </w:pPr>
          </w:p>
        </w:tc>
      </w:tr>
      <w:tr w:rsidR="005D6E18" w:rsidRPr="006E5CE3">
        <w:tc>
          <w:tcPr>
            <w:tcW w:w="1838" w:type="dxa"/>
          </w:tcPr>
          <w:p w:rsidR="005D6E18" w:rsidRPr="006E5CE3" w:rsidRDefault="005D6E18" w:rsidP="006E5CE3">
            <w:pPr>
              <w:tabs>
                <w:tab w:val="left" w:pos="7752"/>
              </w:tabs>
              <w:rPr>
                <w:sz w:val="26"/>
                <w:szCs w:val="26"/>
                <w:lang w:val="uk-UA"/>
              </w:rPr>
            </w:pPr>
            <w:r w:rsidRPr="006E5CE3">
              <w:rPr>
                <w:sz w:val="26"/>
                <w:szCs w:val="26"/>
              </w:rPr>
              <w:t xml:space="preserve">Кандидат </w:t>
            </w:r>
            <w:r w:rsidRPr="006E5CE3">
              <w:rPr>
                <w:sz w:val="26"/>
                <w:szCs w:val="26"/>
                <w:lang w:val="uk-UA"/>
              </w:rPr>
              <w:t>…</w:t>
            </w:r>
          </w:p>
        </w:tc>
        <w:tc>
          <w:tcPr>
            <w:tcW w:w="1985" w:type="dxa"/>
          </w:tcPr>
          <w:p w:rsidR="005D6E18" w:rsidRPr="006E5CE3" w:rsidRDefault="005D6E18" w:rsidP="00C6619A">
            <w:pPr>
              <w:tabs>
                <w:tab w:val="left" w:pos="7236"/>
              </w:tabs>
              <w:rPr>
                <w:sz w:val="26"/>
                <w:szCs w:val="26"/>
              </w:rPr>
            </w:pPr>
          </w:p>
        </w:tc>
        <w:tc>
          <w:tcPr>
            <w:tcW w:w="6208" w:type="dxa"/>
          </w:tcPr>
          <w:p w:rsidR="005D6E18" w:rsidRPr="006E5CE3" w:rsidRDefault="005D6E18" w:rsidP="00C6619A">
            <w:pPr>
              <w:tabs>
                <w:tab w:val="left" w:pos="7236"/>
              </w:tabs>
              <w:rPr>
                <w:sz w:val="26"/>
                <w:szCs w:val="26"/>
              </w:rPr>
            </w:pPr>
          </w:p>
        </w:tc>
      </w:tr>
    </w:tbl>
    <w:p w:rsidR="005D6E18" w:rsidRPr="006E5CE3" w:rsidRDefault="005D6E18" w:rsidP="00C6619A">
      <w:pPr>
        <w:tabs>
          <w:tab w:val="left" w:pos="3360"/>
        </w:tabs>
        <w:rPr>
          <w:sz w:val="26"/>
          <w:szCs w:val="26"/>
        </w:rPr>
      </w:pPr>
      <w:r w:rsidRPr="006E5CE3">
        <w:rPr>
          <w:sz w:val="26"/>
          <w:szCs w:val="26"/>
        </w:rPr>
        <w:t>Час на виконання завдання 30 хв</w:t>
      </w:r>
    </w:p>
    <w:p w:rsidR="005D6E18" w:rsidRPr="006E5CE3" w:rsidRDefault="005D6E18" w:rsidP="00C6619A">
      <w:pPr>
        <w:tabs>
          <w:tab w:val="left" w:pos="3360"/>
        </w:tabs>
        <w:rPr>
          <w:sz w:val="26"/>
          <w:szCs w:val="26"/>
        </w:rPr>
      </w:pPr>
    </w:p>
    <w:p w:rsidR="005D6E18" w:rsidRPr="006E5CE3" w:rsidRDefault="005D6E18" w:rsidP="00C6619A">
      <w:pPr>
        <w:tabs>
          <w:tab w:val="left" w:pos="7245"/>
        </w:tabs>
        <w:rPr>
          <w:sz w:val="26"/>
          <w:szCs w:val="26"/>
        </w:rPr>
      </w:pPr>
      <w:r w:rsidRPr="006E5CE3">
        <w:rPr>
          <w:sz w:val="26"/>
          <w:szCs w:val="26"/>
        </w:rPr>
        <w:t>___________________________  (                                   )</w:t>
      </w:r>
    </w:p>
    <w:p w:rsidR="005D6E18" w:rsidRDefault="005D6E18" w:rsidP="003B0245">
      <w:pPr>
        <w:tabs>
          <w:tab w:val="left" w:pos="7245"/>
        </w:tabs>
        <w:rPr>
          <w:b/>
          <w:bCs/>
          <w:caps/>
          <w:sz w:val="26"/>
          <w:szCs w:val="26"/>
          <w:lang w:val="uk-UA"/>
        </w:rPr>
      </w:pPr>
    </w:p>
    <w:p w:rsidR="005D6E18" w:rsidRPr="003B0245" w:rsidRDefault="005D6E18" w:rsidP="003B0245">
      <w:pPr>
        <w:tabs>
          <w:tab w:val="left" w:pos="7245"/>
        </w:tabs>
        <w:rPr>
          <w:b/>
          <w:bCs/>
          <w:caps/>
          <w:sz w:val="26"/>
          <w:szCs w:val="26"/>
          <w:lang w:val="uk-UA"/>
        </w:rPr>
      </w:pPr>
    </w:p>
    <w:p w:rsidR="005D6E18" w:rsidRPr="006E5CE3" w:rsidRDefault="005D6E18" w:rsidP="00C6619A">
      <w:pPr>
        <w:tabs>
          <w:tab w:val="left" w:pos="7245"/>
        </w:tabs>
        <w:jc w:val="center"/>
        <w:rPr>
          <w:b/>
          <w:bCs/>
          <w:caps/>
          <w:sz w:val="26"/>
          <w:szCs w:val="26"/>
        </w:rPr>
      </w:pPr>
      <w:r w:rsidRPr="006E5CE3">
        <w:rPr>
          <w:b/>
          <w:bCs/>
          <w:caps/>
          <w:sz w:val="26"/>
          <w:szCs w:val="26"/>
        </w:rPr>
        <w:t>відомість 3</w:t>
      </w:r>
    </w:p>
    <w:p w:rsidR="005D6E18" w:rsidRPr="006E5CE3" w:rsidRDefault="005D6E18" w:rsidP="00C6619A">
      <w:pPr>
        <w:jc w:val="center"/>
        <w:rPr>
          <w:sz w:val="26"/>
          <w:szCs w:val="26"/>
          <w:lang w:val="uk-UA"/>
        </w:rPr>
      </w:pPr>
      <w:r w:rsidRPr="006E5CE3">
        <w:rPr>
          <w:sz w:val="26"/>
          <w:szCs w:val="26"/>
        </w:rPr>
        <w:t xml:space="preserve">проведення іспиту кандидатів </w:t>
      </w:r>
      <w:r w:rsidRPr="006E5CE3">
        <w:rPr>
          <w:sz w:val="26"/>
          <w:szCs w:val="26"/>
          <w:lang w:val="uk-UA"/>
        </w:rPr>
        <w:t xml:space="preserve">на заміщення </w:t>
      </w:r>
    </w:p>
    <w:p w:rsidR="005D6E18" w:rsidRPr="006E5CE3" w:rsidRDefault="005D6E18" w:rsidP="00C6619A">
      <w:pPr>
        <w:jc w:val="center"/>
        <w:rPr>
          <w:sz w:val="26"/>
          <w:szCs w:val="26"/>
          <w:lang w:val="uk-UA"/>
        </w:rPr>
      </w:pPr>
      <w:r w:rsidRPr="006E5CE3">
        <w:rPr>
          <w:sz w:val="26"/>
          <w:szCs w:val="26"/>
          <w:lang w:val="uk-UA"/>
        </w:rPr>
        <w:t>вакантної посади директора _____________________</w:t>
      </w:r>
    </w:p>
    <w:p w:rsidR="005D6E18" w:rsidRPr="006E5CE3" w:rsidRDefault="005D6E18" w:rsidP="00C6619A">
      <w:pPr>
        <w:jc w:val="both"/>
        <w:rPr>
          <w:sz w:val="26"/>
          <w:szCs w:val="26"/>
          <w:lang w:val="uk-UA"/>
        </w:rPr>
      </w:pPr>
    </w:p>
    <w:p w:rsidR="005D6E18" w:rsidRPr="006E5CE3" w:rsidRDefault="005D6E18" w:rsidP="00C6619A">
      <w:pPr>
        <w:tabs>
          <w:tab w:val="left" w:pos="7245"/>
        </w:tabs>
        <w:jc w:val="center"/>
        <w:rPr>
          <w:b/>
          <w:bCs/>
          <w:sz w:val="26"/>
          <w:szCs w:val="26"/>
        </w:rPr>
      </w:pPr>
      <w:r w:rsidRPr="006E5CE3">
        <w:rPr>
          <w:b/>
          <w:bCs/>
          <w:sz w:val="26"/>
          <w:szCs w:val="26"/>
        </w:rPr>
        <w:t xml:space="preserve">ПРЕЗЕНТАЦІЯ </w:t>
      </w:r>
    </w:p>
    <w:p w:rsidR="005D6E18" w:rsidRPr="006E5CE3" w:rsidRDefault="005D6E18" w:rsidP="00C6619A">
      <w:pPr>
        <w:tabs>
          <w:tab w:val="left" w:pos="7245"/>
        </w:tabs>
        <w:rPr>
          <w:sz w:val="26"/>
          <w:szCs w:val="26"/>
        </w:rPr>
      </w:pPr>
      <w:r w:rsidRPr="006E5CE3">
        <w:rPr>
          <w:sz w:val="26"/>
          <w:szCs w:val="26"/>
        </w:rPr>
        <w:t xml:space="preserve">Член комісії_______________________________________________ </w:t>
      </w:r>
    </w:p>
    <w:p w:rsidR="005D6E18" w:rsidRPr="006E5CE3" w:rsidRDefault="005D6E18" w:rsidP="00C6619A">
      <w:pPr>
        <w:tabs>
          <w:tab w:val="left" w:pos="7245"/>
        </w:tabs>
        <w:rPr>
          <w:sz w:val="26"/>
          <w:szCs w:val="26"/>
        </w:rPr>
      </w:pPr>
      <w:r w:rsidRPr="006E5CE3">
        <w:rPr>
          <w:sz w:val="26"/>
          <w:szCs w:val="26"/>
        </w:rPr>
        <w:t>від_____________________20</w:t>
      </w:r>
      <w:r w:rsidRPr="006E5CE3">
        <w:rPr>
          <w:sz w:val="26"/>
          <w:szCs w:val="26"/>
          <w:lang w:val="uk-UA"/>
        </w:rPr>
        <w:t>_______</w:t>
      </w:r>
      <w:r w:rsidRPr="006E5CE3">
        <w:rPr>
          <w:sz w:val="26"/>
          <w:szCs w:val="26"/>
        </w:rPr>
        <w:t xml:space="preserve"> року</w:t>
      </w:r>
    </w:p>
    <w:p w:rsidR="005D6E18" w:rsidRPr="006E5CE3" w:rsidRDefault="005D6E18" w:rsidP="00C6619A">
      <w:pPr>
        <w:tabs>
          <w:tab w:val="left" w:pos="3360"/>
        </w:tabs>
      </w:pPr>
      <w:r w:rsidRPr="006E5CE3">
        <w:tab/>
      </w:r>
    </w:p>
    <w:p w:rsidR="005D6E18" w:rsidRPr="006E5CE3" w:rsidRDefault="005D6E18" w:rsidP="00C6619A">
      <w:pPr>
        <w:tabs>
          <w:tab w:val="left" w:pos="3360"/>
        </w:tabs>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96"/>
        <w:gridCol w:w="2127"/>
        <w:gridCol w:w="5806"/>
      </w:tblGrid>
      <w:tr w:rsidR="005D6E18" w:rsidRPr="006E5CE3">
        <w:tc>
          <w:tcPr>
            <w:tcW w:w="1696" w:type="dxa"/>
          </w:tcPr>
          <w:p w:rsidR="005D6E18" w:rsidRPr="006E5CE3" w:rsidRDefault="005D6E18" w:rsidP="00C6619A">
            <w:pPr>
              <w:tabs>
                <w:tab w:val="left" w:pos="7236"/>
              </w:tabs>
              <w:jc w:val="center"/>
              <w:rPr>
                <w:b/>
                <w:bCs/>
                <w:sz w:val="26"/>
                <w:szCs w:val="26"/>
              </w:rPr>
            </w:pPr>
          </w:p>
        </w:tc>
        <w:tc>
          <w:tcPr>
            <w:tcW w:w="2127" w:type="dxa"/>
          </w:tcPr>
          <w:p w:rsidR="005D6E18" w:rsidRPr="006E5CE3" w:rsidRDefault="005D6E18" w:rsidP="00C6619A">
            <w:pPr>
              <w:tabs>
                <w:tab w:val="left" w:pos="7236"/>
              </w:tabs>
              <w:jc w:val="center"/>
              <w:rPr>
                <w:b/>
                <w:bCs/>
                <w:sz w:val="26"/>
                <w:szCs w:val="26"/>
              </w:rPr>
            </w:pPr>
            <w:r w:rsidRPr="006E5CE3">
              <w:rPr>
                <w:b/>
                <w:bCs/>
                <w:sz w:val="26"/>
                <w:szCs w:val="26"/>
              </w:rPr>
              <w:t>Код шифрування</w:t>
            </w:r>
          </w:p>
        </w:tc>
        <w:tc>
          <w:tcPr>
            <w:tcW w:w="5806" w:type="dxa"/>
          </w:tcPr>
          <w:p w:rsidR="005D6E18" w:rsidRPr="006E5CE3" w:rsidRDefault="005D6E18" w:rsidP="00C6619A">
            <w:pPr>
              <w:tabs>
                <w:tab w:val="left" w:pos="7236"/>
              </w:tabs>
              <w:jc w:val="center"/>
              <w:rPr>
                <w:b/>
                <w:bCs/>
                <w:sz w:val="26"/>
                <w:szCs w:val="26"/>
              </w:rPr>
            </w:pPr>
            <w:r w:rsidRPr="006E5CE3">
              <w:rPr>
                <w:b/>
                <w:bCs/>
                <w:sz w:val="26"/>
                <w:szCs w:val="26"/>
              </w:rPr>
              <w:t>Бали</w:t>
            </w:r>
          </w:p>
          <w:p w:rsidR="005D6E18" w:rsidRPr="006E5CE3" w:rsidRDefault="005D6E18" w:rsidP="00643A15">
            <w:pPr>
              <w:pStyle w:val="NormalWeb"/>
              <w:numPr>
                <w:ilvl w:val="0"/>
                <w:numId w:val="23"/>
              </w:numPr>
              <w:spacing w:before="0" w:beforeAutospacing="0" w:after="0" w:afterAutospacing="0"/>
              <w:jc w:val="both"/>
            </w:pPr>
            <w:r w:rsidRPr="006E5CE3">
              <w:rPr>
                <w:color w:val="000000"/>
                <w:shd w:val="clear" w:color="auto" w:fill="FFFFFF"/>
              </w:rPr>
              <w:t xml:space="preserve">презентація демонструє точне розуміння </w:t>
            </w:r>
            <w:r w:rsidRPr="006E5CE3">
              <w:t>специфіки конкретного закладу, його матеріально-технічного стану, кадрового потенціалу, сильних/слабких сторін тощо;</w:t>
            </w:r>
          </w:p>
          <w:p w:rsidR="005D6E18" w:rsidRPr="006E5CE3" w:rsidRDefault="005D6E18" w:rsidP="00643A15">
            <w:pPr>
              <w:pStyle w:val="NormalWeb"/>
              <w:numPr>
                <w:ilvl w:val="0"/>
                <w:numId w:val="23"/>
              </w:numPr>
              <w:spacing w:before="0" w:beforeAutospacing="0" w:after="0" w:afterAutospacing="0"/>
              <w:jc w:val="both"/>
            </w:pPr>
            <w:r w:rsidRPr="006E5CE3">
              <w:t>наявність пропозицій щодо стратегічного бачення розвитку закладу освіти;</w:t>
            </w:r>
          </w:p>
          <w:p w:rsidR="005D6E18" w:rsidRPr="006E5CE3" w:rsidRDefault="005D6E18" w:rsidP="00643A15">
            <w:pPr>
              <w:pStyle w:val="NormalWeb"/>
              <w:numPr>
                <w:ilvl w:val="0"/>
                <w:numId w:val="23"/>
              </w:numPr>
              <w:spacing w:before="0" w:beforeAutospacing="0" w:after="0" w:afterAutospacing="0"/>
              <w:jc w:val="both"/>
              <w:rPr>
                <w:color w:val="000000"/>
                <w:shd w:val="clear" w:color="auto" w:fill="FFFFFF"/>
              </w:rPr>
            </w:pPr>
            <w:r w:rsidRPr="006E5CE3">
              <w:rPr>
                <w:color w:val="000000"/>
                <w:shd w:val="clear" w:color="auto" w:fill="FFFFFF"/>
              </w:rPr>
              <w:t>логіка викладу думки, культура мовлення і поводження в дискусії;</w:t>
            </w:r>
          </w:p>
          <w:p w:rsidR="005D6E18" w:rsidRPr="006E5CE3" w:rsidRDefault="005D6E18" w:rsidP="00643A15">
            <w:pPr>
              <w:pStyle w:val="NormalWeb"/>
              <w:numPr>
                <w:ilvl w:val="0"/>
                <w:numId w:val="23"/>
              </w:numPr>
              <w:spacing w:before="0" w:beforeAutospacing="0" w:after="0" w:afterAutospacing="0"/>
              <w:jc w:val="both"/>
              <w:rPr>
                <w:color w:val="000000"/>
                <w:shd w:val="clear" w:color="auto" w:fill="FFFFFF"/>
              </w:rPr>
            </w:pPr>
            <w:r w:rsidRPr="006E5CE3">
              <w:rPr>
                <w:color w:val="000000"/>
                <w:shd w:val="clear" w:color="auto" w:fill="FFFFFF"/>
              </w:rPr>
              <w:t>аргументованість, повнота, точність та виваженість відповідей на запитання членів комісії.</w:t>
            </w:r>
          </w:p>
          <w:p w:rsidR="005D6E18" w:rsidRPr="006E5CE3" w:rsidRDefault="005D6E18" w:rsidP="00774B81">
            <w:pPr>
              <w:pStyle w:val="NormalWeb"/>
              <w:spacing w:before="0" w:beforeAutospacing="0" w:after="0" w:afterAutospacing="0"/>
              <w:ind w:left="502"/>
              <w:jc w:val="both"/>
              <w:rPr>
                <w:color w:val="000000"/>
                <w:sz w:val="26"/>
                <w:szCs w:val="26"/>
                <w:shd w:val="clear" w:color="auto" w:fill="FFFFFF"/>
              </w:rPr>
            </w:pPr>
            <w:r w:rsidRPr="006E5CE3">
              <w:rPr>
                <w:sz w:val="22"/>
                <w:szCs w:val="22"/>
              </w:rPr>
              <w:t>Кожен критерій оцінюється в 2 бали.</w:t>
            </w:r>
          </w:p>
        </w:tc>
      </w:tr>
      <w:tr w:rsidR="005D6E18" w:rsidRPr="006E5CE3">
        <w:tc>
          <w:tcPr>
            <w:tcW w:w="1696" w:type="dxa"/>
          </w:tcPr>
          <w:p w:rsidR="005D6E18" w:rsidRPr="006E5CE3" w:rsidRDefault="005D6E18" w:rsidP="00C6619A">
            <w:pPr>
              <w:tabs>
                <w:tab w:val="left" w:pos="7752"/>
              </w:tabs>
              <w:rPr>
                <w:sz w:val="26"/>
                <w:szCs w:val="26"/>
              </w:rPr>
            </w:pPr>
            <w:r w:rsidRPr="006E5CE3">
              <w:rPr>
                <w:sz w:val="26"/>
                <w:szCs w:val="26"/>
              </w:rPr>
              <w:t xml:space="preserve">Кандидат 1 </w:t>
            </w:r>
          </w:p>
        </w:tc>
        <w:tc>
          <w:tcPr>
            <w:tcW w:w="2127" w:type="dxa"/>
          </w:tcPr>
          <w:p w:rsidR="005D6E18" w:rsidRPr="006E5CE3" w:rsidRDefault="005D6E18" w:rsidP="00C6619A">
            <w:pPr>
              <w:tabs>
                <w:tab w:val="left" w:pos="7236"/>
              </w:tabs>
              <w:rPr>
                <w:sz w:val="26"/>
                <w:szCs w:val="26"/>
              </w:rPr>
            </w:pPr>
          </w:p>
        </w:tc>
        <w:tc>
          <w:tcPr>
            <w:tcW w:w="5806" w:type="dxa"/>
          </w:tcPr>
          <w:p w:rsidR="005D6E18" w:rsidRPr="006E5CE3" w:rsidRDefault="005D6E18" w:rsidP="00C6619A">
            <w:pPr>
              <w:tabs>
                <w:tab w:val="left" w:pos="7236"/>
              </w:tabs>
              <w:rPr>
                <w:sz w:val="26"/>
                <w:szCs w:val="26"/>
              </w:rPr>
            </w:pPr>
          </w:p>
        </w:tc>
      </w:tr>
      <w:tr w:rsidR="005D6E18" w:rsidRPr="006E5CE3">
        <w:tc>
          <w:tcPr>
            <w:tcW w:w="1696" w:type="dxa"/>
          </w:tcPr>
          <w:p w:rsidR="005D6E18" w:rsidRPr="006E5CE3" w:rsidRDefault="005D6E18" w:rsidP="00C6619A">
            <w:pPr>
              <w:tabs>
                <w:tab w:val="left" w:pos="7752"/>
              </w:tabs>
              <w:rPr>
                <w:sz w:val="26"/>
                <w:szCs w:val="26"/>
              </w:rPr>
            </w:pPr>
            <w:r w:rsidRPr="006E5CE3">
              <w:rPr>
                <w:sz w:val="26"/>
                <w:szCs w:val="26"/>
              </w:rPr>
              <w:t>Кандидат 2</w:t>
            </w:r>
          </w:p>
        </w:tc>
        <w:tc>
          <w:tcPr>
            <w:tcW w:w="2127" w:type="dxa"/>
          </w:tcPr>
          <w:p w:rsidR="005D6E18" w:rsidRPr="006E5CE3" w:rsidRDefault="005D6E18" w:rsidP="00C6619A">
            <w:pPr>
              <w:tabs>
                <w:tab w:val="left" w:pos="7236"/>
              </w:tabs>
              <w:rPr>
                <w:sz w:val="26"/>
                <w:szCs w:val="26"/>
              </w:rPr>
            </w:pPr>
          </w:p>
        </w:tc>
        <w:tc>
          <w:tcPr>
            <w:tcW w:w="5806" w:type="dxa"/>
          </w:tcPr>
          <w:p w:rsidR="005D6E18" w:rsidRPr="006E5CE3" w:rsidRDefault="005D6E18" w:rsidP="00C6619A">
            <w:pPr>
              <w:tabs>
                <w:tab w:val="left" w:pos="7236"/>
              </w:tabs>
              <w:rPr>
                <w:sz w:val="26"/>
                <w:szCs w:val="26"/>
              </w:rPr>
            </w:pPr>
          </w:p>
        </w:tc>
      </w:tr>
      <w:tr w:rsidR="005D6E18" w:rsidRPr="006E5CE3">
        <w:tc>
          <w:tcPr>
            <w:tcW w:w="1696" w:type="dxa"/>
          </w:tcPr>
          <w:p w:rsidR="005D6E18" w:rsidRPr="006E5CE3" w:rsidRDefault="005D6E18" w:rsidP="006E5CE3">
            <w:pPr>
              <w:tabs>
                <w:tab w:val="left" w:pos="7752"/>
              </w:tabs>
              <w:rPr>
                <w:sz w:val="26"/>
                <w:szCs w:val="26"/>
                <w:lang w:val="uk-UA"/>
              </w:rPr>
            </w:pPr>
            <w:r w:rsidRPr="006E5CE3">
              <w:rPr>
                <w:sz w:val="26"/>
                <w:szCs w:val="26"/>
              </w:rPr>
              <w:t xml:space="preserve">Кандидат </w:t>
            </w:r>
            <w:r w:rsidRPr="006E5CE3">
              <w:rPr>
                <w:sz w:val="26"/>
                <w:szCs w:val="26"/>
                <w:lang w:val="uk-UA"/>
              </w:rPr>
              <w:t>…</w:t>
            </w:r>
          </w:p>
        </w:tc>
        <w:tc>
          <w:tcPr>
            <w:tcW w:w="2127" w:type="dxa"/>
          </w:tcPr>
          <w:p w:rsidR="005D6E18" w:rsidRPr="006E5CE3" w:rsidRDefault="005D6E18" w:rsidP="00C6619A">
            <w:pPr>
              <w:tabs>
                <w:tab w:val="left" w:pos="7236"/>
              </w:tabs>
              <w:rPr>
                <w:sz w:val="26"/>
                <w:szCs w:val="26"/>
              </w:rPr>
            </w:pPr>
          </w:p>
        </w:tc>
        <w:tc>
          <w:tcPr>
            <w:tcW w:w="5806" w:type="dxa"/>
          </w:tcPr>
          <w:p w:rsidR="005D6E18" w:rsidRPr="006E5CE3" w:rsidRDefault="005D6E18" w:rsidP="00C6619A">
            <w:pPr>
              <w:tabs>
                <w:tab w:val="left" w:pos="7236"/>
              </w:tabs>
              <w:rPr>
                <w:sz w:val="26"/>
                <w:szCs w:val="26"/>
              </w:rPr>
            </w:pPr>
          </w:p>
        </w:tc>
      </w:tr>
    </w:tbl>
    <w:p w:rsidR="005D6E18" w:rsidRPr="006E5CE3" w:rsidRDefault="005D6E18" w:rsidP="00C6619A">
      <w:pPr>
        <w:tabs>
          <w:tab w:val="left" w:pos="7245"/>
        </w:tabs>
        <w:jc w:val="both"/>
        <w:rPr>
          <w:sz w:val="26"/>
          <w:szCs w:val="26"/>
        </w:rPr>
      </w:pPr>
      <w:r w:rsidRPr="006E5CE3">
        <w:rPr>
          <w:sz w:val="26"/>
          <w:szCs w:val="26"/>
        </w:rPr>
        <w:t>___________________________  (                                   )</w:t>
      </w:r>
    </w:p>
    <w:p w:rsidR="005D6E18" w:rsidRPr="003B0245" w:rsidRDefault="005D6E18" w:rsidP="003B0245">
      <w:pPr>
        <w:tabs>
          <w:tab w:val="left" w:pos="7245"/>
        </w:tabs>
        <w:rPr>
          <w:b/>
          <w:bCs/>
          <w:caps/>
          <w:sz w:val="28"/>
          <w:szCs w:val="28"/>
          <w:lang w:val="uk-UA"/>
        </w:rPr>
      </w:pPr>
    </w:p>
    <w:p w:rsidR="005D6E18" w:rsidRPr="006E5CE3" w:rsidRDefault="005D6E18" w:rsidP="00C6619A">
      <w:pPr>
        <w:tabs>
          <w:tab w:val="left" w:pos="7245"/>
        </w:tabs>
        <w:jc w:val="center"/>
        <w:rPr>
          <w:b/>
          <w:bCs/>
          <w:caps/>
          <w:sz w:val="26"/>
          <w:szCs w:val="26"/>
        </w:rPr>
      </w:pPr>
      <w:r w:rsidRPr="006E5CE3">
        <w:rPr>
          <w:b/>
          <w:bCs/>
          <w:caps/>
          <w:sz w:val="26"/>
          <w:szCs w:val="26"/>
        </w:rPr>
        <w:t>ЗВЕДЕНА відомість</w:t>
      </w:r>
    </w:p>
    <w:p w:rsidR="005D6E18" w:rsidRPr="006E5CE3" w:rsidRDefault="005D6E18" w:rsidP="00C6619A">
      <w:pPr>
        <w:jc w:val="center"/>
        <w:rPr>
          <w:sz w:val="26"/>
          <w:szCs w:val="26"/>
          <w:lang w:val="uk-UA"/>
        </w:rPr>
      </w:pPr>
      <w:r w:rsidRPr="006E5CE3">
        <w:rPr>
          <w:sz w:val="26"/>
          <w:szCs w:val="26"/>
        </w:rPr>
        <w:t xml:space="preserve">проведення іспиту кандидатів </w:t>
      </w:r>
      <w:r w:rsidRPr="006E5CE3">
        <w:rPr>
          <w:sz w:val="26"/>
          <w:szCs w:val="26"/>
          <w:lang w:val="uk-UA"/>
        </w:rPr>
        <w:t xml:space="preserve">на заміщення </w:t>
      </w:r>
    </w:p>
    <w:p w:rsidR="005D6E18" w:rsidRPr="006E5CE3" w:rsidRDefault="005D6E18" w:rsidP="00C6619A">
      <w:pPr>
        <w:jc w:val="center"/>
        <w:rPr>
          <w:sz w:val="26"/>
          <w:szCs w:val="26"/>
          <w:lang w:val="uk-UA"/>
        </w:rPr>
      </w:pPr>
      <w:r w:rsidRPr="006E5CE3">
        <w:rPr>
          <w:sz w:val="26"/>
          <w:szCs w:val="26"/>
          <w:lang w:val="uk-UA"/>
        </w:rPr>
        <w:t>вакантної посади директора ________________________________</w:t>
      </w:r>
    </w:p>
    <w:p w:rsidR="005D6E18" w:rsidRPr="006E5CE3" w:rsidRDefault="005D6E18" w:rsidP="00C6619A">
      <w:pPr>
        <w:tabs>
          <w:tab w:val="left" w:pos="4152"/>
        </w:tabs>
      </w:pPr>
      <w:r w:rsidRPr="006E5CE3">
        <w:rPr>
          <w:sz w:val="26"/>
          <w:szCs w:val="26"/>
        </w:rPr>
        <w:tab/>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69"/>
        <w:gridCol w:w="1518"/>
        <w:gridCol w:w="396"/>
        <w:gridCol w:w="383"/>
        <w:gridCol w:w="383"/>
        <w:gridCol w:w="383"/>
        <w:gridCol w:w="383"/>
        <w:gridCol w:w="449"/>
        <w:gridCol w:w="382"/>
        <w:gridCol w:w="450"/>
        <w:gridCol w:w="549"/>
        <w:gridCol w:w="1688"/>
        <w:gridCol w:w="1114"/>
      </w:tblGrid>
      <w:tr w:rsidR="005D6E18" w:rsidRPr="006E5CE3">
        <w:trPr>
          <w:trHeight w:val="632"/>
        </w:trPr>
        <w:tc>
          <w:tcPr>
            <w:tcW w:w="1445" w:type="dxa"/>
            <w:vMerge w:val="restart"/>
          </w:tcPr>
          <w:p w:rsidR="005D6E18" w:rsidRPr="006E5CE3" w:rsidRDefault="005D6E18" w:rsidP="00C6619A">
            <w:pPr>
              <w:tabs>
                <w:tab w:val="left" w:pos="7752"/>
              </w:tabs>
              <w:rPr>
                <w:sz w:val="26"/>
                <w:szCs w:val="26"/>
              </w:rPr>
            </w:pPr>
          </w:p>
          <w:p w:rsidR="005D6E18" w:rsidRPr="006E5CE3" w:rsidRDefault="005D6E18" w:rsidP="00C6619A">
            <w:pPr>
              <w:tabs>
                <w:tab w:val="left" w:pos="7752"/>
              </w:tabs>
              <w:rPr>
                <w:sz w:val="26"/>
                <w:szCs w:val="26"/>
              </w:rPr>
            </w:pPr>
            <w:r w:rsidRPr="006E5CE3">
              <w:rPr>
                <w:sz w:val="26"/>
                <w:szCs w:val="26"/>
              </w:rPr>
              <w:t>Конкурсанти</w:t>
            </w:r>
          </w:p>
        </w:tc>
        <w:tc>
          <w:tcPr>
            <w:tcW w:w="1359" w:type="dxa"/>
            <w:vMerge w:val="restart"/>
            <w:tcBorders>
              <w:top w:val="single" w:sz="4" w:space="0" w:color="000000"/>
            </w:tcBorders>
          </w:tcPr>
          <w:p w:rsidR="005D6E18" w:rsidRPr="006E5CE3" w:rsidRDefault="005D6E18" w:rsidP="00C6619A">
            <w:pPr>
              <w:tabs>
                <w:tab w:val="left" w:pos="7752"/>
              </w:tabs>
              <w:rPr>
                <w:sz w:val="26"/>
                <w:szCs w:val="26"/>
              </w:rPr>
            </w:pPr>
          </w:p>
          <w:p w:rsidR="005D6E18" w:rsidRPr="006E5CE3" w:rsidRDefault="005D6E18" w:rsidP="00C6619A">
            <w:pPr>
              <w:tabs>
                <w:tab w:val="left" w:pos="7752"/>
              </w:tabs>
              <w:jc w:val="center"/>
              <w:rPr>
                <w:sz w:val="26"/>
                <w:szCs w:val="26"/>
              </w:rPr>
            </w:pPr>
            <w:r w:rsidRPr="006E5CE3">
              <w:rPr>
                <w:sz w:val="26"/>
                <w:szCs w:val="26"/>
              </w:rPr>
              <w:t>Етапи</w:t>
            </w:r>
          </w:p>
          <w:p w:rsidR="005D6E18" w:rsidRPr="006E5CE3" w:rsidRDefault="005D6E18" w:rsidP="00C6619A">
            <w:pPr>
              <w:tabs>
                <w:tab w:val="left" w:pos="7752"/>
              </w:tabs>
              <w:rPr>
                <w:sz w:val="26"/>
                <w:szCs w:val="26"/>
              </w:rPr>
            </w:pPr>
          </w:p>
          <w:p w:rsidR="005D6E18" w:rsidRPr="006E5CE3" w:rsidRDefault="005D6E18" w:rsidP="00C6619A">
            <w:pPr>
              <w:tabs>
                <w:tab w:val="left" w:pos="7752"/>
              </w:tabs>
              <w:rPr>
                <w:sz w:val="26"/>
                <w:szCs w:val="26"/>
              </w:rPr>
            </w:pPr>
          </w:p>
        </w:tc>
        <w:tc>
          <w:tcPr>
            <w:tcW w:w="4345" w:type="dxa"/>
            <w:gridSpan w:val="9"/>
          </w:tcPr>
          <w:p w:rsidR="005D6E18" w:rsidRPr="006E5CE3" w:rsidRDefault="005D6E18" w:rsidP="00C6619A">
            <w:pPr>
              <w:tabs>
                <w:tab w:val="left" w:pos="7752"/>
              </w:tabs>
              <w:jc w:val="center"/>
              <w:rPr>
                <w:sz w:val="26"/>
                <w:szCs w:val="26"/>
              </w:rPr>
            </w:pPr>
          </w:p>
          <w:p w:rsidR="005D6E18" w:rsidRPr="006E5CE3" w:rsidRDefault="005D6E18" w:rsidP="00C6619A">
            <w:pPr>
              <w:tabs>
                <w:tab w:val="left" w:pos="7752"/>
              </w:tabs>
              <w:jc w:val="center"/>
              <w:rPr>
                <w:sz w:val="26"/>
                <w:szCs w:val="26"/>
              </w:rPr>
            </w:pPr>
            <w:r w:rsidRPr="006E5CE3">
              <w:rPr>
                <w:sz w:val="26"/>
                <w:szCs w:val="26"/>
              </w:rPr>
              <w:t>Члени комісії</w:t>
            </w:r>
          </w:p>
        </w:tc>
        <w:tc>
          <w:tcPr>
            <w:tcW w:w="1486" w:type="dxa"/>
          </w:tcPr>
          <w:p w:rsidR="005D6E18" w:rsidRPr="006E5CE3" w:rsidRDefault="005D6E18" w:rsidP="00C6619A">
            <w:pPr>
              <w:tabs>
                <w:tab w:val="left" w:pos="7752"/>
              </w:tabs>
              <w:jc w:val="center"/>
              <w:rPr>
                <w:sz w:val="26"/>
                <w:szCs w:val="26"/>
              </w:rPr>
            </w:pPr>
            <w:r w:rsidRPr="006E5CE3">
              <w:rPr>
                <w:sz w:val="26"/>
                <w:szCs w:val="26"/>
              </w:rPr>
              <w:t>Середнє арифметичне</w:t>
            </w:r>
          </w:p>
        </w:tc>
        <w:tc>
          <w:tcPr>
            <w:tcW w:w="994" w:type="dxa"/>
          </w:tcPr>
          <w:p w:rsidR="005D6E18" w:rsidRPr="006E5CE3" w:rsidRDefault="005D6E18" w:rsidP="00C6619A">
            <w:pPr>
              <w:tabs>
                <w:tab w:val="left" w:pos="7752"/>
              </w:tabs>
              <w:jc w:val="center"/>
              <w:rPr>
                <w:sz w:val="26"/>
                <w:szCs w:val="26"/>
              </w:rPr>
            </w:pPr>
            <w:r w:rsidRPr="006E5CE3">
              <w:rPr>
                <w:sz w:val="26"/>
                <w:szCs w:val="26"/>
              </w:rPr>
              <w:t>Рейтинг</w:t>
            </w:r>
          </w:p>
        </w:tc>
      </w:tr>
      <w:tr w:rsidR="005D6E18" w:rsidRPr="006E5CE3">
        <w:trPr>
          <w:trHeight w:val="284"/>
        </w:trPr>
        <w:tc>
          <w:tcPr>
            <w:tcW w:w="1445" w:type="dxa"/>
            <w:vMerge/>
          </w:tcPr>
          <w:p w:rsidR="005D6E18" w:rsidRPr="006E5CE3" w:rsidRDefault="005D6E18" w:rsidP="00C6619A">
            <w:pPr>
              <w:tabs>
                <w:tab w:val="left" w:pos="7752"/>
              </w:tabs>
              <w:rPr>
                <w:sz w:val="26"/>
                <w:szCs w:val="26"/>
              </w:rPr>
            </w:pPr>
          </w:p>
        </w:tc>
        <w:tc>
          <w:tcPr>
            <w:tcW w:w="1359" w:type="dxa"/>
            <w:vMerge/>
          </w:tcPr>
          <w:p w:rsidR="005D6E18" w:rsidRPr="006E5CE3" w:rsidRDefault="005D6E18" w:rsidP="00C6619A">
            <w:pPr>
              <w:tabs>
                <w:tab w:val="left" w:pos="7752"/>
              </w:tabs>
              <w:rPr>
                <w:sz w:val="26"/>
                <w:szCs w:val="26"/>
              </w:rPr>
            </w:pPr>
          </w:p>
        </w:tc>
        <w:tc>
          <w:tcPr>
            <w:tcW w:w="453" w:type="dxa"/>
          </w:tcPr>
          <w:p w:rsidR="005D6E18" w:rsidRPr="006E5CE3" w:rsidRDefault="005D6E18" w:rsidP="00C6619A">
            <w:pPr>
              <w:tabs>
                <w:tab w:val="left" w:pos="7752"/>
              </w:tabs>
              <w:jc w:val="center"/>
              <w:rPr>
                <w:b/>
                <w:bCs/>
                <w:sz w:val="26"/>
                <w:szCs w:val="26"/>
              </w:rPr>
            </w:pPr>
            <w:r w:rsidRPr="006E5CE3">
              <w:rPr>
                <w:b/>
                <w:bCs/>
                <w:sz w:val="26"/>
                <w:szCs w:val="26"/>
              </w:rPr>
              <w:t>1</w:t>
            </w:r>
          </w:p>
        </w:tc>
        <w:tc>
          <w:tcPr>
            <w:tcW w:w="425" w:type="dxa"/>
          </w:tcPr>
          <w:p w:rsidR="005D6E18" w:rsidRPr="006E5CE3" w:rsidRDefault="005D6E18" w:rsidP="00C6619A">
            <w:pPr>
              <w:tabs>
                <w:tab w:val="left" w:pos="7752"/>
              </w:tabs>
              <w:jc w:val="center"/>
              <w:rPr>
                <w:b/>
                <w:bCs/>
                <w:sz w:val="26"/>
                <w:szCs w:val="26"/>
              </w:rPr>
            </w:pPr>
            <w:r w:rsidRPr="006E5CE3">
              <w:rPr>
                <w:b/>
                <w:bCs/>
                <w:sz w:val="26"/>
                <w:szCs w:val="26"/>
              </w:rPr>
              <w:t>2</w:t>
            </w:r>
          </w:p>
        </w:tc>
        <w:tc>
          <w:tcPr>
            <w:tcW w:w="425" w:type="dxa"/>
          </w:tcPr>
          <w:p w:rsidR="005D6E18" w:rsidRPr="006E5CE3" w:rsidRDefault="005D6E18" w:rsidP="00C6619A">
            <w:pPr>
              <w:tabs>
                <w:tab w:val="left" w:pos="7752"/>
              </w:tabs>
              <w:jc w:val="center"/>
              <w:rPr>
                <w:b/>
                <w:bCs/>
                <w:sz w:val="26"/>
                <w:szCs w:val="26"/>
              </w:rPr>
            </w:pPr>
            <w:r w:rsidRPr="006E5CE3">
              <w:rPr>
                <w:b/>
                <w:bCs/>
                <w:sz w:val="26"/>
                <w:szCs w:val="26"/>
              </w:rPr>
              <w:t>3</w:t>
            </w:r>
          </w:p>
        </w:tc>
        <w:tc>
          <w:tcPr>
            <w:tcW w:w="425" w:type="dxa"/>
          </w:tcPr>
          <w:p w:rsidR="005D6E18" w:rsidRPr="006E5CE3" w:rsidRDefault="005D6E18" w:rsidP="00C6619A">
            <w:pPr>
              <w:tabs>
                <w:tab w:val="left" w:pos="7752"/>
              </w:tabs>
              <w:jc w:val="center"/>
              <w:rPr>
                <w:b/>
                <w:bCs/>
                <w:sz w:val="26"/>
                <w:szCs w:val="26"/>
              </w:rPr>
            </w:pPr>
            <w:r w:rsidRPr="006E5CE3">
              <w:rPr>
                <w:b/>
                <w:bCs/>
                <w:sz w:val="26"/>
                <w:szCs w:val="26"/>
              </w:rPr>
              <w:t>4</w:t>
            </w:r>
          </w:p>
        </w:tc>
        <w:tc>
          <w:tcPr>
            <w:tcW w:w="426" w:type="dxa"/>
          </w:tcPr>
          <w:p w:rsidR="005D6E18" w:rsidRPr="006E5CE3" w:rsidRDefault="005D6E18" w:rsidP="00C6619A">
            <w:pPr>
              <w:tabs>
                <w:tab w:val="left" w:pos="7752"/>
              </w:tabs>
              <w:jc w:val="center"/>
              <w:rPr>
                <w:b/>
                <w:bCs/>
                <w:sz w:val="26"/>
                <w:szCs w:val="26"/>
              </w:rPr>
            </w:pPr>
            <w:r w:rsidRPr="006E5CE3">
              <w:rPr>
                <w:b/>
                <w:bCs/>
                <w:sz w:val="26"/>
                <w:szCs w:val="26"/>
              </w:rPr>
              <w:t>5</w:t>
            </w:r>
          </w:p>
        </w:tc>
        <w:tc>
          <w:tcPr>
            <w:tcW w:w="567" w:type="dxa"/>
          </w:tcPr>
          <w:p w:rsidR="005D6E18" w:rsidRPr="006E5CE3" w:rsidRDefault="005D6E18" w:rsidP="00C6619A">
            <w:pPr>
              <w:tabs>
                <w:tab w:val="left" w:pos="7752"/>
              </w:tabs>
              <w:jc w:val="center"/>
              <w:rPr>
                <w:b/>
                <w:bCs/>
                <w:sz w:val="26"/>
                <w:szCs w:val="26"/>
              </w:rPr>
            </w:pPr>
            <w:r w:rsidRPr="006E5CE3">
              <w:rPr>
                <w:b/>
                <w:bCs/>
                <w:sz w:val="26"/>
                <w:szCs w:val="26"/>
              </w:rPr>
              <w:t>6</w:t>
            </w:r>
          </w:p>
        </w:tc>
        <w:tc>
          <w:tcPr>
            <w:tcW w:w="424" w:type="dxa"/>
          </w:tcPr>
          <w:p w:rsidR="005D6E18" w:rsidRPr="006E5CE3" w:rsidRDefault="005D6E18" w:rsidP="00C6619A">
            <w:pPr>
              <w:tabs>
                <w:tab w:val="left" w:pos="7752"/>
              </w:tabs>
              <w:jc w:val="center"/>
              <w:rPr>
                <w:b/>
                <w:bCs/>
                <w:sz w:val="26"/>
                <w:szCs w:val="26"/>
              </w:rPr>
            </w:pPr>
            <w:r w:rsidRPr="006E5CE3">
              <w:rPr>
                <w:b/>
                <w:bCs/>
                <w:sz w:val="26"/>
                <w:szCs w:val="26"/>
              </w:rPr>
              <w:t>7</w:t>
            </w:r>
          </w:p>
        </w:tc>
        <w:tc>
          <w:tcPr>
            <w:tcW w:w="568" w:type="dxa"/>
          </w:tcPr>
          <w:p w:rsidR="005D6E18" w:rsidRPr="006E5CE3" w:rsidRDefault="005D6E18" w:rsidP="00C6619A">
            <w:pPr>
              <w:tabs>
                <w:tab w:val="left" w:pos="7752"/>
              </w:tabs>
              <w:jc w:val="center"/>
              <w:rPr>
                <w:b/>
                <w:bCs/>
                <w:sz w:val="26"/>
                <w:szCs w:val="26"/>
              </w:rPr>
            </w:pPr>
            <w:r w:rsidRPr="006E5CE3">
              <w:rPr>
                <w:b/>
                <w:bCs/>
                <w:sz w:val="26"/>
                <w:szCs w:val="26"/>
              </w:rPr>
              <w:t>8</w:t>
            </w:r>
          </w:p>
        </w:tc>
        <w:tc>
          <w:tcPr>
            <w:tcW w:w="632" w:type="dxa"/>
          </w:tcPr>
          <w:p w:rsidR="005D6E18" w:rsidRPr="006E5CE3" w:rsidRDefault="005D6E18" w:rsidP="00C6619A">
            <w:pPr>
              <w:tabs>
                <w:tab w:val="left" w:pos="7752"/>
              </w:tabs>
              <w:jc w:val="center"/>
              <w:rPr>
                <w:b/>
                <w:bCs/>
                <w:sz w:val="26"/>
                <w:szCs w:val="26"/>
                <w:lang w:val="uk-UA"/>
              </w:rPr>
            </w:pPr>
            <w:r w:rsidRPr="006E5CE3">
              <w:rPr>
                <w:b/>
                <w:bCs/>
                <w:sz w:val="26"/>
                <w:szCs w:val="26"/>
                <w:lang w:val="uk-UA"/>
              </w:rPr>
              <w:t>…</w:t>
            </w:r>
          </w:p>
        </w:tc>
        <w:tc>
          <w:tcPr>
            <w:tcW w:w="1486" w:type="dxa"/>
          </w:tcPr>
          <w:p w:rsidR="005D6E18" w:rsidRPr="006E5CE3" w:rsidRDefault="005D6E18" w:rsidP="00C6619A">
            <w:pPr>
              <w:tabs>
                <w:tab w:val="left" w:pos="7752"/>
              </w:tabs>
              <w:rPr>
                <w:sz w:val="26"/>
                <w:szCs w:val="26"/>
              </w:rPr>
            </w:pPr>
          </w:p>
        </w:tc>
        <w:tc>
          <w:tcPr>
            <w:tcW w:w="994" w:type="dxa"/>
          </w:tcPr>
          <w:p w:rsidR="005D6E18" w:rsidRPr="006E5CE3" w:rsidRDefault="005D6E18" w:rsidP="00C6619A">
            <w:pPr>
              <w:tabs>
                <w:tab w:val="left" w:pos="7752"/>
              </w:tabs>
              <w:rPr>
                <w:sz w:val="26"/>
                <w:szCs w:val="26"/>
              </w:rPr>
            </w:pPr>
          </w:p>
        </w:tc>
      </w:tr>
      <w:tr w:rsidR="005D6E18" w:rsidRPr="006E5CE3">
        <w:trPr>
          <w:trHeight w:val="271"/>
        </w:trPr>
        <w:tc>
          <w:tcPr>
            <w:tcW w:w="1445" w:type="dxa"/>
          </w:tcPr>
          <w:p w:rsidR="005D6E18" w:rsidRPr="006E5CE3" w:rsidRDefault="005D6E18" w:rsidP="00C6619A">
            <w:pPr>
              <w:tabs>
                <w:tab w:val="left" w:pos="7752"/>
              </w:tabs>
              <w:rPr>
                <w:sz w:val="26"/>
                <w:szCs w:val="26"/>
              </w:rPr>
            </w:pPr>
            <w:r w:rsidRPr="006E5CE3">
              <w:rPr>
                <w:sz w:val="26"/>
                <w:szCs w:val="26"/>
              </w:rPr>
              <w:t>Кандидат 1</w:t>
            </w:r>
          </w:p>
        </w:tc>
        <w:tc>
          <w:tcPr>
            <w:tcW w:w="1359" w:type="dxa"/>
            <w:vMerge w:val="restart"/>
          </w:tcPr>
          <w:p w:rsidR="005D6E18" w:rsidRPr="006E5CE3" w:rsidRDefault="005D6E18" w:rsidP="00C6619A">
            <w:pPr>
              <w:tabs>
                <w:tab w:val="left" w:pos="7752"/>
              </w:tabs>
              <w:rPr>
                <w:sz w:val="26"/>
                <w:szCs w:val="26"/>
              </w:rPr>
            </w:pPr>
            <w:r w:rsidRPr="006E5CE3">
              <w:rPr>
                <w:sz w:val="26"/>
                <w:szCs w:val="26"/>
              </w:rPr>
              <w:t>тестування</w:t>
            </w:r>
          </w:p>
        </w:tc>
        <w:tc>
          <w:tcPr>
            <w:tcW w:w="453"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6" w:type="dxa"/>
          </w:tcPr>
          <w:p w:rsidR="005D6E18" w:rsidRPr="006E5CE3" w:rsidRDefault="005D6E18" w:rsidP="00C6619A">
            <w:pPr>
              <w:tabs>
                <w:tab w:val="left" w:pos="7752"/>
              </w:tabs>
              <w:rPr>
                <w:sz w:val="26"/>
                <w:szCs w:val="26"/>
              </w:rPr>
            </w:pPr>
          </w:p>
        </w:tc>
        <w:tc>
          <w:tcPr>
            <w:tcW w:w="567" w:type="dxa"/>
          </w:tcPr>
          <w:p w:rsidR="005D6E18" w:rsidRPr="006E5CE3" w:rsidRDefault="005D6E18" w:rsidP="00C6619A">
            <w:pPr>
              <w:tabs>
                <w:tab w:val="left" w:pos="7752"/>
              </w:tabs>
              <w:rPr>
                <w:sz w:val="26"/>
                <w:szCs w:val="26"/>
              </w:rPr>
            </w:pPr>
          </w:p>
        </w:tc>
        <w:tc>
          <w:tcPr>
            <w:tcW w:w="424" w:type="dxa"/>
          </w:tcPr>
          <w:p w:rsidR="005D6E18" w:rsidRPr="006E5CE3" w:rsidRDefault="005D6E18" w:rsidP="00C6619A">
            <w:pPr>
              <w:tabs>
                <w:tab w:val="left" w:pos="7752"/>
              </w:tabs>
              <w:rPr>
                <w:sz w:val="26"/>
                <w:szCs w:val="26"/>
              </w:rPr>
            </w:pPr>
          </w:p>
        </w:tc>
        <w:tc>
          <w:tcPr>
            <w:tcW w:w="568" w:type="dxa"/>
          </w:tcPr>
          <w:p w:rsidR="005D6E18" w:rsidRPr="006E5CE3" w:rsidRDefault="005D6E18" w:rsidP="00C6619A">
            <w:pPr>
              <w:tabs>
                <w:tab w:val="left" w:pos="7752"/>
              </w:tabs>
              <w:rPr>
                <w:sz w:val="26"/>
                <w:szCs w:val="26"/>
              </w:rPr>
            </w:pPr>
          </w:p>
        </w:tc>
        <w:tc>
          <w:tcPr>
            <w:tcW w:w="632" w:type="dxa"/>
          </w:tcPr>
          <w:p w:rsidR="005D6E18" w:rsidRPr="006E5CE3" w:rsidRDefault="005D6E18" w:rsidP="00C6619A">
            <w:pPr>
              <w:tabs>
                <w:tab w:val="left" w:pos="7752"/>
              </w:tabs>
              <w:rPr>
                <w:sz w:val="26"/>
                <w:szCs w:val="26"/>
              </w:rPr>
            </w:pPr>
          </w:p>
        </w:tc>
        <w:tc>
          <w:tcPr>
            <w:tcW w:w="1486" w:type="dxa"/>
          </w:tcPr>
          <w:p w:rsidR="005D6E18" w:rsidRPr="006E5CE3" w:rsidRDefault="005D6E18" w:rsidP="00C6619A">
            <w:pPr>
              <w:tabs>
                <w:tab w:val="left" w:pos="7752"/>
              </w:tabs>
              <w:rPr>
                <w:sz w:val="26"/>
                <w:szCs w:val="26"/>
              </w:rPr>
            </w:pPr>
          </w:p>
        </w:tc>
        <w:tc>
          <w:tcPr>
            <w:tcW w:w="994" w:type="dxa"/>
          </w:tcPr>
          <w:p w:rsidR="005D6E18" w:rsidRPr="006E5CE3" w:rsidRDefault="005D6E18" w:rsidP="00C6619A">
            <w:pPr>
              <w:tabs>
                <w:tab w:val="left" w:pos="7752"/>
              </w:tabs>
              <w:rPr>
                <w:sz w:val="26"/>
                <w:szCs w:val="26"/>
              </w:rPr>
            </w:pPr>
          </w:p>
        </w:tc>
      </w:tr>
      <w:tr w:rsidR="005D6E18" w:rsidRPr="006E5CE3">
        <w:trPr>
          <w:trHeight w:val="271"/>
        </w:trPr>
        <w:tc>
          <w:tcPr>
            <w:tcW w:w="1445" w:type="dxa"/>
          </w:tcPr>
          <w:p w:rsidR="005D6E18" w:rsidRPr="006E5CE3" w:rsidRDefault="005D6E18" w:rsidP="00C6619A">
            <w:pPr>
              <w:tabs>
                <w:tab w:val="left" w:pos="7752"/>
              </w:tabs>
              <w:rPr>
                <w:sz w:val="26"/>
                <w:szCs w:val="26"/>
              </w:rPr>
            </w:pPr>
            <w:r w:rsidRPr="006E5CE3">
              <w:rPr>
                <w:sz w:val="26"/>
                <w:szCs w:val="26"/>
              </w:rPr>
              <w:t>Кандидат 2</w:t>
            </w:r>
          </w:p>
        </w:tc>
        <w:tc>
          <w:tcPr>
            <w:tcW w:w="1359" w:type="dxa"/>
            <w:vMerge/>
          </w:tcPr>
          <w:p w:rsidR="005D6E18" w:rsidRPr="006E5CE3" w:rsidRDefault="005D6E18" w:rsidP="00C6619A">
            <w:pPr>
              <w:tabs>
                <w:tab w:val="left" w:pos="7752"/>
              </w:tabs>
              <w:rPr>
                <w:sz w:val="26"/>
                <w:szCs w:val="26"/>
              </w:rPr>
            </w:pPr>
          </w:p>
        </w:tc>
        <w:tc>
          <w:tcPr>
            <w:tcW w:w="453"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6" w:type="dxa"/>
          </w:tcPr>
          <w:p w:rsidR="005D6E18" w:rsidRPr="006E5CE3" w:rsidRDefault="005D6E18" w:rsidP="00C6619A">
            <w:pPr>
              <w:tabs>
                <w:tab w:val="left" w:pos="7752"/>
              </w:tabs>
              <w:rPr>
                <w:sz w:val="26"/>
                <w:szCs w:val="26"/>
              </w:rPr>
            </w:pPr>
          </w:p>
        </w:tc>
        <w:tc>
          <w:tcPr>
            <w:tcW w:w="567" w:type="dxa"/>
          </w:tcPr>
          <w:p w:rsidR="005D6E18" w:rsidRPr="006E5CE3" w:rsidRDefault="005D6E18" w:rsidP="00C6619A">
            <w:pPr>
              <w:tabs>
                <w:tab w:val="left" w:pos="7752"/>
              </w:tabs>
              <w:rPr>
                <w:sz w:val="26"/>
                <w:szCs w:val="26"/>
              </w:rPr>
            </w:pPr>
          </w:p>
        </w:tc>
        <w:tc>
          <w:tcPr>
            <w:tcW w:w="424" w:type="dxa"/>
          </w:tcPr>
          <w:p w:rsidR="005D6E18" w:rsidRPr="006E5CE3" w:rsidRDefault="005D6E18" w:rsidP="00C6619A">
            <w:pPr>
              <w:tabs>
                <w:tab w:val="left" w:pos="7752"/>
              </w:tabs>
              <w:rPr>
                <w:sz w:val="26"/>
                <w:szCs w:val="26"/>
              </w:rPr>
            </w:pPr>
          </w:p>
        </w:tc>
        <w:tc>
          <w:tcPr>
            <w:tcW w:w="568" w:type="dxa"/>
          </w:tcPr>
          <w:p w:rsidR="005D6E18" w:rsidRPr="006E5CE3" w:rsidRDefault="005D6E18" w:rsidP="00C6619A">
            <w:pPr>
              <w:tabs>
                <w:tab w:val="left" w:pos="7752"/>
              </w:tabs>
              <w:rPr>
                <w:sz w:val="26"/>
                <w:szCs w:val="26"/>
              </w:rPr>
            </w:pPr>
          </w:p>
        </w:tc>
        <w:tc>
          <w:tcPr>
            <w:tcW w:w="632" w:type="dxa"/>
          </w:tcPr>
          <w:p w:rsidR="005D6E18" w:rsidRPr="006E5CE3" w:rsidRDefault="005D6E18" w:rsidP="00C6619A">
            <w:pPr>
              <w:tabs>
                <w:tab w:val="left" w:pos="7752"/>
              </w:tabs>
              <w:rPr>
                <w:sz w:val="26"/>
                <w:szCs w:val="26"/>
              </w:rPr>
            </w:pPr>
          </w:p>
        </w:tc>
        <w:tc>
          <w:tcPr>
            <w:tcW w:w="1486" w:type="dxa"/>
          </w:tcPr>
          <w:p w:rsidR="005D6E18" w:rsidRPr="006E5CE3" w:rsidRDefault="005D6E18" w:rsidP="00C6619A">
            <w:pPr>
              <w:tabs>
                <w:tab w:val="left" w:pos="7752"/>
              </w:tabs>
              <w:rPr>
                <w:sz w:val="26"/>
                <w:szCs w:val="26"/>
              </w:rPr>
            </w:pPr>
          </w:p>
        </w:tc>
        <w:tc>
          <w:tcPr>
            <w:tcW w:w="994" w:type="dxa"/>
          </w:tcPr>
          <w:p w:rsidR="005D6E18" w:rsidRPr="006E5CE3" w:rsidRDefault="005D6E18" w:rsidP="00C6619A">
            <w:pPr>
              <w:tabs>
                <w:tab w:val="left" w:pos="7752"/>
              </w:tabs>
              <w:rPr>
                <w:sz w:val="26"/>
                <w:szCs w:val="26"/>
              </w:rPr>
            </w:pPr>
          </w:p>
        </w:tc>
      </w:tr>
      <w:tr w:rsidR="005D6E18" w:rsidRPr="006E5CE3">
        <w:trPr>
          <w:trHeight w:val="271"/>
        </w:trPr>
        <w:tc>
          <w:tcPr>
            <w:tcW w:w="1445" w:type="dxa"/>
          </w:tcPr>
          <w:p w:rsidR="005D6E18" w:rsidRPr="006E5CE3" w:rsidRDefault="005D6E18" w:rsidP="006E5CE3">
            <w:pPr>
              <w:tabs>
                <w:tab w:val="left" w:pos="7752"/>
              </w:tabs>
              <w:rPr>
                <w:sz w:val="26"/>
                <w:szCs w:val="26"/>
                <w:lang w:val="uk-UA"/>
              </w:rPr>
            </w:pPr>
            <w:r w:rsidRPr="006E5CE3">
              <w:rPr>
                <w:sz w:val="26"/>
                <w:szCs w:val="26"/>
              </w:rPr>
              <w:t xml:space="preserve">Кандидат </w:t>
            </w:r>
            <w:r w:rsidRPr="006E5CE3">
              <w:rPr>
                <w:sz w:val="26"/>
                <w:szCs w:val="26"/>
                <w:lang w:val="uk-UA"/>
              </w:rPr>
              <w:t>…</w:t>
            </w:r>
          </w:p>
        </w:tc>
        <w:tc>
          <w:tcPr>
            <w:tcW w:w="1359" w:type="dxa"/>
            <w:vMerge/>
          </w:tcPr>
          <w:p w:rsidR="005D6E18" w:rsidRPr="006E5CE3" w:rsidRDefault="005D6E18" w:rsidP="00C6619A">
            <w:pPr>
              <w:tabs>
                <w:tab w:val="left" w:pos="7752"/>
              </w:tabs>
              <w:rPr>
                <w:sz w:val="26"/>
                <w:szCs w:val="26"/>
              </w:rPr>
            </w:pPr>
          </w:p>
        </w:tc>
        <w:tc>
          <w:tcPr>
            <w:tcW w:w="453"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6" w:type="dxa"/>
          </w:tcPr>
          <w:p w:rsidR="005D6E18" w:rsidRPr="006E5CE3" w:rsidRDefault="005D6E18" w:rsidP="00C6619A">
            <w:pPr>
              <w:tabs>
                <w:tab w:val="left" w:pos="7752"/>
              </w:tabs>
              <w:rPr>
                <w:sz w:val="26"/>
                <w:szCs w:val="26"/>
              </w:rPr>
            </w:pPr>
          </w:p>
        </w:tc>
        <w:tc>
          <w:tcPr>
            <w:tcW w:w="567" w:type="dxa"/>
          </w:tcPr>
          <w:p w:rsidR="005D6E18" w:rsidRPr="006E5CE3" w:rsidRDefault="005D6E18" w:rsidP="00C6619A">
            <w:pPr>
              <w:tabs>
                <w:tab w:val="left" w:pos="7752"/>
              </w:tabs>
              <w:rPr>
                <w:sz w:val="26"/>
                <w:szCs w:val="26"/>
              </w:rPr>
            </w:pPr>
          </w:p>
        </w:tc>
        <w:tc>
          <w:tcPr>
            <w:tcW w:w="424" w:type="dxa"/>
          </w:tcPr>
          <w:p w:rsidR="005D6E18" w:rsidRPr="006E5CE3" w:rsidRDefault="005D6E18" w:rsidP="00C6619A">
            <w:pPr>
              <w:tabs>
                <w:tab w:val="left" w:pos="7752"/>
              </w:tabs>
              <w:rPr>
                <w:sz w:val="26"/>
                <w:szCs w:val="26"/>
              </w:rPr>
            </w:pPr>
          </w:p>
        </w:tc>
        <w:tc>
          <w:tcPr>
            <w:tcW w:w="568" w:type="dxa"/>
          </w:tcPr>
          <w:p w:rsidR="005D6E18" w:rsidRPr="006E5CE3" w:rsidRDefault="005D6E18" w:rsidP="00C6619A">
            <w:pPr>
              <w:tabs>
                <w:tab w:val="left" w:pos="7752"/>
              </w:tabs>
              <w:rPr>
                <w:sz w:val="26"/>
                <w:szCs w:val="26"/>
              </w:rPr>
            </w:pPr>
          </w:p>
        </w:tc>
        <w:tc>
          <w:tcPr>
            <w:tcW w:w="632" w:type="dxa"/>
          </w:tcPr>
          <w:p w:rsidR="005D6E18" w:rsidRPr="006E5CE3" w:rsidRDefault="005D6E18" w:rsidP="00C6619A">
            <w:pPr>
              <w:tabs>
                <w:tab w:val="left" w:pos="7752"/>
              </w:tabs>
              <w:rPr>
                <w:sz w:val="26"/>
                <w:szCs w:val="26"/>
              </w:rPr>
            </w:pPr>
          </w:p>
        </w:tc>
        <w:tc>
          <w:tcPr>
            <w:tcW w:w="1486" w:type="dxa"/>
          </w:tcPr>
          <w:p w:rsidR="005D6E18" w:rsidRPr="006E5CE3" w:rsidRDefault="005D6E18" w:rsidP="00C6619A">
            <w:pPr>
              <w:tabs>
                <w:tab w:val="left" w:pos="7752"/>
              </w:tabs>
              <w:rPr>
                <w:sz w:val="26"/>
                <w:szCs w:val="26"/>
              </w:rPr>
            </w:pPr>
          </w:p>
        </w:tc>
        <w:tc>
          <w:tcPr>
            <w:tcW w:w="994" w:type="dxa"/>
          </w:tcPr>
          <w:p w:rsidR="005D6E18" w:rsidRPr="006E5CE3" w:rsidRDefault="005D6E18" w:rsidP="00C6619A">
            <w:pPr>
              <w:tabs>
                <w:tab w:val="left" w:pos="7752"/>
              </w:tabs>
              <w:rPr>
                <w:sz w:val="26"/>
                <w:szCs w:val="26"/>
              </w:rPr>
            </w:pPr>
          </w:p>
        </w:tc>
      </w:tr>
      <w:tr w:rsidR="005D6E18" w:rsidRPr="006E5CE3">
        <w:trPr>
          <w:trHeight w:val="284"/>
        </w:trPr>
        <w:tc>
          <w:tcPr>
            <w:tcW w:w="1445" w:type="dxa"/>
          </w:tcPr>
          <w:p w:rsidR="005D6E18" w:rsidRPr="006E5CE3" w:rsidRDefault="005D6E18" w:rsidP="00C6619A">
            <w:pPr>
              <w:tabs>
                <w:tab w:val="left" w:pos="7752"/>
              </w:tabs>
              <w:rPr>
                <w:sz w:val="26"/>
                <w:szCs w:val="26"/>
              </w:rPr>
            </w:pPr>
            <w:r w:rsidRPr="006E5CE3">
              <w:rPr>
                <w:sz w:val="26"/>
                <w:szCs w:val="26"/>
              </w:rPr>
              <w:t>Кандидат 1</w:t>
            </w:r>
          </w:p>
        </w:tc>
        <w:tc>
          <w:tcPr>
            <w:tcW w:w="1359" w:type="dxa"/>
            <w:vMerge w:val="restart"/>
          </w:tcPr>
          <w:p w:rsidR="005D6E18" w:rsidRPr="006E5CE3" w:rsidRDefault="005D6E18" w:rsidP="00C6619A">
            <w:pPr>
              <w:tabs>
                <w:tab w:val="left" w:pos="7752"/>
              </w:tabs>
              <w:rPr>
                <w:sz w:val="26"/>
                <w:szCs w:val="26"/>
              </w:rPr>
            </w:pPr>
            <w:r w:rsidRPr="006E5CE3">
              <w:rPr>
                <w:sz w:val="26"/>
                <w:szCs w:val="26"/>
              </w:rPr>
              <w:t>ситуаційне</w:t>
            </w:r>
          </w:p>
        </w:tc>
        <w:tc>
          <w:tcPr>
            <w:tcW w:w="453"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6" w:type="dxa"/>
          </w:tcPr>
          <w:p w:rsidR="005D6E18" w:rsidRPr="006E5CE3" w:rsidRDefault="005D6E18" w:rsidP="00C6619A">
            <w:pPr>
              <w:tabs>
                <w:tab w:val="left" w:pos="7752"/>
              </w:tabs>
              <w:rPr>
                <w:sz w:val="26"/>
                <w:szCs w:val="26"/>
              </w:rPr>
            </w:pPr>
          </w:p>
        </w:tc>
        <w:tc>
          <w:tcPr>
            <w:tcW w:w="567" w:type="dxa"/>
          </w:tcPr>
          <w:p w:rsidR="005D6E18" w:rsidRPr="006E5CE3" w:rsidRDefault="005D6E18" w:rsidP="00C6619A">
            <w:pPr>
              <w:tabs>
                <w:tab w:val="left" w:pos="7752"/>
              </w:tabs>
              <w:rPr>
                <w:sz w:val="26"/>
                <w:szCs w:val="26"/>
              </w:rPr>
            </w:pPr>
          </w:p>
        </w:tc>
        <w:tc>
          <w:tcPr>
            <w:tcW w:w="424" w:type="dxa"/>
          </w:tcPr>
          <w:p w:rsidR="005D6E18" w:rsidRPr="006E5CE3" w:rsidRDefault="005D6E18" w:rsidP="00C6619A">
            <w:pPr>
              <w:tabs>
                <w:tab w:val="left" w:pos="7752"/>
              </w:tabs>
              <w:rPr>
                <w:sz w:val="26"/>
                <w:szCs w:val="26"/>
              </w:rPr>
            </w:pPr>
          </w:p>
        </w:tc>
        <w:tc>
          <w:tcPr>
            <w:tcW w:w="568" w:type="dxa"/>
          </w:tcPr>
          <w:p w:rsidR="005D6E18" w:rsidRPr="006E5CE3" w:rsidRDefault="005D6E18" w:rsidP="00C6619A">
            <w:pPr>
              <w:tabs>
                <w:tab w:val="left" w:pos="7752"/>
              </w:tabs>
              <w:rPr>
                <w:sz w:val="26"/>
                <w:szCs w:val="26"/>
              </w:rPr>
            </w:pPr>
          </w:p>
        </w:tc>
        <w:tc>
          <w:tcPr>
            <w:tcW w:w="632" w:type="dxa"/>
          </w:tcPr>
          <w:p w:rsidR="005D6E18" w:rsidRPr="006E5CE3" w:rsidRDefault="005D6E18" w:rsidP="00C6619A">
            <w:pPr>
              <w:tabs>
                <w:tab w:val="left" w:pos="7752"/>
              </w:tabs>
              <w:rPr>
                <w:sz w:val="26"/>
                <w:szCs w:val="26"/>
              </w:rPr>
            </w:pPr>
          </w:p>
        </w:tc>
        <w:tc>
          <w:tcPr>
            <w:tcW w:w="1486" w:type="dxa"/>
          </w:tcPr>
          <w:p w:rsidR="005D6E18" w:rsidRPr="006E5CE3" w:rsidRDefault="005D6E18" w:rsidP="00C6619A">
            <w:pPr>
              <w:tabs>
                <w:tab w:val="left" w:pos="7752"/>
              </w:tabs>
              <w:rPr>
                <w:sz w:val="26"/>
                <w:szCs w:val="26"/>
              </w:rPr>
            </w:pPr>
          </w:p>
        </w:tc>
        <w:tc>
          <w:tcPr>
            <w:tcW w:w="994" w:type="dxa"/>
          </w:tcPr>
          <w:p w:rsidR="005D6E18" w:rsidRPr="006E5CE3" w:rsidRDefault="005D6E18" w:rsidP="00C6619A">
            <w:pPr>
              <w:tabs>
                <w:tab w:val="left" w:pos="7752"/>
              </w:tabs>
              <w:rPr>
                <w:sz w:val="26"/>
                <w:szCs w:val="26"/>
              </w:rPr>
            </w:pPr>
          </w:p>
        </w:tc>
      </w:tr>
      <w:tr w:rsidR="005D6E18" w:rsidRPr="006E5CE3">
        <w:trPr>
          <w:trHeight w:val="271"/>
        </w:trPr>
        <w:tc>
          <w:tcPr>
            <w:tcW w:w="1445" w:type="dxa"/>
          </w:tcPr>
          <w:p w:rsidR="005D6E18" w:rsidRPr="006E5CE3" w:rsidRDefault="005D6E18" w:rsidP="00C6619A">
            <w:pPr>
              <w:tabs>
                <w:tab w:val="left" w:pos="7752"/>
              </w:tabs>
              <w:rPr>
                <w:sz w:val="26"/>
                <w:szCs w:val="26"/>
              </w:rPr>
            </w:pPr>
            <w:r w:rsidRPr="006E5CE3">
              <w:rPr>
                <w:sz w:val="26"/>
                <w:szCs w:val="26"/>
              </w:rPr>
              <w:t>Кандидат 2</w:t>
            </w:r>
          </w:p>
        </w:tc>
        <w:tc>
          <w:tcPr>
            <w:tcW w:w="1359" w:type="dxa"/>
            <w:vMerge/>
          </w:tcPr>
          <w:p w:rsidR="005D6E18" w:rsidRPr="006E5CE3" w:rsidRDefault="005D6E18" w:rsidP="00C6619A">
            <w:pPr>
              <w:tabs>
                <w:tab w:val="left" w:pos="7752"/>
              </w:tabs>
              <w:rPr>
                <w:sz w:val="26"/>
                <w:szCs w:val="26"/>
              </w:rPr>
            </w:pPr>
          </w:p>
        </w:tc>
        <w:tc>
          <w:tcPr>
            <w:tcW w:w="453"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6" w:type="dxa"/>
          </w:tcPr>
          <w:p w:rsidR="005D6E18" w:rsidRPr="006E5CE3" w:rsidRDefault="005D6E18" w:rsidP="00C6619A">
            <w:pPr>
              <w:tabs>
                <w:tab w:val="left" w:pos="7752"/>
              </w:tabs>
              <w:rPr>
                <w:sz w:val="26"/>
                <w:szCs w:val="26"/>
              </w:rPr>
            </w:pPr>
          </w:p>
        </w:tc>
        <w:tc>
          <w:tcPr>
            <w:tcW w:w="567" w:type="dxa"/>
          </w:tcPr>
          <w:p w:rsidR="005D6E18" w:rsidRPr="006E5CE3" w:rsidRDefault="005D6E18" w:rsidP="00C6619A">
            <w:pPr>
              <w:tabs>
                <w:tab w:val="left" w:pos="7752"/>
              </w:tabs>
              <w:rPr>
                <w:sz w:val="26"/>
                <w:szCs w:val="26"/>
              </w:rPr>
            </w:pPr>
          </w:p>
        </w:tc>
        <w:tc>
          <w:tcPr>
            <w:tcW w:w="424" w:type="dxa"/>
          </w:tcPr>
          <w:p w:rsidR="005D6E18" w:rsidRPr="006E5CE3" w:rsidRDefault="005D6E18" w:rsidP="00C6619A">
            <w:pPr>
              <w:tabs>
                <w:tab w:val="left" w:pos="7752"/>
              </w:tabs>
              <w:rPr>
                <w:sz w:val="26"/>
                <w:szCs w:val="26"/>
              </w:rPr>
            </w:pPr>
          </w:p>
        </w:tc>
        <w:tc>
          <w:tcPr>
            <w:tcW w:w="568" w:type="dxa"/>
          </w:tcPr>
          <w:p w:rsidR="005D6E18" w:rsidRPr="006E5CE3" w:rsidRDefault="005D6E18" w:rsidP="00C6619A">
            <w:pPr>
              <w:tabs>
                <w:tab w:val="left" w:pos="7752"/>
              </w:tabs>
              <w:rPr>
                <w:sz w:val="26"/>
                <w:szCs w:val="26"/>
              </w:rPr>
            </w:pPr>
          </w:p>
        </w:tc>
        <w:tc>
          <w:tcPr>
            <w:tcW w:w="632" w:type="dxa"/>
          </w:tcPr>
          <w:p w:rsidR="005D6E18" w:rsidRPr="006E5CE3" w:rsidRDefault="005D6E18" w:rsidP="00C6619A">
            <w:pPr>
              <w:tabs>
                <w:tab w:val="left" w:pos="7752"/>
              </w:tabs>
              <w:rPr>
                <w:sz w:val="26"/>
                <w:szCs w:val="26"/>
              </w:rPr>
            </w:pPr>
          </w:p>
        </w:tc>
        <w:tc>
          <w:tcPr>
            <w:tcW w:w="1486" w:type="dxa"/>
          </w:tcPr>
          <w:p w:rsidR="005D6E18" w:rsidRPr="006E5CE3" w:rsidRDefault="005D6E18" w:rsidP="00C6619A">
            <w:pPr>
              <w:tabs>
                <w:tab w:val="left" w:pos="7752"/>
              </w:tabs>
              <w:rPr>
                <w:sz w:val="26"/>
                <w:szCs w:val="26"/>
              </w:rPr>
            </w:pPr>
          </w:p>
        </w:tc>
        <w:tc>
          <w:tcPr>
            <w:tcW w:w="994" w:type="dxa"/>
          </w:tcPr>
          <w:p w:rsidR="005D6E18" w:rsidRPr="006E5CE3" w:rsidRDefault="005D6E18" w:rsidP="00C6619A">
            <w:pPr>
              <w:tabs>
                <w:tab w:val="left" w:pos="7752"/>
              </w:tabs>
              <w:rPr>
                <w:sz w:val="26"/>
                <w:szCs w:val="26"/>
              </w:rPr>
            </w:pPr>
          </w:p>
        </w:tc>
      </w:tr>
      <w:tr w:rsidR="005D6E18" w:rsidRPr="006E5CE3">
        <w:trPr>
          <w:trHeight w:val="271"/>
        </w:trPr>
        <w:tc>
          <w:tcPr>
            <w:tcW w:w="1445" w:type="dxa"/>
          </w:tcPr>
          <w:p w:rsidR="005D6E18" w:rsidRPr="006E5CE3" w:rsidRDefault="005D6E18" w:rsidP="006E5CE3">
            <w:pPr>
              <w:tabs>
                <w:tab w:val="left" w:pos="7752"/>
              </w:tabs>
              <w:rPr>
                <w:sz w:val="26"/>
                <w:szCs w:val="26"/>
                <w:lang w:val="uk-UA"/>
              </w:rPr>
            </w:pPr>
            <w:r w:rsidRPr="006E5CE3">
              <w:rPr>
                <w:sz w:val="26"/>
                <w:szCs w:val="26"/>
              </w:rPr>
              <w:t xml:space="preserve">Кандидат </w:t>
            </w:r>
            <w:r w:rsidRPr="006E5CE3">
              <w:rPr>
                <w:sz w:val="26"/>
                <w:szCs w:val="26"/>
                <w:lang w:val="uk-UA"/>
              </w:rPr>
              <w:t>…</w:t>
            </w:r>
          </w:p>
        </w:tc>
        <w:tc>
          <w:tcPr>
            <w:tcW w:w="1359" w:type="dxa"/>
            <w:vMerge/>
          </w:tcPr>
          <w:p w:rsidR="005D6E18" w:rsidRPr="006E5CE3" w:rsidRDefault="005D6E18" w:rsidP="00C6619A">
            <w:pPr>
              <w:tabs>
                <w:tab w:val="left" w:pos="7752"/>
              </w:tabs>
              <w:rPr>
                <w:sz w:val="26"/>
                <w:szCs w:val="26"/>
              </w:rPr>
            </w:pPr>
          </w:p>
        </w:tc>
        <w:tc>
          <w:tcPr>
            <w:tcW w:w="453"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6" w:type="dxa"/>
          </w:tcPr>
          <w:p w:rsidR="005D6E18" w:rsidRPr="006E5CE3" w:rsidRDefault="005D6E18" w:rsidP="00C6619A">
            <w:pPr>
              <w:tabs>
                <w:tab w:val="left" w:pos="7752"/>
              </w:tabs>
              <w:rPr>
                <w:sz w:val="26"/>
                <w:szCs w:val="26"/>
              </w:rPr>
            </w:pPr>
          </w:p>
        </w:tc>
        <w:tc>
          <w:tcPr>
            <w:tcW w:w="567" w:type="dxa"/>
          </w:tcPr>
          <w:p w:rsidR="005D6E18" w:rsidRPr="006E5CE3" w:rsidRDefault="005D6E18" w:rsidP="00C6619A">
            <w:pPr>
              <w:tabs>
                <w:tab w:val="left" w:pos="7752"/>
              </w:tabs>
              <w:rPr>
                <w:sz w:val="26"/>
                <w:szCs w:val="26"/>
              </w:rPr>
            </w:pPr>
          </w:p>
        </w:tc>
        <w:tc>
          <w:tcPr>
            <w:tcW w:w="424" w:type="dxa"/>
          </w:tcPr>
          <w:p w:rsidR="005D6E18" w:rsidRPr="006E5CE3" w:rsidRDefault="005D6E18" w:rsidP="00C6619A">
            <w:pPr>
              <w:tabs>
                <w:tab w:val="left" w:pos="7752"/>
              </w:tabs>
              <w:rPr>
                <w:sz w:val="26"/>
                <w:szCs w:val="26"/>
              </w:rPr>
            </w:pPr>
          </w:p>
        </w:tc>
        <w:tc>
          <w:tcPr>
            <w:tcW w:w="568" w:type="dxa"/>
          </w:tcPr>
          <w:p w:rsidR="005D6E18" w:rsidRPr="006E5CE3" w:rsidRDefault="005D6E18" w:rsidP="00C6619A">
            <w:pPr>
              <w:tabs>
                <w:tab w:val="left" w:pos="7752"/>
              </w:tabs>
              <w:rPr>
                <w:sz w:val="26"/>
                <w:szCs w:val="26"/>
              </w:rPr>
            </w:pPr>
          </w:p>
        </w:tc>
        <w:tc>
          <w:tcPr>
            <w:tcW w:w="632" w:type="dxa"/>
          </w:tcPr>
          <w:p w:rsidR="005D6E18" w:rsidRPr="006E5CE3" w:rsidRDefault="005D6E18" w:rsidP="00C6619A">
            <w:pPr>
              <w:tabs>
                <w:tab w:val="left" w:pos="7752"/>
              </w:tabs>
              <w:rPr>
                <w:sz w:val="26"/>
                <w:szCs w:val="26"/>
              </w:rPr>
            </w:pPr>
          </w:p>
        </w:tc>
        <w:tc>
          <w:tcPr>
            <w:tcW w:w="1486" w:type="dxa"/>
          </w:tcPr>
          <w:p w:rsidR="005D6E18" w:rsidRPr="006E5CE3" w:rsidRDefault="005D6E18" w:rsidP="00C6619A">
            <w:pPr>
              <w:tabs>
                <w:tab w:val="left" w:pos="7752"/>
              </w:tabs>
              <w:rPr>
                <w:sz w:val="26"/>
                <w:szCs w:val="26"/>
              </w:rPr>
            </w:pPr>
          </w:p>
        </w:tc>
        <w:tc>
          <w:tcPr>
            <w:tcW w:w="994" w:type="dxa"/>
          </w:tcPr>
          <w:p w:rsidR="005D6E18" w:rsidRPr="006E5CE3" w:rsidRDefault="005D6E18" w:rsidP="00C6619A">
            <w:pPr>
              <w:tabs>
                <w:tab w:val="left" w:pos="7752"/>
              </w:tabs>
              <w:rPr>
                <w:sz w:val="26"/>
                <w:szCs w:val="26"/>
              </w:rPr>
            </w:pPr>
          </w:p>
        </w:tc>
      </w:tr>
      <w:tr w:rsidR="005D6E18" w:rsidRPr="006E5CE3">
        <w:trPr>
          <w:trHeight w:val="271"/>
        </w:trPr>
        <w:tc>
          <w:tcPr>
            <w:tcW w:w="1445" w:type="dxa"/>
          </w:tcPr>
          <w:p w:rsidR="005D6E18" w:rsidRPr="006E5CE3" w:rsidRDefault="005D6E18" w:rsidP="00C6619A">
            <w:pPr>
              <w:tabs>
                <w:tab w:val="left" w:pos="7752"/>
              </w:tabs>
              <w:rPr>
                <w:sz w:val="26"/>
                <w:szCs w:val="26"/>
              </w:rPr>
            </w:pPr>
            <w:r w:rsidRPr="006E5CE3">
              <w:rPr>
                <w:sz w:val="26"/>
                <w:szCs w:val="26"/>
              </w:rPr>
              <w:t>Кандидат 1</w:t>
            </w:r>
          </w:p>
        </w:tc>
        <w:tc>
          <w:tcPr>
            <w:tcW w:w="1359" w:type="dxa"/>
            <w:vMerge w:val="restart"/>
          </w:tcPr>
          <w:p w:rsidR="005D6E18" w:rsidRPr="006E5CE3" w:rsidRDefault="005D6E18" w:rsidP="00C6619A">
            <w:pPr>
              <w:tabs>
                <w:tab w:val="left" w:pos="7752"/>
              </w:tabs>
              <w:rPr>
                <w:sz w:val="26"/>
                <w:szCs w:val="26"/>
              </w:rPr>
            </w:pPr>
            <w:r w:rsidRPr="006E5CE3">
              <w:rPr>
                <w:sz w:val="26"/>
                <w:szCs w:val="26"/>
              </w:rPr>
              <w:t>презентація</w:t>
            </w:r>
          </w:p>
        </w:tc>
        <w:tc>
          <w:tcPr>
            <w:tcW w:w="453"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6" w:type="dxa"/>
          </w:tcPr>
          <w:p w:rsidR="005D6E18" w:rsidRPr="006E5CE3" w:rsidRDefault="005D6E18" w:rsidP="00C6619A">
            <w:pPr>
              <w:tabs>
                <w:tab w:val="left" w:pos="7752"/>
              </w:tabs>
              <w:rPr>
                <w:sz w:val="26"/>
                <w:szCs w:val="26"/>
              </w:rPr>
            </w:pPr>
          </w:p>
        </w:tc>
        <w:tc>
          <w:tcPr>
            <w:tcW w:w="567" w:type="dxa"/>
          </w:tcPr>
          <w:p w:rsidR="005D6E18" w:rsidRPr="006E5CE3" w:rsidRDefault="005D6E18" w:rsidP="00C6619A">
            <w:pPr>
              <w:tabs>
                <w:tab w:val="left" w:pos="7752"/>
              </w:tabs>
              <w:rPr>
                <w:sz w:val="26"/>
                <w:szCs w:val="26"/>
              </w:rPr>
            </w:pPr>
          </w:p>
        </w:tc>
        <w:tc>
          <w:tcPr>
            <w:tcW w:w="424" w:type="dxa"/>
          </w:tcPr>
          <w:p w:rsidR="005D6E18" w:rsidRPr="006E5CE3" w:rsidRDefault="005D6E18" w:rsidP="00C6619A">
            <w:pPr>
              <w:tabs>
                <w:tab w:val="left" w:pos="7752"/>
              </w:tabs>
              <w:rPr>
                <w:sz w:val="26"/>
                <w:szCs w:val="26"/>
              </w:rPr>
            </w:pPr>
          </w:p>
        </w:tc>
        <w:tc>
          <w:tcPr>
            <w:tcW w:w="568" w:type="dxa"/>
          </w:tcPr>
          <w:p w:rsidR="005D6E18" w:rsidRPr="006E5CE3" w:rsidRDefault="005D6E18" w:rsidP="00C6619A">
            <w:pPr>
              <w:tabs>
                <w:tab w:val="left" w:pos="7752"/>
              </w:tabs>
              <w:rPr>
                <w:sz w:val="26"/>
                <w:szCs w:val="26"/>
              </w:rPr>
            </w:pPr>
          </w:p>
        </w:tc>
        <w:tc>
          <w:tcPr>
            <w:tcW w:w="632" w:type="dxa"/>
          </w:tcPr>
          <w:p w:rsidR="005D6E18" w:rsidRPr="006E5CE3" w:rsidRDefault="005D6E18" w:rsidP="00C6619A">
            <w:pPr>
              <w:tabs>
                <w:tab w:val="left" w:pos="7752"/>
              </w:tabs>
              <w:rPr>
                <w:sz w:val="26"/>
                <w:szCs w:val="26"/>
              </w:rPr>
            </w:pPr>
          </w:p>
        </w:tc>
        <w:tc>
          <w:tcPr>
            <w:tcW w:w="1486" w:type="dxa"/>
          </w:tcPr>
          <w:p w:rsidR="005D6E18" w:rsidRPr="006E5CE3" w:rsidRDefault="005D6E18" w:rsidP="00C6619A">
            <w:pPr>
              <w:tabs>
                <w:tab w:val="left" w:pos="7752"/>
              </w:tabs>
              <w:rPr>
                <w:sz w:val="26"/>
                <w:szCs w:val="26"/>
              </w:rPr>
            </w:pPr>
          </w:p>
        </w:tc>
        <w:tc>
          <w:tcPr>
            <w:tcW w:w="994" w:type="dxa"/>
          </w:tcPr>
          <w:p w:rsidR="005D6E18" w:rsidRPr="006E5CE3" w:rsidRDefault="005D6E18" w:rsidP="00C6619A">
            <w:pPr>
              <w:tabs>
                <w:tab w:val="left" w:pos="7752"/>
              </w:tabs>
              <w:rPr>
                <w:sz w:val="26"/>
                <w:szCs w:val="26"/>
              </w:rPr>
            </w:pPr>
          </w:p>
        </w:tc>
      </w:tr>
      <w:tr w:rsidR="005D6E18" w:rsidRPr="006E5CE3">
        <w:trPr>
          <w:trHeight w:val="284"/>
        </w:trPr>
        <w:tc>
          <w:tcPr>
            <w:tcW w:w="1445" w:type="dxa"/>
          </w:tcPr>
          <w:p w:rsidR="005D6E18" w:rsidRPr="006E5CE3" w:rsidRDefault="005D6E18" w:rsidP="00C6619A">
            <w:pPr>
              <w:tabs>
                <w:tab w:val="left" w:pos="7752"/>
              </w:tabs>
              <w:rPr>
                <w:sz w:val="26"/>
                <w:szCs w:val="26"/>
              </w:rPr>
            </w:pPr>
            <w:r w:rsidRPr="006E5CE3">
              <w:rPr>
                <w:sz w:val="26"/>
                <w:szCs w:val="26"/>
              </w:rPr>
              <w:t>Кандидат 2</w:t>
            </w:r>
          </w:p>
        </w:tc>
        <w:tc>
          <w:tcPr>
            <w:tcW w:w="1359" w:type="dxa"/>
            <w:vMerge/>
          </w:tcPr>
          <w:p w:rsidR="005D6E18" w:rsidRPr="006E5CE3" w:rsidRDefault="005D6E18" w:rsidP="00C6619A">
            <w:pPr>
              <w:tabs>
                <w:tab w:val="left" w:pos="7752"/>
              </w:tabs>
              <w:rPr>
                <w:sz w:val="26"/>
                <w:szCs w:val="26"/>
              </w:rPr>
            </w:pPr>
          </w:p>
        </w:tc>
        <w:tc>
          <w:tcPr>
            <w:tcW w:w="453"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6" w:type="dxa"/>
          </w:tcPr>
          <w:p w:rsidR="005D6E18" w:rsidRPr="006E5CE3" w:rsidRDefault="005D6E18" w:rsidP="00C6619A">
            <w:pPr>
              <w:tabs>
                <w:tab w:val="left" w:pos="7752"/>
              </w:tabs>
              <w:rPr>
                <w:sz w:val="26"/>
                <w:szCs w:val="26"/>
              </w:rPr>
            </w:pPr>
          </w:p>
        </w:tc>
        <w:tc>
          <w:tcPr>
            <w:tcW w:w="567" w:type="dxa"/>
          </w:tcPr>
          <w:p w:rsidR="005D6E18" w:rsidRPr="006E5CE3" w:rsidRDefault="005D6E18" w:rsidP="00C6619A">
            <w:pPr>
              <w:tabs>
                <w:tab w:val="left" w:pos="7752"/>
              </w:tabs>
              <w:rPr>
                <w:sz w:val="26"/>
                <w:szCs w:val="26"/>
              </w:rPr>
            </w:pPr>
          </w:p>
        </w:tc>
        <w:tc>
          <w:tcPr>
            <w:tcW w:w="424" w:type="dxa"/>
          </w:tcPr>
          <w:p w:rsidR="005D6E18" w:rsidRPr="006E5CE3" w:rsidRDefault="005D6E18" w:rsidP="00C6619A">
            <w:pPr>
              <w:tabs>
                <w:tab w:val="left" w:pos="7752"/>
              </w:tabs>
              <w:rPr>
                <w:sz w:val="26"/>
                <w:szCs w:val="26"/>
              </w:rPr>
            </w:pPr>
          </w:p>
        </w:tc>
        <w:tc>
          <w:tcPr>
            <w:tcW w:w="568" w:type="dxa"/>
          </w:tcPr>
          <w:p w:rsidR="005D6E18" w:rsidRPr="006E5CE3" w:rsidRDefault="005D6E18" w:rsidP="00C6619A">
            <w:pPr>
              <w:tabs>
                <w:tab w:val="left" w:pos="7752"/>
              </w:tabs>
              <w:rPr>
                <w:sz w:val="26"/>
                <w:szCs w:val="26"/>
              </w:rPr>
            </w:pPr>
          </w:p>
        </w:tc>
        <w:tc>
          <w:tcPr>
            <w:tcW w:w="632" w:type="dxa"/>
          </w:tcPr>
          <w:p w:rsidR="005D6E18" w:rsidRPr="006E5CE3" w:rsidRDefault="005D6E18" w:rsidP="00C6619A">
            <w:pPr>
              <w:tabs>
                <w:tab w:val="left" w:pos="7752"/>
              </w:tabs>
              <w:rPr>
                <w:sz w:val="26"/>
                <w:szCs w:val="26"/>
              </w:rPr>
            </w:pPr>
          </w:p>
        </w:tc>
        <w:tc>
          <w:tcPr>
            <w:tcW w:w="1486" w:type="dxa"/>
          </w:tcPr>
          <w:p w:rsidR="005D6E18" w:rsidRPr="006E5CE3" w:rsidRDefault="005D6E18" w:rsidP="00C6619A">
            <w:pPr>
              <w:tabs>
                <w:tab w:val="left" w:pos="7752"/>
              </w:tabs>
              <w:rPr>
                <w:sz w:val="26"/>
                <w:szCs w:val="26"/>
              </w:rPr>
            </w:pPr>
          </w:p>
        </w:tc>
        <w:tc>
          <w:tcPr>
            <w:tcW w:w="994" w:type="dxa"/>
          </w:tcPr>
          <w:p w:rsidR="005D6E18" w:rsidRPr="006E5CE3" w:rsidRDefault="005D6E18" w:rsidP="00C6619A">
            <w:pPr>
              <w:tabs>
                <w:tab w:val="left" w:pos="7752"/>
              </w:tabs>
              <w:rPr>
                <w:sz w:val="26"/>
                <w:szCs w:val="26"/>
              </w:rPr>
            </w:pPr>
          </w:p>
        </w:tc>
      </w:tr>
      <w:tr w:rsidR="005D6E18" w:rsidRPr="006E5CE3">
        <w:trPr>
          <w:trHeight w:val="271"/>
        </w:trPr>
        <w:tc>
          <w:tcPr>
            <w:tcW w:w="1445" w:type="dxa"/>
          </w:tcPr>
          <w:p w:rsidR="005D6E18" w:rsidRPr="006E5CE3" w:rsidRDefault="005D6E18" w:rsidP="006E5CE3">
            <w:pPr>
              <w:tabs>
                <w:tab w:val="left" w:pos="7752"/>
              </w:tabs>
              <w:rPr>
                <w:sz w:val="26"/>
                <w:szCs w:val="26"/>
                <w:lang w:val="uk-UA"/>
              </w:rPr>
            </w:pPr>
            <w:r w:rsidRPr="006E5CE3">
              <w:rPr>
                <w:sz w:val="26"/>
                <w:szCs w:val="26"/>
              </w:rPr>
              <w:t xml:space="preserve">Кандидат </w:t>
            </w:r>
            <w:r w:rsidRPr="006E5CE3">
              <w:rPr>
                <w:sz w:val="26"/>
                <w:szCs w:val="26"/>
                <w:lang w:val="uk-UA"/>
              </w:rPr>
              <w:t>…</w:t>
            </w:r>
          </w:p>
        </w:tc>
        <w:tc>
          <w:tcPr>
            <w:tcW w:w="1359" w:type="dxa"/>
            <w:vMerge/>
          </w:tcPr>
          <w:p w:rsidR="005D6E18" w:rsidRPr="006E5CE3" w:rsidRDefault="005D6E18" w:rsidP="00C6619A">
            <w:pPr>
              <w:tabs>
                <w:tab w:val="left" w:pos="7752"/>
              </w:tabs>
              <w:rPr>
                <w:sz w:val="26"/>
                <w:szCs w:val="26"/>
              </w:rPr>
            </w:pPr>
          </w:p>
        </w:tc>
        <w:tc>
          <w:tcPr>
            <w:tcW w:w="453"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5" w:type="dxa"/>
          </w:tcPr>
          <w:p w:rsidR="005D6E18" w:rsidRPr="006E5CE3" w:rsidRDefault="005D6E18" w:rsidP="00C6619A">
            <w:pPr>
              <w:tabs>
                <w:tab w:val="left" w:pos="7752"/>
              </w:tabs>
              <w:rPr>
                <w:sz w:val="26"/>
                <w:szCs w:val="26"/>
              </w:rPr>
            </w:pPr>
          </w:p>
        </w:tc>
        <w:tc>
          <w:tcPr>
            <w:tcW w:w="426" w:type="dxa"/>
          </w:tcPr>
          <w:p w:rsidR="005D6E18" w:rsidRPr="006E5CE3" w:rsidRDefault="005D6E18" w:rsidP="00C6619A">
            <w:pPr>
              <w:tabs>
                <w:tab w:val="left" w:pos="7752"/>
              </w:tabs>
              <w:rPr>
                <w:sz w:val="26"/>
                <w:szCs w:val="26"/>
              </w:rPr>
            </w:pPr>
          </w:p>
        </w:tc>
        <w:tc>
          <w:tcPr>
            <w:tcW w:w="567" w:type="dxa"/>
          </w:tcPr>
          <w:p w:rsidR="005D6E18" w:rsidRPr="006E5CE3" w:rsidRDefault="005D6E18" w:rsidP="00C6619A">
            <w:pPr>
              <w:tabs>
                <w:tab w:val="left" w:pos="7752"/>
              </w:tabs>
              <w:rPr>
                <w:sz w:val="26"/>
                <w:szCs w:val="26"/>
              </w:rPr>
            </w:pPr>
          </w:p>
        </w:tc>
        <w:tc>
          <w:tcPr>
            <w:tcW w:w="424" w:type="dxa"/>
          </w:tcPr>
          <w:p w:rsidR="005D6E18" w:rsidRPr="006E5CE3" w:rsidRDefault="005D6E18" w:rsidP="00C6619A">
            <w:pPr>
              <w:tabs>
                <w:tab w:val="left" w:pos="7752"/>
              </w:tabs>
              <w:rPr>
                <w:sz w:val="26"/>
                <w:szCs w:val="26"/>
              </w:rPr>
            </w:pPr>
          </w:p>
        </w:tc>
        <w:tc>
          <w:tcPr>
            <w:tcW w:w="568" w:type="dxa"/>
          </w:tcPr>
          <w:p w:rsidR="005D6E18" w:rsidRPr="006E5CE3" w:rsidRDefault="005D6E18" w:rsidP="00C6619A">
            <w:pPr>
              <w:tabs>
                <w:tab w:val="left" w:pos="7752"/>
              </w:tabs>
              <w:rPr>
                <w:sz w:val="26"/>
                <w:szCs w:val="26"/>
              </w:rPr>
            </w:pPr>
          </w:p>
        </w:tc>
        <w:tc>
          <w:tcPr>
            <w:tcW w:w="632" w:type="dxa"/>
          </w:tcPr>
          <w:p w:rsidR="005D6E18" w:rsidRPr="006E5CE3" w:rsidRDefault="005D6E18" w:rsidP="00C6619A">
            <w:pPr>
              <w:tabs>
                <w:tab w:val="left" w:pos="7752"/>
              </w:tabs>
              <w:rPr>
                <w:sz w:val="26"/>
                <w:szCs w:val="26"/>
              </w:rPr>
            </w:pPr>
          </w:p>
        </w:tc>
        <w:tc>
          <w:tcPr>
            <w:tcW w:w="1486" w:type="dxa"/>
          </w:tcPr>
          <w:p w:rsidR="005D6E18" w:rsidRPr="006E5CE3" w:rsidRDefault="005D6E18" w:rsidP="00C6619A">
            <w:pPr>
              <w:tabs>
                <w:tab w:val="left" w:pos="7752"/>
              </w:tabs>
              <w:rPr>
                <w:sz w:val="26"/>
                <w:szCs w:val="26"/>
              </w:rPr>
            </w:pPr>
          </w:p>
        </w:tc>
        <w:tc>
          <w:tcPr>
            <w:tcW w:w="994" w:type="dxa"/>
          </w:tcPr>
          <w:p w:rsidR="005D6E18" w:rsidRPr="006E5CE3" w:rsidRDefault="005D6E18" w:rsidP="00C6619A">
            <w:pPr>
              <w:tabs>
                <w:tab w:val="left" w:pos="7752"/>
              </w:tabs>
              <w:rPr>
                <w:sz w:val="26"/>
                <w:szCs w:val="26"/>
              </w:rPr>
            </w:pPr>
          </w:p>
        </w:tc>
      </w:tr>
    </w:tbl>
    <w:p w:rsidR="005D6E18" w:rsidRPr="006E5CE3" w:rsidRDefault="005D6E18" w:rsidP="00C6619A">
      <w:pPr>
        <w:tabs>
          <w:tab w:val="left" w:pos="7245"/>
        </w:tabs>
        <w:rPr>
          <w:sz w:val="26"/>
          <w:szCs w:val="26"/>
        </w:rPr>
      </w:pPr>
    </w:p>
    <w:p w:rsidR="005D6E18" w:rsidRPr="006E5CE3" w:rsidRDefault="005D6E18" w:rsidP="00C6619A">
      <w:pPr>
        <w:tabs>
          <w:tab w:val="left" w:pos="7245"/>
        </w:tabs>
        <w:rPr>
          <w:sz w:val="26"/>
          <w:szCs w:val="26"/>
        </w:rPr>
      </w:pPr>
      <w:r w:rsidRPr="006E5CE3">
        <w:rPr>
          <w:sz w:val="26"/>
          <w:szCs w:val="26"/>
        </w:rPr>
        <w:t>Голова ___________________________  (                                   )</w:t>
      </w:r>
    </w:p>
    <w:p w:rsidR="005D6E18" w:rsidRPr="006E5CE3" w:rsidRDefault="005D6E18" w:rsidP="00C6619A">
      <w:pPr>
        <w:tabs>
          <w:tab w:val="left" w:pos="7245"/>
        </w:tabs>
        <w:rPr>
          <w:sz w:val="26"/>
          <w:szCs w:val="26"/>
        </w:rPr>
      </w:pPr>
    </w:p>
    <w:p w:rsidR="005D6E18" w:rsidRDefault="005D6E18" w:rsidP="00C6619A">
      <w:pPr>
        <w:tabs>
          <w:tab w:val="left" w:pos="7245"/>
        </w:tabs>
        <w:rPr>
          <w:sz w:val="26"/>
          <w:szCs w:val="26"/>
          <w:lang w:val="uk-UA"/>
        </w:rPr>
      </w:pPr>
      <w:r w:rsidRPr="006E5CE3">
        <w:rPr>
          <w:sz w:val="26"/>
          <w:szCs w:val="26"/>
        </w:rPr>
        <w:t>Секретар _________________________  (                                   )</w:t>
      </w:r>
    </w:p>
    <w:p w:rsidR="005D6E18" w:rsidRPr="003B0245" w:rsidRDefault="005D6E18" w:rsidP="00C6619A">
      <w:pPr>
        <w:tabs>
          <w:tab w:val="left" w:pos="7245"/>
        </w:tabs>
        <w:rPr>
          <w:sz w:val="26"/>
          <w:szCs w:val="26"/>
          <w:lang w:val="uk-UA"/>
        </w:rPr>
      </w:pPr>
    </w:p>
    <w:p w:rsidR="005D6E18" w:rsidRDefault="005D6E18" w:rsidP="003B0245">
      <w:pPr>
        <w:rPr>
          <w:sz w:val="26"/>
          <w:szCs w:val="26"/>
        </w:rPr>
      </w:pPr>
    </w:p>
    <w:p w:rsidR="005D6E18" w:rsidRPr="003B0245" w:rsidRDefault="005D6E18" w:rsidP="003B0245">
      <w:pPr>
        <w:rPr>
          <w:sz w:val="26"/>
          <w:szCs w:val="26"/>
          <w:lang w:val="uk-UA"/>
        </w:rPr>
      </w:pPr>
      <w:r>
        <w:rPr>
          <w:sz w:val="26"/>
          <w:szCs w:val="26"/>
          <w:lang w:val="uk-UA"/>
        </w:rPr>
        <w:t>Міський голова                                                                                       Ігор ЯВОРСЬКИЙ</w:t>
      </w:r>
    </w:p>
    <w:sectPr w:rsidR="005D6E18" w:rsidRPr="003B0245" w:rsidSect="003B0245">
      <w:pgSz w:w="11906" w:h="16820"/>
      <w:pgMar w:top="567" w:right="707" w:bottom="851" w:left="156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OpenSymbol">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altName w:val="Arial"/>
    <w:panose1 w:val="020B0604030504040204"/>
    <w:charset w:val="CC"/>
    <w:family w:val="swiss"/>
    <w:pitch w:val="variable"/>
    <w:sig w:usb0="A10006FF" w:usb1="4000205B" w:usb2="00000010" w:usb3="00000000" w:csb0="0000019F" w:csb1="00000000"/>
  </w:font>
  <w:font w:name="Tahoma">
    <w:altName w:val="Arial"/>
    <w:panose1 w:val="020B0604030504040204"/>
    <w:charset w:val="CC"/>
    <w:family w:val="swiss"/>
    <w:pitch w:val="variable"/>
    <w:sig w:usb0="E1002EFF" w:usb1="C000605B" w:usb2="00000029" w:usb3="00000000" w:csb0="000101FF" w:csb1="00000000"/>
  </w:font>
  <w:font w:name="SimSun">
    <w:altName w:val="§­§°§®§Ц"/>
    <w:panose1 w:val="02010600030101010101"/>
    <w:charset w:val="86"/>
    <w:family w:val="auto"/>
    <w:pitch w:val="variable"/>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2203DC6"/>
    <w:multiLevelType w:val="hybridMultilevel"/>
    <w:tmpl w:val="25B88EAC"/>
    <w:lvl w:ilvl="0" w:tplc="04220001">
      <w:start w:val="1"/>
      <w:numFmt w:val="bullet"/>
      <w:lvlText w:val=""/>
      <w:lvlJc w:val="left"/>
      <w:pPr>
        <w:ind w:left="720" w:hanging="360"/>
      </w:pPr>
      <w:rPr>
        <w:rFonts w:ascii="Symbol" w:hAnsi="Symbol" w:cs="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2">
    <w:nsid w:val="02B76192"/>
    <w:multiLevelType w:val="multilevel"/>
    <w:tmpl w:val="E13C474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
    <w:nsid w:val="033E0B5B"/>
    <w:multiLevelType w:val="hybridMultilevel"/>
    <w:tmpl w:val="86AC0412"/>
    <w:lvl w:ilvl="0" w:tplc="0422000F">
      <w:start w:val="1"/>
      <w:numFmt w:val="decimal"/>
      <w:lvlText w:val="%1."/>
      <w:lvlJc w:val="left"/>
      <w:pPr>
        <w:ind w:left="1571" w:hanging="360"/>
      </w:pPr>
    </w:lvl>
    <w:lvl w:ilvl="1" w:tplc="04220019">
      <w:start w:val="1"/>
      <w:numFmt w:val="lowerLetter"/>
      <w:lvlText w:val="%2."/>
      <w:lvlJc w:val="left"/>
      <w:pPr>
        <w:ind w:left="2291" w:hanging="360"/>
      </w:pPr>
    </w:lvl>
    <w:lvl w:ilvl="2" w:tplc="0422001B">
      <w:start w:val="1"/>
      <w:numFmt w:val="lowerRoman"/>
      <w:lvlText w:val="%3."/>
      <w:lvlJc w:val="right"/>
      <w:pPr>
        <w:ind w:left="3011" w:hanging="180"/>
      </w:pPr>
    </w:lvl>
    <w:lvl w:ilvl="3" w:tplc="0422000F">
      <w:start w:val="1"/>
      <w:numFmt w:val="decimal"/>
      <w:lvlText w:val="%4."/>
      <w:lvlJc w:val="left"/>
      <w:pPr>
        <w:ind w:left="3731" w:hanging="360"/>
      </w:pPr>
    </w:lvl>
    <w:lvl w:ilvl="4" w:tplc="04220019">
      <w:start w:val="1"/>
      <w:numFmt w:val="lowerLetter"/>
      <w:lvlText w:val="%5."/>
      <w:lvlJc w:val="left"/>
      <w:pPr>
        <w:ind w:left="4451" w:hanging="360"/>
      </w:pPr>
    </w:lvl>
    <w:lvl w:ilvl="5" w:tplc="0422001B">
      <w:start w:val="1"/>
      <w:numFmt w:val="lowerRoman"/>
      <w:lvlText w:val="%6."/>
      <w:lvlJc w:val="right"/>
      <w:pPr>
        <w:ind w:left="5171" w:hanging="180"/>
      </w:pPr>
    </w:lvl>
    <w:lvl w:ilvl="6" w:tplc="0422000F">
      <w:start w:val="1"/>
      <w:numFmt w:val="decimal"/>
      <w:lvlText w:val="%7."/>
      <w:lvlJc w:val="left"/>
      <w:pPr>
        <w:ind w:left="5891" w:hanging="360"/>
      </w:pPr>
    </w:lvl>
    <w:lvl w:ilvl="7" w:tplc="04220019">
      <w:start w:val="1"/>
      <w:numFmt w:val="lowerLetter"/>
      <w:lvlText w:val="%8."/>
      <w:lvlJc w:val="left"/>
      <w:pPr>
        <w:ind w:left="6611" w:hanging="360"/>
      </w:pPr>
    </w:lvl>
    <w:lvl w:ilvl="8" w:tplc="0422001B">
      <w:start w:val="1"/>
      <w:numFmt w:val="lowerRoman"/>
      <w:lvlText w:val="%9."/>
      <w:lvlJc w:val="right"/>
      <w:pPr>
        <w:ind w:left="7331" w:hanging="180"/>
      </w:pPr>
    </w:lvl>
  </w:abstractNum>
  <w:abstractNum w:abstractNumId="4">
    <w:nsid w:val="0F6D74C4"/>
    <w:multiLevelType w:val="multilevel"/>
    <w:tmpl w:val="AC72205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
    <w:nsid w:val="170834A7"/>
    <w:multiLevelType w:val="hybridMultilevel"/>
    <w:tmpl w:val="DF6024AC"/>
    <w:lvl w:ilvl="0" w:tplc="5624FA72">
      <w:start w:val="1"/>
      <w:numFmt w:val="decimal"/>
      <w:lvlText w:val="%1."/>
      <w:lvlJc w:val="left"/>
      <w:pPr>
        <w:ind w:left="1098" w:hanging="690"/>
      </w:pPr>
      <w:rPr>
        <w:rFonts w:ascii="Times New Roman" w:eastAsia="Times New Roman" w:hAnsi="Times New Roman"/>
      </w:r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6">
    <w:nsid w:val="184A11AD"/>
    <w:multiLevelType w:val="hybridMultilevel"/>
    <w:tmpl w:val="75CC9B06"/>
    <w:lvl w:ilvl="0" w:tplc="04220001">
      <w:start w:val="1"/>
      <w:numFmt w:val="bullet"/>
      <w:lvlText w:val=""/>
      <w:lvlJc w:val="left"/>
      <w:pPr>
        <w:ind w:left="720" w:hanging="360"/>
      </w:pPr>
      <w:rPr>
        <w:rFonts w:ascii="Symbol" w:hAnsi="Symbol" w:cs="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7">
    <w:nsid w:val="1B275BC0"/>
    <w:multiLevelType w:val="hybridMultilevel"/>
    <w:tmpl w:val="19DEC532"/>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8">
    <w:nsid w:val="1D0F7A3F"/>
    <w:multiLevelType w:val="hybridMultilevel"/>
    <w:tmpl w:val="2BF26F02"/>
    <w:lvl w:ilvl="0" w:tplc="3B929C22">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9">
    <w:nsid w:val="208B33CB"/>
    <w:multiLevelType w:val="hybridMultilevel"/>
    <w:tmpl w:val="F1700B24"/>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0">
    <w:nsid w:val="20A814BF"/>
    <w:multiLevelType w:val="hybridMultilevel"/>
    <w:tmpl w:val="486CBDE2"/>
    <w:lvl w:ilvl="0" w:tplc="3B929C22">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11">
    <w:nsid w:val="23D67F76"/>
    <w:multiLevelType w:val="hybridMultilevel"/>
    <w:tmpl w:val="2D8A5A64"/>
    <w:lvl w:ilvl="0" w:tplc="3B929C22">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12">
    <w:nsid w:val="248B0F43"/>
    <w:multiLevelType w:val="hybridMultilevel"/>
    <w:tmpl w:val="5C36FCE8"/>
    <w:lvl w:ilvl="0" w:tplc="04220001">
      <w:start w:val="1"/>
      <w:numFmt w:val="bullet"/>
      <w:lvlText w:val=""/>
      <w:lvlJc w:val="left"/>
      <w:pPr>
        <w:ind w:left="1170" w:hanging="360"/>
      </w:pPr>
      <w:rPr>
        <w:rFonts w:ascii="Symbol" w:hAnsi="Symbol" w:cs="Symbol" w:hint="default"/>
      </w:rPr>
    </w:lvl>
    <w:lvl w:ilvl="1" w:tplc="04220003">
      <w:start w:val="1"/>
      <w:numFmt w:val="bullet"/>
      <w:lvlText w:val="o"/>
      <w:lvlJc w:val="left"/>
      <w:pPr>
        <w:ind w:left="1890" w:hanging="360"/>
      </w:pPr>
      <w:rPr>
        <w:rFonts w:ascii="Courier New" w:hAnsi="Courier New" w:cs="Courier New" w:hint="default"/>
      </w:rPr>
    </w:lvl>
    <w:lvl w:ilvl="2" w:tplc="04220005">
      <w:start w:val="1"/>
      <w:numFmt w:val="bullet"/>
      <w:lvlText w:val=""/>
      <w:lvlJc w:val="left"/>
      <w:pPr>
        <w:ind w:left="2610" w:hanging="360"/>
      </w:pPr>
      <w:rPr>
        <w:rFonts w:ascii="Wingdings" w:hAnsi="Wingdings" w:cs="Wingdings" w:hint="default"/>
      </w:rPr>
    </w:lvl>
    <w:lvl w:ilvl="3" w:tplc="04220001">
      <w:start w:val="1"/>
      <w:numFmt w:val="bullet"/>
      <w:lvlText w:val=""/>
      <w:lvlJc w:val="left"/>
      <w:pPr>
        <w:ind w:left="3330" w:hanging="360"/>
      </w:pPr>
      <w:rPr>
        <w:rFonts w:ascii="Symbol" w:hAnsi="Symbol" w:cs="Symbol" w:hint="default"/>
      </w:rPr>
    </w:lvl>
    <w:lvl w:ilvl="4" w:tplc="04220003">
      <w:start w:val="1"/>
      <w:numFmt w:val="bullet"/>
      <w:lvlText w:val="o"/>
      <w:lvlJc w:val="left"/>
      <w:pPr>
        <w:ind w:left="4050" w:hanging="360"/>
      </w:pPr>
      <w:rPr>
        <w:rFonts w:ascii="Courier New" w:hAnsi="Courier New" w:cs="Courier New" w:hint="default"/>
      </w:rPr>
    </w:lvl>
    <w:lvl w:ilvl="5" w:tplc="04220005">
      <w:start w:val="1"/>
      <w:numFmt w:val="bullet"/>
      <w:lvlText w:val=""/>
      <w:lvlJc w:val="left"/>
      <w:pPr>
        <w:ind w:left="4770" w:hanging="360"/>
      </w:pPr>
      <w:rPr>
        <w:rFonts w:ascii="Wingdings" w:hAnsi="Wingdings" w:cs="Wingdings" w:hint="default"/>
      </w:rPr>
    </w:lvl>
    <w:lvl w:ilvl="6" w:tplc="04220001">
      <w:start w:val="1"/>
      <w:numFmt w:val="bullet"/>
      <w:lvlText w:val=""/>
      <w:lvlJc w:val="left"/>
      <w:pPr>
        <w:ind w:left="5490" w:hanging="360"/>
      </w:pPr>
      <w:rPr>
        <w:rFonts w:ascii="Symbol" w:hAnsi="Symbol" w:cs="Symbol" w:hint="default"/>
      </w:rPr>
    </w:lvl>
    <w:lvl w:ilvl="7" w:tplc="04220003">
      <w:start w:val="1"/>
      <w:numFmt w:val="bullet"/>
      <w:lvlText w:val="o"/>
      <w:lvlJc w:val="left"/>
      <w:pPr>
        <w:ind w:left="6210" w:hanging="360"/>
      </w:pPr>
      <w:rPr>
        <w:rFonts w:ascii="Courier New" w:hAnsi="Courier New" w:cs="Courier New" w:hint="default"/>
      </w:rPr>
    </w:lvl>
    <w:lvl w:ilvl="8" w:tplc="04220005">
      <w:start w:val="1"/>
      <w:numFmt w:val="bullet"/>
      <w:lvlText w:val=""/>
      <w:lvlJc w:val="left"/>
      <w:pPr>
        <w:ind w:left="6930" w:hanging="360"/>
      </w:pPr>
      <w:rPr>
        <w:rFonts w:ascii="Wingdings" w:hAnsi="Wingdings" w:cs="Wingdings" w:hint="default"/>
      </w:rPr>
    </w:lvl>
  </w:abstractNum>
  <w:abstractNum w:abstractNumId="13">
    <w:nsid w:val="31DA3138"/>
    <w:multiLevelType w:val="hybridMultilevel"/>
    <w:tmpl w:val="61124C32"/>
    <w:lvl w:ilvl="0" w:tplc="3B929C22">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34513B2E"/>
    <w:multiLevelType w:val="hybridMultilevel"/>
    <w:tmpl w:val="4CDC1022"/>
    <w:lvl w:ilvl="0" w:tplc="3B929C22">
      <w:numFmt w:val="bullet"/>
      <w:lvlText w:val="-"/>
      <w:lvlJc w:val="left"/>
      <w:pPr>
        <w:ind w:left="720" w:hanging="360"/>
      </w:pPr>
      <w:rPr>
        <w:rFonts w:ascii="Times New Roman" w:eastAsia="Times New Roman" w:hAnsi="Times New Roman"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5">
    <w:nsid w:val="4A6B2371"/>
    <w:multiLevelType w:val="hybridMultilevel"/>
    <w:tmpl w:val="DFAE9BF8"/>
    <w:lvl w:ilvl="0" w:tplc="04220001">
      <w:start w:val="1"/>
      <w:numFmt w:val="bullet"/>
      <w:lvlText w:val=""/>
      <w:lvlJc w:val="left"/>
      <w:pPr>
        <w:ind w:left="720" w:hanging="360"/>
      </w:pPr>
      <w:rPr>
        <w:rFonts w:ascii="Symbol" w:hAnsi="Symbol" w:cs="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16">
    <w:nsid w:val="4B624303"/>
    <w:multiLevelType w:val="hybridMultilevel"/>
    <w:tmpl w:val="2FDA32A4"/>
    <w:lvl w:ilvl="0" w:tplc="04220001">
      <w:start w:val="1"/>
      <w:numFmt w:val="bullet"/>
      <w:lvlText w:val=""/>
      <w:lvlJc w:val="left"/>
      <w:pPr>
        <w:ind w:left="720" w:hanging="360"/>
      </w:pPr>
      <w:rPr>
        <w:rFonts w:ascii="Symbol" w:hAnsi="Symbol" w:cs="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7">
    <w:nsid w:val="4FE01BD0"/>
    <w:multiLevelType w:val="multilevel"/>
    <w:tmpl w:val="4A3656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50725B56"/>
    <w:multiLevelType w:val="hybridMultilevel"/>
    <w:tmpl w:val="72DE21BA"/>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9">
    <w:nsid w:val="521C4AFD"/>
    <w:multiLevelType w:val="hybridMultilevel"/>
    <w:tmpl w:val="0374CD70"/>
    <w:lvl w:ilvl="0" w:tplc="04220001">
      <w:start w:val="1"/>
      <w:numFmt w:val="bullet"/>
      <w:lvlText w:val=""/>
      <w:lvlJc w:val="left"/>
      <w:pPr>
        <w:ind w:left="720" w:hanging="360"/>
      </w:pPr>
      <w:rPr>
        <w:rFonts w:ascii="Symbol" w:hAnsi="Symbol" w:cs="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20">
    <w:nsid w:val="54AE5E5E"/>
    <w:multiLevelType w:val="multilevel"/>
    <w:tmpl w:val="1E92239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1">
    <w:nsid w:val="5D752DB7"/>
    <w:multiLevelType w:val="hybridMultilevel"/>
    <w:tmpl w:val="121C3276"/>
    <w:lvl w:ilvl="0" w:tplc="3B929C22">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22">
    <w:nsid w:val="5DAF3A92"/>
    <w:multiLevelType w:val="hybridMultilevel"/>
    <w:tmpl w:val="21AE9A46"/>
    <w:lvl w:ilvl="0" w:tplc="452C3DFA">
      <w:numFmt w:val="bullet"/>
      <w:lvlText w:val="-"/>
      <w:lvlJc w:val="left"/>
      <w:pPr>
        <w:ind w:left="1080" w:hanging="360"/>
      </w:pPr>
      <w:rPr>
        <w:rFonts w:ascii="Times New Roman" w:eastAsia="Times New Roman" w:hAnsi="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cs="Wingdings" w:hint="default"/>
      </w:rPr>
    </w:lvl>
    <w:lvl w:ilvl="3" w:tplc="04220001">
      <w:start w:val="1"/>
      <w:numFmt w:val="bullet"/>
      <w:lvlText w:val=""/>
      <w:lvlJc w:val="left"/>
      <w:pPr>
        <w:ind w:left="3240" w:hanging="360"/>
      </w:pPr>
      <w:rPr>
        <w:rFonts w:ascii="Symbol" w:hAnsi="Symbol" w:cs="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cs="Wingdings" w:hint="default"/>
      </w:rPr>
    </w:lvl>
    <w:lvl w:ilvl="6" w:tplc="04220001">
      <w:start w:val="1"/>
      <w:numFmt w:val="bullet"/>
      <w:lvlText w:val=""/>
      <w:lvlJc w:val="left"/>
      <w:pPr>
        <w:ind w:left="5400" w:hanging="360"/>
      </w:pPr>
      <w:rPr>
        <w:rFonts w:ascii="Symbol" w:hAnsi="Symbol" w:cs="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cs="Wingdings" w:hint="default"/>
      </w:rPr>
    </w:lvl>
  </w:abstractNum>
  <w:abstractNum w:abstractNumId="23">
    <w:nsid w:val="65CD394F"/>
    <w:multiLevelType w:val="hybridMultilevel"/>
    <w:tmpl w:val="EA401B04"/>
    <w:lvl w:ilvl="0" w:tplc="D4EE3942">
      <w:start w:val="1"/>
      <w:numFmt w:val="decimal"/>
      <w:lvlText w:val="%1."/>
      <w:lvlJc w:val="left"/>
      <w:pPr>
        <w:ind w:left="2430" w:hanging="360"/>
      </w:pPr>
      <w:rPr>
        <w:rFonts w:hint="default"/>
      </w:rPr>
    </w:lvl>
    <w:lvl w:ilvl="1" w:tplc="04220019">
      <w:start w:val="1"/>
      <w:numFmt w:val="lowerLetter"/>
      <w:lvlText w:val="%2."/>
      <w:lvlJc w:val="left"/>
      <w:pPr>
        <w:ind w:left="3150" w:hanging="360"/>
      </w:pPr>
    </w:lvl>
    <w:lvl w:ilvl="2" w:tplc="0422001B">
      <w:start w:val="1"/>
      <w:numFmt w:val="lowerRoman"/>
      <w:lvlText w:val="%3."/>
      <w:lvlJc w:val="right"/>
      <w:pPr>
        <w:ind w:left="3870" w:hanging="180"/>
      </w:pPr>
    </w:lvl>
    <w:lvl w:ilvl="3" w:tplc="0422000F">
      <w:start w:val="1"/>
      <w:numFmt w:val="decimal"/>
      <w:lvlText w:val="%4."/>
      <w:lvlJc w:val="left"/>
      <w:pPr>
        <w:ind w:left="4590" w:hanging="360"/>
      </w:pPr>
    </w:lvl>
    <w:lvl w:ilvl="4" w:tplc="04220019">
      <w:start w:val="1"/>
      <w:numFmt w:val="lowerLetter"/>
      <w:lvlText w:val="%5."/>
      <w:lvlJc w:val="left"/>
      <w:pPr>
        <w:ind w:left="5310" w:hanging="360"/>
      </w:pPr>
    </w:lvl>
    <w:lvl w:ilvl="5" w:tplc="0422001B">
      <w:start w:val="1"/>
      <w:numFmt w:val="lowerRoman"/>
      <w:lvlText w:val="%6."/>
      <w:lvlJc w:val="right"/>
      <w:pPr>
        <w:ind w:left="6030" w:hanging="180"/>
      </w:pPr>
    </w:lvl>
    <w:lvl w:ilvl="6" w:tplc="0422000F">
      <w:start w:val="1"/>
      <w:numFmt w:val="decimal"/>
      <w:lvlText w:val="%7."/>
      <w:lvlJc w:val="left"/>
      <w:pPr>
        <w:ind w:left="6750" w:hanging="360"/>
      </w:pPr>
    </w:lvl>
    <w:lvl w:ilvl="7" w:tplc="04220019">
      <w:start w:val="1"/>
      <w:numFmt w:val="lowerLetter"/>
      <w:lvlText w:val="%8."/>
      <w:lvlJc w:val="left"/>
      <w:pPr>
        <w:ind w:left="7470" w:hanging="360"/>
      </w:pPr>
    </w:lvl>
    <w:lvl w:ilvl="8" w:tplc="0422001B">
      <w:start w:val="1"/>
      <w:numFmt w:val="lowerRoman"/>
      <w:lvlText w:val="%9."/>
      <w:lvlJc w:val="right"/>
      <w:pPr>
        <w:ind w:left="8190" w:hanging="180"/>
      </w:pPr>
    </w:lvl>
  </w:abstractNum>
  <w:abstractNum w:abstractNumId="24">
    <w:nsid w:val="670B64F8"/>
    <w:multiLevelType w:val="hybridMultilevel"/>
    <w:tmpl w:val="ACDC0262"/>
    <w:lvl w:ilvl="0" w:tplc="3B929C22">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25">
    <w:nsid w:val="673B22AE"/>
    <w:multiLevelType w:val="hybridMultilevel"/>
    <w:tmpl w:val="26FABDC6"/>
    <w:lvl w:ilvl="0" w:tplc="3B929C22">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26">
    <w:nsid w:val="6D661EDF"/>
    <w:multiLevelType w:val="hybridMultilevel"/>
    <w:tmpl w:val="03B8E9D4"/>
    <w:lvl w:ilvl="0" w:tplc="3B929C22">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27">
    <w:nsid w:val="7E607C72"/>
    <w:multiLevelType w:val="hybridMultilevel"/>
    <w:tmpl w:val="F8C4FEC0"/>
    <w:lvl w:ilvl="0" w:tplc="BDF26A9A">
      <w:numFmt w:val="bullet"/>
      <w:lvlText w:val="-"/>
      <w:lvlJc w:val="left"/>
      <w:pPr>
        <w:ind w:left="502" w:hanging="360"/>
      </w:pPr>
      <w:rPr>
        <w:rFonts w:ascii="Times New Roman" w:eastAsia="Times New Roman" w:hAnsi="Times New Roman" w:hint="default"/>
      </w:rPr>
    </w:lvl>
    <w:lvl w:ilvl="1" w:tplc="04220003">
      <w:start w:val="1"/>
      <w:numFmt w:val="bullet"/>
      <w:lvlText w:val="o"/>
      <w:lvlJc w:val="left"/>
      <w:pPr>
        <w:ind w:left="1222" w:hanging="360"/>
      </w:pPr>
      <w:rPr>
        <w:rFonts w:ascii="Courier New" w:hAnsi="Courier New" w:cs="Courier New" w:hint="default"/>
      </w:rPr>
    </w:lvl>
    <w:lvl w:ilvl="2" w:tplc="04220005">
      <w:start w:val="1"/>
      <w:numFmt w:val="bullet"/>
      <w:lvlText w:val=""/>
      <w:lvlJc w:val="left"/>
      <w:pPr>
        <w:ind w:left="1942" w:hanging="360"/>
      </w:pPr>
      <w:rPr>
        <w:rFonts w:ascii="Wingdings" w:hAnsi="Wingdings" w:cs="Wingdings" w:hint="default"/>
      </w:rPr>
    </w:lvl>
    <w:lvl w:ilvl="3" w:tplc="04220001">
      <w:start w:val="1"/>
      <w:numFmt w:val="bullet"/>
      <w:lvlText w:val=""/>
      <w:lvlJc w:val="left"/>
      <w:pPr>
        <w:ind w:left="2662" w:hanging="360"/>
      </w:pPr>
      <w:rPr>
        <w:rFonts w:ascii="Symbol" w:hAnsi="Symbol" w:cs="Symbol" w:hint="default"/>
      </w:rPr>
    </w:lvl>
    <w:lvl w:ilvl="4" w:tplc="04220003">
      <w:start w:val="1"/>
      <w:numFmt w:val="bullet"/>
      <w:lvlText w:val="o"/>
      <w:lvlJc w:val="left"/>
      <w:pPr>
        <w:ind w:left="3382" w:hanging="360"/>
      </w:pPr>
      <w:rPr>
        <w:rFonts w:ascii="Courier New" w:hAnsi="Courier New" w:cs="Courier New" w:hint="default"/>
      </w:rPr>
    </w:lvl>
    <w:lvl w:ilvl="5" w:tplc="04220005">
      <w:start w:val="1"/>
      <w:numFmt w:val="bullet"/>
      <w:lvlText w:val=""/>
      <w:lvlJc w:val="left"/>
      <w:pPr>
        <w:ind w:left="4102" w:hanging="360"/>
      </w:pPr>
      <w:rPr>
        <w:rFonts w:ascii="Wingdings" w:hAnsi="Wingdings" w:cs="Wingdings" w:hint="default"/>
      </w:rPr>
    </w:lvl>
    <w:lvl w:ilvl="6" w:tplc="04220001">
      <w:start w:val="1"/>
      <w:numFmt w:val="bullet"/>
      <w:lvlText w:val=""/>
      <w:lvlJc w:val="left"/>
      <w:pPr>
        <w:ind w:left="4822" w:hanging="360"/>
      </w:pPr>
      <w:rPr>
        <w:rFonts w:ascii="Symbol" w:hAnsi="Symbol" w:cs="Symbol" w:hint="default"/>
      </w:rPr>
    </w:lvl>
    <w:lvl w:ilvl="7" w:tplc="04220003">
      <w:start w:val="1"/>
      <w:numFmt w:val="bullet"/>
      <w:lvlText w:val="o"/>
      <w:lvlJc w:val="left"/>
      <w:pPr>
        <w:ind w:left="5542" w:hanging="360"/>
      </w:pPr>
      <w:rPr>
        <w:rFonts w:ascii="Courier New" w:hAnsi="Courier New" w:cs="Courier New" w:hint="default"/>
      </w:rPr>
    </w:lvl>
    <w:lvl w:ilvl="8" w:tplc="04220005">
      <w:start w:val="1"/>
      <w:numFmt w:val="bullet"/>
      <w:lvlText w:val=""/>
      <w:lvlJc w:val="left"/>
      <w:pPr>
        <w:ind w:left="6262" w:hanging="360"/>
      </w:pPr>
      <w:rPr>
        <w:rFonts w:ascii="Wingdings" w:hAnsi="Wingdings" w:cs="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3"/>
  </w:num>
  <w:num w:numId="5">
    <w:abstractNumId w:val="13"/>
  </w:num>
  <w:num w:numId="6">
    <w:abstractNumId w:val="4"/>
  </w:num>
  <w:num w:numId="7">
    <w:abstractNumId w:val="17"/>
  </w:num>
  <w:num w:numId="8">
    <w:abstractNumId w:val="2"/>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6"/>
  </w:num>
  <w:num w:numId="12">
    <w:abstractNumId w:val="11"/>
  </w:num>
  <w:num w:numId="13">
    <w:abstractNumId w:val="12"/>
  </w:num>
  <w:num w:numId="14">
    <w:abstractNumId w:val="8"/>
  </w:num>
  <w:num w:numId="15">
    <w:abstractNumId w:val="10"/>
  </w:num>
  <w:num w:numId="16">
    <w:abstractNumId w:val="22"/>
  </w:num>
  <w:num w:numId="17">
    <w:abstractNumId w:val="24"/>
  </w:num>
  <w:num w:numId="18">
    <w:abstractNumId w:val="25"/>
  </w:num>
  <w:num w:numId="19">
    <w:abstractNumId w:val="15"/>
  </w:num>
  <w:num w:numId="20">
    <w:abstractNumId w:val="7"/>
  </w:num>
  <w:num w:numId="21">
    <w:abstractNumId w:val="16"/>
  </w:num>
  <w:num w:numId="22">
    <w:abstractNumId w:val="14"/>
  </w:num>
  <w:num w:numId="23">
    <w:abstractNumId w:val="26"/>
  </w:num>
  <w:num w:numId="24">
    <w:abstractNumId w:val="1"/>
  </w:num>
  <w:num w:numId="25">
    <w:abstractNumId w:val="21"/>
  </w:num>
  <w:num w:numId="26">
    <w:abstractNumId w:val="20"/>
  </w:num>
  <w:num w:numId="27">
    <w:abstractNumId w:val="27"/>
  </w:num>
  <w:num w:numId="28">
    <w:abstractNumId w:val="9"/>
  </w:num>
  <w:num w:numId="2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34543"/>
    <w:rsid w:val="00003C98"/>
    <w:rsid w:val="00021313"/>
    <w:rsid w:val="000217DE"/>
    <w:rsid w:val="00031EA0"/>
    <w:rsid w:val="0003685A"/>
    <w:rsid w:val="00051BAF"/>
    <w:rsid w:val="00057A4F"/>
    <w:rsid w:val="00065A12"/>
    <w:rsid w:val="0007182B"/>
    <w:rsid w:val="0007256E"/>
    <w:rsid w:val="0008662E"/>
    <w:rsid w:val="00090BF9"/>
    <w:rsid w:val="00093448"/>
    <w:rsid w:val="00094ED1"/>
    <w:rsid w:val="000A1C02"/>
    <w:rsid w:val="000B0BE5"/>
    <w:rsid w:val="000C3FAC"/>
    <w:rsid w:val="000C5853"/>
    <w:rsid w:val="000D2DD9"/>
    <w:rsid w:val="000E17B4"/>
    <w:rsid w:val="000E36C7"/>
    <w:rsid w:val="000E79BA"/>
    <w:rsid w:val="000E7C84"/>
    <w:rsid w:val="000F3163"/>
    <w:rsid w:val="000F32D1"/>
    <w:rsid w:val="00106152"/>
    <w:rsid w:val="00114EB7"/>
    <w:rsid w:val="001172DF"/>
    <w:rsid w:val="0012408F"/>
    <w:rsid w:val="00140113"/>
    <w:rsid w:val="00154573"/>
    <w:rsid w:val="00164993"/>
    <w:rsid w:val="00164A4F"/>
    <w:rsid w:val="001707B8"/>
    <w:rsid w:val="001714D0"/>
    <w:rsid w:val="00185481"/>
    <w:rsid w:val="001B62C6"/>
    <w:rsid w:val="001B797C"/>
    <w:rsid w:val="001C1FED"/>
    <w:rsid w:val="001D512F"/>
    <w:rsid w:val="001E1356"/>
    <w:rsid w:val="001E7C01"/>
    <w:rsid w:val="001F74FE"/>
    <w:rsid w:val="001F7A03"/>
    <w:rsid w:val="00211E53"/>
    <w:rsid w:val="0021631E"/>
    <w:rsid w:val="002214A6"/>
    <w:rsid w:val="002216B2"/>
    <w:rsid w:val="002348E1"/>
    <w:rsid w:val="0024148A"/>
    <w:rsid w:val="0025445A"/>
    <w:rsid w:val="00262D9C"/>
    <w:rsid w:val="0026402B"/>
    <w:rsid w:val="00271BFD"/>
    <w:rsid w:val="002849B7"/>
    <w:rsid w:val="002B0EFD"/>
    <w:rsid w:val="002E066B"/>
    <w:rsid w:val="002E5E28"/>
    <w:rsid w:val="002F7524"/>
    <w:rsid w:val="00307E21"/>
    <w:rsid w:val="0031192B"/>
    <w:rsid w:val="00314141"/>
    <w:rsid w:val="00322FC2"/>
    <w:rsid w:val="00331E72"/>
    <w:rsid w:val="00336387"/>
    <w:rsid w:val="00337703"/>
    <w:rsid w:val="0035219A"/>
    <w:rsid w:val="00355CE1"/>
    <w:rsid w:val="00357418"/>
    <w:rsid w:val="0036474F"/>
    <w:rsid w:val="00370503"/>
    <w:rsid w:val="00372CE6"/>
    <w:rsid w:val="00391125"/>
    <w:rsid w:val="00393167"/>
    <w:rsid w:val="0039730C"/>
    <w:rsid w:val="003A1B91"/>
    <w:rsid w:val="003B0245"/>
    <w:rsid w:val="003C07C3"/>
    <w:rsid w:val="003C354A"/>
    <w:rsid w:val="003C4906"/>
    <w:rsid w:val="003D265C"/>
    <w:rsid w:val="003D291B"/>
    <w:rsid w:val="003D7FB2"/>
    <w:rsid w:val="003E1E8F"/>
    <w:rsid w:val="003E3EA6"/>
    <w:rsid w:val="003F025A"/>
    <w:rsid w:val="003F077A"/>
    <w:rsid w:val="003F3363"/>
    <w:rsid w:val="003F3D0B"/>
    <w:rsid w:val="00400719"/>
    <w:rsid w:val="004064DE"/>
    <w:rsid w:val="0042198F"/>
    <w:rsid w:val="00440310"/>
    <w:rsid w:val="00443E75"/>
    <w:rsid w:val="00447A9D"/>
    <w:rsid w:val="00451156"/>
    <w:rsid w:val="00455977"/>
    <w:rsid w:val="004572D4"/>
    <w:rsid w:val="0047076E"/>
    <w:rsid w:val="0047423A"/>
    <w:rsid w:val="00477EFD"/>
    <w:rsid w:val="00482B60"/>
    <w:rsid w:val="00482F15"/>
    <w:rsid w:val="004846A8"/>
    <w:rsid w:val="004876FE"/>
    <w:rsid w:val="0049437F"/>
    <w:rsid w:val="004B3D5B"/>
    <w:rsid w:val="004B4F83"/>
    <w:rsid w:val="004C5710"/>
    <w:rsid w:val="004E07B3"/>
    <w:rsid w:val="004E1D70"/>
    <w:rsid w:val="004E6220"/>
    <w:rsid w:val="004E66B3"/>
    <w:rsid w:val="004E77A4"/>
    <w:rsid w:val="004F712E"/>
    <w:rsid w:val="004F756C"/>
    <w:rsid w:val="00505E63"/>
    <w:rsid w:val="0051115F"/>
    <w:rsid w:val="005111D2"/>
    <w:rsid w:val="00520AAE"/>
    <w:rsid w:val="00532313"/>
    <w:rsid w:val="0053373A"/>
    <w:rsid w:val="00565E33"/>
    <w:rsid w:val="00571C41"/>
    <w:rsid w:val="00582912"/>
    <w:rsid w:val="00585047"/>
    <w:rsid w:val="00593089"/>
    <w:rsid w:val="005A4ECB"/>
    <w:rsid w:val="005B3A17"/>
    <w:rsid w:val="005C6339"/>
    <w:rsid w:val="005C71EE"/>
    <w:rsid w:val="005D3B00"/>
    <w:rsid w:val="005D6E18"/>
    <w:rsid w:val="005E5C89"/>
    <w:rsid w:val="005F5008"/>
    <w:rsid w:val="0060405D"/>
    <w:rsid w:val="00611AEC"/>
    <w:rsid w:val="00614007"/>
    <w:rsid w:val="00614BC9"/>
    <w:rsid w:val="00630278"/>
    <w:rsid w:val="0063270A"/>
    <w:rsid w:val="00642A36"/>
    <w:rsid w:val="00643A15"/>
    <w:rsid w:val="0065287B"/>
    <w:rsid w:val="00656760"/>
    <w:rsid w:val="00657638"/>
    <w:rsid w:val="0066136F"/>
    <w:rsid w:val="006632EE"/>
    <w:rsid w:val="00664CBD"/>
    <w:rsid w:val="00684FDD"/>
    <w:rsid w:val="00687836"/>
    <w:rsid w:val="006921FB"/>
    <w:rsid w:val="00696136"/>
    <w:rsid w:val="00696858"/>
    <w:rsid w:val="00697AF8"/>
    <w:rsid w:val="006B1788"/>
    <w:rsid w:val="006B1AF9"/>
    <w:rsid w:val="006B3EAD"/>
    <w:rsid w:val="006B6648"/>
    <w:rsid w:val="006C21D6"/>
    <w:rsid w:val="006C44EA"/>
    <w:rsid w:val="006E1DD4"/>
    <w:rsid w:val="006E5048"/>
    <w:rsid w:val="006E5CE3"/>
    <w:rsid w:val="006E6011"/>
    <w:rsid w:val="006E6A64"/>
    <w:rsid w:val="006F0750"/>
    <w:rsid w:val="006F1B22"/>
    <w:rsid w:val="006F2455"/>
    <w:rsid w:val="006F7F45"/>
    <w:rsid w:val="00703CEC"/>
    <w:rsid w:val="007121E9"/>
    <w:rsid w:val="0071407C"/>
    <w:rsid w:val="00716E1C"/>
    <w:rsid w:val="007243F7"/>
    <w:rsid w:val="00732044"/>
    <w:rsid w:val="00732B50"/>
    <w:rsid w:val="007416FA"/>
    <w:rsid w:val="007633DB"/>
    <w:rsid w:val="00774B81"/>
    <w:rsid w:val="007804B4"/>
    <w:rsid w:val="00785FE9"/>
    <w:rsid w:val="007946E7"/>
    <w:rsid w:val="007A34C3"/>
    <w:rsid w:val="007A5350"/>
    <w:rsid w:val="007B122C"/>
    <w:rsid w:val="007B2726"/>
    <w:rsid w:val="007B37C6"/>
    <w:rsid w:val="007C6A02"/>
    <w:rsid w:val="007F57A7"/>
    <w:rsid w:val="007F7403"/>
    <w:rsid w:val="0080053F"/>
    <w:rsid w:val="00801A1D"/>
    <w:rsid w:val="00805C65"/>
    <w:rsid w:val="008253FA"/>
    <w:rsid w:val="00836E19"/>
    <w:rsid w:val="008442E2"/>
    <w:rsid w:val="00844B27"/>
    <w:rsid w:val="00857B62"/>
    <w:rsid w:val="008601D3"/>
    <w:rsid w:val="008665E9"/>
    <w:rsid w:val="008931E4"/>
    <w:rsid w:val="00893AF4"/>
    <w:rsid w:val="008A1D80"/>
    <w:rsid w:val="008A26CD"/>
    <w:rsid w:val="008B0913"/>
    <w:rsid w:val="008B11B3"/>
    <w:rsid w:val="008B7D6B"/>
    <w:rsid w:val="008D37B2"/>
    <w:rsid w:val="008E3550"/>
    <w:rsid w:val="008F4FF4"/>
    <w:rsid w:val="008F6785"/>
    <w:rsid w:val="009012A1"/>
    <w:rsid w:val="009056DC"/>
    <w:rsid w:val="00913043"/>
    <w:rsid w:val="00920344"/>
    <w:rsid w:val="00924EE0"/>
    <w:rsid w:val="009326FB"/>
    <w:rsid w:val="009371BF"/>
    <w:rsid w:val="0094135B"/>
    <w:rsid w:val="00944199"/>
    <w:rsid w:val="00960DBE"/>
    <w:rsid w:val="009717A9"/>
    <w:rsid w:val="0097302D"/>
    <w:rsid w:val="00973606"/>
    <w:rsid w:val="00982423"/>
    <w:rsid w:val="009862D7"/>
    <w:rsid w:val="00992BA9"/>
    <w:rsid w:val="009A1EB4"/>
    <w:rsid w:val="009A2325"/>
    <w:rsid w:val="009A6CE6"/>
    <w:rsid w:val="009B3826"/>
    <w:rsid w:val="009B3959"/>
    <w:rsid w:val="009C0FE2"/>
    <w:rsid w:val="009C177A"/>
    <w:rsid w:val="009E6981"/>
    <w:rsid w:val="009F49BB"/>
    <w:rsid w:val="00A031EB"/>
    <w:rsid w:val="00A05C74"/>
    <w:rsid w:val="00A05F93"/>
    <w:rsid w:val="00A0779F"/>
    <w:rsid w:val="00A35B1F"/>
    <w:rsid w:val="00A5081A"/>
    <w:rsid w:val="00A5095A"/>
    <w:rsid w:val="00A52BB6"/>
    <w:rsid w:val="00A5618B"/>
    <w:rsid w:val="00A63A9D"/>
    <w:rsid w:val="00A90527"/>
    <w:rsid w:val="00A9093E"/>
    <w:rsid w:val="00A93A5C"/>
    <w:rsid w:val="00A94913"/>
    <w:rsid w:val="00AB6771"/>
    <w:rsid w:val="00AC3703"/>
    <w:rsid w:val="00AD0F43"/>
    <w:rsid w:val="00AD6791"/>
    <w:rsid w:val="00AF09A3"/>
    <w:rsid w:val="00AF3A42"/>
    <w:rsid w:val="00B037BF"/>
    <w:rsid w:val="00B07778"/>
    <w:rsid w:val="00B14AD6"/>
    <w:rsid w:val="00B20589"/>
    <w:rsid w:val="00B30C6B"/>
    <w:rsid w:val="00B31D3D"/>
    <w:rsid w:val="00B326D4"/>
    <w:rsid w:val="00B352E2"/>
    <w:rsid w:val="00B35627"/>
    <w:rsid w:val="00B40CDD"/>
    <w:rsid w:val="00B4278C"/>
    <w:rsid w:val="00B562D7"/>
    <w:rsid w:val="00B619B5"/>
    <w:rsid w:val="00B7275D"/>
    <w:rsid w:val="00B74FBE"/>
    <w:rsid w:val="00B75FAF"/>
    <w:rsid w:val="00B807DC"/>
    <w:rsid w:val="00B875B7"/>
    <w:rsid w:val="00B950E4"/>
    <w:rsid w:val="00B95557"/>
    <w:rsid w:val="00BA3C33"/>
    <w:rsid w:val="00BA55BF"/>
    <w:rsid w:val="00BB05EE"/>
    <w:rsid w:val="00BB5316"/>
    <w:rsid w:val="00BD36AC"/>
    <w:rsid w:val="00BE698B"/>
    <w:rsid w:val="00BF0984"/>
    <w:rsid w:val="00BF1856"/>
    <w:rsid w:val="00BF22F0"/>
    <w:rsid w:val="00C00762"/>
    <w:rsid w:val="00C01EE1"/>
    <w:rsid w:val="00C11299"/>
    <w:rsid w:val="00C118B0"/>
    <w:rsid w:val="00C2122C"/>
    <w:rsid w:val="00C2691C"/>
    <w:rsid w:val="00C3083D"/>
    <w:rsid w:val="00C30EB9"/>
    <w:rsid w:val="00C34543"/>
    <w:rsid w:val="00C35453"/>
    <w:rsid w:val="00C476BE"/>
    <w:rsid w:val="00C50212"/>
    <w:rsid w:val="00C510A7"/>
    <w:rsid w:val="00C6619A"/>
    <w:rsid w:val="00C70F16"/>
    <w:rsid w:val="00C7495F"/>
    <w:rsid w:val="00C81FFF"/>
    <w:rsid w:val="00C86632"/>
    <w:rsid w:val="00C90799"/>
    <w:rsid w:val="00C93C1D"/>
    <w:rsid w:val="00CB1E37"/>
    <w:rsid w:val="00CD6C54"/>
    <w:rsid w:val="00CF03CA"/>
    <w:rsid w:val="00CF1B11"/>
    <w:rsid w:val="00D00EBB"/>
    <w:rsid w:val="00D021EF"/>
    <w:rsid w:val="00D06DD1"/>
    <w:rsid w:val="00D1209C"/>
    <w:rsid w:val="00D122F6"/>
    <w:rsid w:val="00D16068"/>
    <w:rsid w:val="00D24F75"/>
    <w:rsid w:val="00D300B7"/>
    <w:rsid w:val="00D30D56"/>
    <w:rsid w:val="00D35A87"/>
    <w:rsid w:val="00D36682"/>
    <w:rsid w:val="00D416EA"/>
    <w:rsid w:val="00D47AE0"/>
    <w:rsid w:val="00D508B1"/>
    <w:rsid w:val="00D51E38"/>
    <w:rsid w:val="00D541BE"/>
    <w:rsid w:val="00D643BC"/>
    <w:rsid w:val="00D648AF"/>
    <w:rsid w:val="00D70967"/>
    <w:rsid w:val="00D81F70"/>
    <w:rsid w:val="00D922F1"/>
    <w:rsid w:val="00D927D6"/>
    <w:rsid w:val="00DB3D8E"/>
    <w:rsid w:val="00DD4D06"/>
    <w:rsid w:val="00DE0851"/>
    <w:rsid w:val="00E04A5D"/>
    <w:rsid w:val="00E125A7"/>
    <w:rsid w:val="00E1482F"/>
    <w:rsid w:val="00E26EF2"/>
    <w:rsid w:val="00E33EE2"/>
    <w:rsid w:val="00E3467A"/>
    <w:rsid w:val="00E447CA"/>
    <w:rsid w:val="00E478F4"/>
    <w:rsid w:val="00E54F4C"/>
    <w:rsid w:val="00E56E18"/>
    <w:rsid w:val="00E667ED"/>
    <w:rsid w:val="00E66BEF"/>
    <w:rsid w:val="00E91A02"/>
    <w:rsid w:val="00E91CE1"/>
    <w:rsid w:val="00E929E3"/>
    <w:rsid w:val="00E946B4"/>
    <w:rsid w:val="00EB2C2C"/>
    <w:rsid w:val="00EB2F33"/>
    <w:rsid w:val="00EB525E"/>
    <w:rsid w:val="00EC0905"/>
    <w:rsid w:val="00EC6D9C"/>
    <w:rsid w:val="00EF234B"/>
    <w:rsid w:val="00EF3320"/>
    <w:rsid w:val="00F023AB"/>
    <w:rsid w:val="00F10B7A"/>
    <w:rsid w:val="00F166A9"/>
    <w:rsid w:val="00F206F2"/>
    <w:rsid w:val="00F20A67"/>
    <w:rsid w:val="00F27F80"/>
    <w:rsid w:val="00F3745B"/>
    <w:rsid w:val="00F37F64"/>
    <w:rsid w:val="00F430EA"/>
    <w:rsid w:val="00F5149B"/>
    <w:rsid w:val="00F528AC"/>
    <w:rsid w:val="00F56B30"/>
    <w:rsid w:val="00F73926"/>
    <w:rsid w:val="00F74B3E"/>
    <w:rsid w:val="00F74F9E"/>
    <w:rsid w:val="00F80FC3"/>
    <w:rsid w:val="00F8144E"/>
    <w:rsid w:val="00F84B71"/>
    <w:rsid w:val="00F84D9F"/>
    <w:rsid w:val="00F877E7"/>
    <w:rsid w:val="00F93711"/>
    <w:rsid w:val="00FA308C"/>
    <w:rsid w:val="00FA479B"/>
    <w:rsid w:val="00FC665D"/>
    <w:rsid w:val="00FC6BCF"/>
    <w:rsid w:val="00FD7B9D"/>
    <w:rsid w:val="00FF6053"/>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6EA"/>
    <w:pPr>
      <w:suppressAutoHyphens/>
    </w:pPr>
    <w:rPr>
      <w:sz w:val="20"/>
      <w:szCs w:val="20"/>
      <w:lang w:val="ru-RU" w:eastAsia="ar-SA"/>
    </w:rPr>
  </w:style>
  <w:style w:type="paragraph" w:styleId="Heading2">
    <w:name w:val="heading 2"/>
    <w:basedOn w:val="Normal"/>
    <w:next w:val="Normal"/>
    <w:link w:val="Heading2Char"/>
    <w:uiPriority w:val="99"/>
    <w:qFormat/>
    <w:rsid w:val="00D416EA"/>
    <w:pPr>
      <w:keepNext/>
      <w:tabs>
        <w:tab w:val="num" w:pos="0"/>
      </w:tabs>
      <w:ind w:left="576" w:hanging="576"/>
      <w:outlineLvl w:val="1"/>
    </w:pPr>
    <w:rPr>
      <w:rFonts w:ascii="Cambria" w:hAnsi="Cambria" w:cs="Cambria"/>
      <w:b/>
      <w:bCs/>
      <w:i/>
      <w:iCs/>
      <w:sz w:val="28"/>
      <w:szCs w:val="28"/>
    </w:rPr>
  </w:style>
  <w:style w:type="paragraph" w:styleId="Heading3">
    <w:name w:val="heading 3"/>
    <w:basedOn w:val="a"/>
    <w:next w:val="BodyText"/>
    <w:link w:val="Heading3Char"/>
    <w:uiPriority w:val="99"/>
    <w:qFormat/>
    <w:rsid w:val="00D416EA"/>
    <w:pPr>
      <w:tabs>
        <w:tab w:val="num" w:pos="0"/>
      </w:tabs>
      <w:ind w:left="720" w:hanging="720"/>
      <w:outlineLvl w:val="2"/>
    </w:pPr>
    <w:rPr>
      <w:rFonts w:ascii="Cambria" w:eastAsia="Times New Roman" w:hAnsi="Cambria" w:cs="Cambria"/>
      <w:b/>
      <w:bCs/>
      <w:sz w:val="26"/>
      <w:szCs w:val="26"/>
    </w:rPr>
  </w:style>
  <w:style w:type="paragraph" w:styleId="Heading4">
    <w:name w:val="heading 4"/>
    <w:basedOn w:val="a"/>
    <w:next w:val="BodyText"/>
    <w:link w:val="Heading4Char"/>
    <w:uiPriority w:val="99"/>
    <w:qFormat/>
    <w:rsid w:val="00D416EA"/>
    <w:pPr>
      <w:tabs>
        <w:tab w:val="num" w:pos="0"/>
      </w:tabs>
      <w:ind w:left="864" w:hanging="864"/>
      <w:outlineLvl w:val="3"/>
    </w:pPr>
    <w:rPr>
      <w:rFonts w:ascii="Calibri" w:eastAsia="Times New Roman" w:hAnsi="Calibri" w:cs="Calibri"/>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0E17B4"/>
    <w:rPr>
      <w:rFonts w:ascii="Cambria" w:hAnsi="Cambria" w:cs="Cambria"/>
      <w:b/>
      <w:bCs/>
      <w:i/>
      <w:iCs/>
      <w:sz w:val="28"/>
      <w:szCs w:val="28"/>
      <w:lang w:val="ru-RU" w:eastAsia="ar-SA" w:bidi="ar-SA"/>
    </w:rPr>
  </w:style>
  <w:style w:type="character" w:customStyle="1" w:styleId="Heading3Char">
    <w:name w:val="Heading 3 Char"/>
    <w:basedOn w:val="DefaultParagraphFont"/>
    <w:link w:val="Heading3"/>
    <w:uiPriority w:val="99"/>
    <w:semiHidden/>
    <w:locked/>
    <w:rsid w:val="000E17B4"/>
    <w:rPr>
      <w:rFonts w:ascii="Cambria" w:hAnsi="Cambria" w:cs="Cambria"/>
      <w:b/>
      <w:bCs/>
      <w:sz w:val="26"/>
      <w:szCs w:val="26"/>
      <w:lang w:val="ru-RU" w:eastAsia="ar-SA" w:bidi="ar-SA"/>
    </w:rPr>
  </w:style>
  <w:style w:type="character" w:customStyle="1" w:styleId="Heading4Char">
    <w:name w:val="Heading 4 Char"/>
    <w:basedOn w:val="DefaultParagraphFont"/>
    <w:link w:val="Heading4"/>
    <w:uiPriority w:val="99"/>
    <w:semiHidden/>
    <w:locked/>
    <w:rsid w:val="000E17B4"/>
    <w:rPr>
      <w:rFonts w:ascii="Calibri" w:hAnsi="Calibri" w:cs="Calibri"/>
      <w:b/>
      <w:bCs/>
      <w:sz w:val="28"/>
      <w:szCs w:val="28"/>
      <w:lang w:val="ru-RU" w:eastAsia="ar-SA" w:bidi="ar-SA"/>
    </w:rPr>
  </w:style>
  <w:style w:type="character" w:customStyle="1" w:styleId="WW8Num2z0">
    <w:name w:val="WW8Num2z0"/>
    <w:uiPriority w:val="99"/>
    <w:rsid w:val="00D416EA"/>
    <w:rPr>
      <w:b/>
      <w:bCs/>
    </w:rPr>
  </w:style>
  <w:style w:type="character" w:customStyle="1" w:styleId="WW8Num4z1">
    <w:name w:val="WW8Num4z1"/>
    <w:uiPriority w:val="99"/>
    <w:rsid w:val="00D416EA"/>
    <w:rPr>
      <w:rFonts w:ascii="Times New Roman" w:hAnsi="Times New Roman" w:cs="Times New Roman"/>
    </w:rPr>
  </w:style>
  <w:style w:type="character" w:customStyle="1" w:styleId="a0">
    <w:name w:val="Основной шрифт абзаца"/>
    <w:uiPriority w:val="99"/>
    <w:rsid w:val="00D416EA"/>
  </w:style>
  <w:style w:type="character" w:customStyle="1" w:styleId="a1">
    <w:name w:val="Знак Знак"/>
    <w:uiPriority w:val="99"/>
    <w:rsid w:val="00D416EA"/>
    <w:rPr>
      <w:rFonts w:ascii="Times New Roman" w:hAnsi="Times New Roman" w:cs="Times New Roman"/>
      <w:sz w:val="26"/>
      <w:szCs w:val="26"/>
      <w:lang w:val="uk-UA"/>
    </w:rPr>
  </w:style>
  <w:style w:type="character" w:styleId="Hyperlink">
    <w:name w:val="Hyperlink"/>
    <w:basedOn w:val="DefaultParagraphFont"/>
    <w:uiPriority w:val="99"/>
    <w:rsid w:val="00D416EA"/>
    <w:rPr>
      <w:color w:val="0000FF"/>
      <w:u w:val="single"/>
    </w:rPr>
  </w:style>
  <w:style w:type="character" w:styleId="Strong">
    <w:name w:val="Strong"/>
    <w:basedOn w:val="DefaultParagraphFont"/>
    <w:uiPriority w:val="99"/>
    <w:qFormat/>
    <w:rsid w:val="00D416EA"/>
    <w:rPr>
      <w:b/>
      <w:bCs/>
    </w:rPr>
  </w:style>
  <w:style w:type="character" w:customStyle="1" w:styleId="INS">
    <w:name w:val="INS"/>
    <w:uiPriority w:val="99"/>
    <w:rsid w:val="00D416EA"/>
  </w:style>
  <w:style w:type="character" w:customStyle="1" w:styleId="a2">
    <w:name w:val="Маркеры списка"/>
    <w:uiPriority w:val="99"/>
    <w:rsid w:val="00D416EA"/>
    <w:rPr>
      <w:rFonts w:ascii="OpenSymbol" w:hAnsi="OpenSymbol" w:cs="OpenSymbol"/>
    </w:rPr>
  </w:style>
  <w:style w:type="paragraph" w:customStyle="1" w:styleId="a">
    <w:name w:val="Заголовок"/>
    <w:basedOn w:val="Normal"/>
    <w:next w:val="BodyText"/>
    <w:uiPriority w:val="99"/>
    <w:rsid w:val="00D416EA"/>
    <w:pPr>
      <w:keepNext/>
      <w:spacing w:before="240" w:after="120"/>
    </w:pPr>
    <w:rPr>
      <w:rFonts w:ascii="Arial" w:eastAsia="Arial Unicode MS" w:hAnsi="Arial" w:cs="Arial"/>
      <w:sz w:val="28"/>
      <w:szCs w:val="28"/>
    </w:rPr>
  </w:style>
  <w:style w:type="paragraph" w:styleId="BodyText">
    <w:name w:val="Body Text"/>
    <w:basedOn w:val="Normal"/>
    <w:link w:val="BodyTextChar"/>
    <w:uiPriority w:val="99"/>
    <w:rsid w:val="00D416EA"/>
    <w:pPr>
      <w:spacing w:after="120"/>
    </w:pPr>
  </w:style>
  <w:style w:type="character" w:customStyle="1" w:styleId="BodyTextChar">
    <w:name w:val="Body Text Char"/>
    <w:basedOn w:val="DefaultParagraphFont"/>
    <w:link w:val="BodyText"/>
    <w:uiPriority w:val="99"/>
    <w:semiHidden/>
    <w:locked/>
    <w:rsid w:val="000E17B4"/>
    <w:rPr>
      <w:sz w:val="20"/>
      <w:szCs w:val="20"/>
      <w:lang w:val="ru-RU" w:eastAsia="ar-SA" w:bidi="ar-SA"/>
    </w:rPr>
  </w:style>
  <w:style w:type="paragraph" w:styleId="List">
    <w:name w:val="List"/>
    <w:basedOn w:val="BodyText"/>
    <w:uiPriority w:val="99"/>
    <w:rsid w:val="00D416EA"/>
  </w:style>
  <w:style w:type="paragraph" w:customStyle="1" w:styleId="a3">
    <w:name w:val="Название"/>
    <w:basedOn w:val="Normal"/>
    <w:uiPriority w:val="99"/>
    <w:rsid w:val="00D416EA"/>
    <w:pPr>
      <w:suppressLineNumbers/>
      <w:spacing w:before="120" w:after="120"/>
    </w:pPr>
    <w:rPr>
      <w:i/>
      <w:iCs/>
      <w:sz w:val="24"/>
      <w:szCs w:val="24"/>
    </w:rPr>
  </w:style>
  <w:style w:type="paragraph" w:customStyle="1" w:styleId="a4">
    <w:name w:val="Указатель"/>
    <w:basedOn w:val="Normal"/>
    <w:uiPriority w:val="99"/>
    <w:rsid w:val="00D416EA"/>
    <w:pPr>
      <w:suppressLineNumbers/>
    </w:pPr>
  </w:style>
  <w:style w:type="paragraph" w:customStyle="1" w:styleId="a5">
    <w:name w:val="Кому"/>
    <w:basedOn w:val="Normal"/>
    <w:uiPriority w:val="99"/>
    <w:rsid w:val="00D416EA"/>
    <w:pPr>
      <w:widowControl w:val="0"/>
      <w:ind w:left="5954"/>
    </w:pPr>
    <w:rPr>
      <w:b/>
      <w:bCs/>
      <w:kern w:val="1"/>
      <w:sz w:val="28"/>
      <w:szCs w:val="28"/>
      <w:lang w:val="uk-UA"/>
    </w:rPr>
  </w:style>
  <w:style w:type="paragraph" w:customStyle="1" w:styleId="a6">
    <w:name w:val="заголов"/>
    <w:basedOn w:val="Normal"/>
    <w:uiPriority w:val="99"/>
    <w:rsid w:val="00D416EA"/>
    <w:pPr>
      <w:widowControl w:val="0"/>
      <w:jc w:val="center"/>
    </w:pPr>
    <w:rPr>
      <w:b/>
      <w:bCs/>
      <w:kern w:val="1"/>
      <w:sz w:val="24"/>
      <w:szCs w:val="24"/>
      <w:lang w:val="uk-UA"/>
    </w:rPr>
  </w:style>
  <w:style w:type="paragraph" w:customStyle="1" w:styleId="3">
    <w:name w:val="Основной текст 3"/>
    <w:basedOn w:val="Normal"/>
    <w:uiPriority w:val="99"/>
    <w:rsid w:val="00D416EA"/>
    <w:pPr>
      <w:tabs>
        <w:tab w:val="left" w:pos="1134"/>
      </w:tabs>
      <w:autoSpaceDE w:val="0"/>
      <w:jc w:val="both"/>
    </w:pPr>
    <w:rPr>
      <w:sz w:val="26"/>
      <w:szCs w:val="26"/>
      <w:lang w:val="uk-UA"/>
    </w:rPr>
  </w:style>
  <w:style w:type="paragraph" w:customStyle="1" w:styleId="FR1">
    <w:name w:val="FR1"/>
    <w:uiPriority w:val="99"/>
    <w:rsid w:val="00D416EA"/>
    <w:pPr>
      <w:widowControl w:val="0"/>
      <w:suppressAutoHyphens/>
      <w:autoSpaceDE w:val="0"/>
      <w:jc w:val="center"/>
    </w:pPr>
    <w:rPr>
      <w:rFonts w:ascii="Arial" w:hAnsi="Arial" w:cs="Arial"/>
      <w:sz w:val="24"/>
      <w:szCs w:val="24"/>
      <w:lang w:eastAsia="ar-SA"/>
    </w:rPr>
  </w:style>
  <w:style w:type="paragraph" w:styleId="Header">
    <w:name w:val="header"/>
    <w:basedOn w:val="Normal"/>
    <w:link w:val="HeaderChar"/>
    <w:uiPriority w:val="99"/>
    <w:rsid w:val="00D416EA"/>
    <w:pPr>
      <w:tabs>
        <w:tab w:val="center" w:pos="4153"/>
        <w:tab w:val="right" w:pos="8306"/>
      </w:tabs>
    </w:pPr>
  </w:style>
  <w:style w:type="character" w:customStyle="1" w:styleId="HeaderChar">
    <w:name w:val="Header Char"/>
    <w:basedOn w:val="DefaultParagraphFont"/>
    <w:link w:val="Header"/>
    <w:uiPriority w:val="99"/>
    <w:semiHidden/>
    <w:locked/>
    <w:rsid w:val="000E17B4"/>
    <w:rPr>
      <w:sz w:val="20"/>
      <w:szCs w:val="20"/>
      <w:lang w:val="ru-RU" w:eastAsia="ar-SA" w:bidi="ar-SA"/>
    </w:rPr>
  </w:style>
  <w:style w:type="paragraph" w:customStyle="1" w:styleId="1">
    <w:name w:val="Знак Знак1 Знак Знак Знак Знак Знак Знак Знак Знак Знак Знак Знак"/>
    <w:basedOn w:val="Normal"/>
    <w:uiPriority w:val="99"/>
    <w:rsid w:val="00D416EA"/>
    <w:rPr>
      <w:rFonts w:ascii="Verdana" w:hAnsi="Verdana" w:cs="Verdana"/>
      <w:lang w:val="uk-UA"/>
    </w:rPr>
  </w:style>
  <w:style w:type="paragraph" w:customStyle="1" w:styleId="a7">
    <w:name w:val="Обычный (веб)"/>
    <w:basedOn w:val="Normal"/>
    <w:uiPriority w:val="99"/>
    <w:rsid w:val="00D416EA"/>
    <w:pPr>
      <w:spacing w:before="150" w:after="150"/>
    </w:pPr>
    <w:rPr>
      <w:sz w:val="24"/>
      <w:szCs w:val="24"/>
    </w:rPr>
  </w:style>
  <w:style w:type="paragraph" w:customStyle="1" w:styleId="10">
    <w:name w:val="заголовок 1"/>
    <w:basedOn w:val="Normal"/>
    <w:next w:val="Normal"/>
    <w:uiPriority w:val="99"/>
    <w:rsid w:val="00D416EA"/>
    <w:pPr>
      <w:keepNext/>
      <w:autoSpaceDE w:val="0"/>
      <w:jc w:val="center"/>
    </w:pPr>
    <w:rPr>
      <w:sz w:val="26"/>
      <w:szCs w:val="26"/>
    </w:rPr>
  </w:style>
  <w:style w:type="paragraph" w:customStyle="1" w:styleId="a8">
    <w:name w:val="Содержимое таблицы"/>
    <w:basedOn w:val="Normal"/>
    <w:uiPriority w:val="99"/>
    <w:rsid w:val="00D416EA"/>
    <w:pPr>
      <w:suppressLineNumbers/>
    </w:pPr>
  </w:style>
  <w:style w:type="paragraph" w:customStyle="1" w:styleId="a9">
    <w:name w:val="Заголовок таблицы"/>
    <w:basedOn w:val="a8"/>
    <w:uiPriority w:val="99"/>
    <w:rsid w:val="00D416EA"/>
    <w:pPr>
      <w:jc w:val="center"/>
    </w:pPr>
    <w:rPr>
      <w:b/>
      <w:bCs/>
    </w:rPr>
  </w:style>
  <w:style w:type="paragraph" w:customStyle="1" w:styleId="aa">
    <w:name w:val="Содержимое врезки"/>
    <w:basedOn w:val="BodyText"/>
    <w:uiPriority w:val="99"/>
    <w:rsid w:val="00D416EA"/>
  </w:style>
  <w:style w:type="paragraph" w:customStyle="1" w:styleId="2">
    <w:name w:val="Основной текст с отступом 2"/>
    <w:basedOn w:val="Normal"/>
    <w:uiPriority w:val="99"/>
    <w:rsid w:val="00D416EA"/>
    <w:pPr>
      <w:spacing w:after="120" w:line="480" w:lineRule="auto"/>
      <w:ind w:left="283"/>
    </w:pPr>
  </w:style>
  <w:style w:type="paragraph" w:styleId="Title">
    <w:name w:val="Title"/>
    <w:basedOn w:val="Normal"/>
    <w:next w:val="Subtitle"/>
    <w:link w:val="TitleChar"/>
    <w:uiPriority w:val="99"/>
    <w:qFormat/>
    <w:rsid w:val="00D416EA"/>
    <w:pPr>
      <w:autoSpaceDE w:val="0"/>
      <w:jc w:val="center"/>
    </w:pPr>
    <w:rPr>
      <w:rFonts w:ascii="Cambria" w:hAnsi="Cambria" w:cs="Cambria"/>
      <w:b/>
      <w:bCs/>
      <w:kern w:val="28"/>
      <w:sz w:val="32"/>
      <w:szCs w:val="32"/>
    </w:rPr>
  </w:style>
  <w:style w:type="character" w:customStyle="1" w:styleId="TitleChar">
    <w:name w:val="Title Char"/>
    <w:basedOn w:val="DefaultParagraphFont"/>
    <w:link w:val="Title"/>
    <w:uiPriority w:val="99"/>
    <w:locked/>
    <w:rsid w:val="000E17B4"/>
    <w:rPr>
      <w:rFonts w:ascii="Cambria" w:hAnsi="Cambria" w:cs="Cambria"/>
      <w:b/>
      <w:bCs/>
      <w:kern w:val="28"/>
      <w:sz w:val="32"/>
      <w:szCs w:val="32"/>
      <w:lang w:val="ru-RU" w:eastAsia="ar-SA" w:bidi="ar-SA"/>
    </w:rPr>
  </w:style>
  <w:style w:type="paragraph" w:styleId="Subtitle">
    <w:name w:val="Subtitle"/>
    <w:basedOn w:val="a"/>
    <w:next w:val="BodyText"/>
    <w:link w:val="SubtitleChar"/>
    <w:uiPriority w:val="99"/>
    <w:qFormat/>
    <w:rsid w:val="00D416EA"/>
    <w:pPr>
      <w:jc w:val="center"/>
    </w:pPr>
    <w:rPr>
      <w:rFonts w:ascii="Cambria" w:eastAsia="Times New Roman" w:hAnsi="Cambria" w:cs="Cambria"/>
      <w:sz w:val="24"/>
      <w:szCs w:val="24"/>
    </w:rPr>
  </w:style>
  <w:style w:type="character" w:customStyle="1" w:styleId="SubtitleChar">
    <w:name w:val="Subtitle Char"/>
    <w:basedOn w:val="DefaultParagraphFont"/>
    <w:link w:val="Subtitle"/>
    <w:uiPriority w:val="99"/>
    <w:locked/>
    <w:rsid w:val="000E17B4"/>
    <w:rPr>
      <w:rFonts w:ascii="Cambria" w:hAnsi="Cambria" w:cs="Cambria"/>
      <w:sz w:val="24"/>
      <w:szCs w:val="24"/>
      <w:lang w:val="ru-RU" w:eastAsia="ar-SA" w:bidi="ar-SA"/>
    </w:rPr>
  </w:style>
  <w:style w:type="paragraph" w:styleId="ListParagraph">
    <w:name w:val="List Paragraph"/>
    <w:basedOn w:val="Normal"/>
    <w:uiPriority w:val="99"/>
    <w:qFormat/>
    <w:rsid w:val="007946E7"/>
    <w:pPr>
      <w:ind w:left="720"/>
    </w:pPr>
  </w:style>
  <w:style w:type="paragraph" w:customStyle="1" w:styleId="21">
    <w:name w:val="Основной текст с отступом 21"/>
    <w:basedOn w:val="Normal"/>
    <w:uiPriority w:val="99"/>
    <w:rsid w:val="0063270A"/>
    <w:pPr>
      <w:spacing w:after="120" w:line="480" w:lineRule="auto"/>
      <w:ind w:left="283"/>
    </w:pPr>
  </w:style>
  <w:style w:type="paragraph" w:styleId="BalloonText">
    <w:name w:val="Balloon Text"/>
    <w:basedOn w:val="Normal"/>
    <w:link w:val="BalloonTextChar"/>
    <w:uiPriority w:val="99"/>
    <w:semiHidden/>
    <w:rsid w:val="00FA308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A308C"/>
    <w:rPr>
      <w:rFonts w:ascii="Tahoma" w:hAnsi="Tahoma" w:cs="Tahoma"/>
      <w:sz w:val="16"/>
      <w:szCs w:val="16"/>
      <w:lang w:val="ru-RU" w:eastAsia="ar-SA" w:bidi="ar-SA"/>
    </w:rPr>
  </w:style>
  <w:style w:type="paragraph" w:styleId="BodyText2">
    <w:name w:val="Body Text 2"/>
    <w:basedOn w:val="Normal"/>
    <w:link w:val="BodyText2Char"/>
    <w:uiPriority w:val="99"/>
    <w:semiHidden/>
    <w:rsid w:val="005B3A17"/>
    <w:pPr>
      <w:spacing w:after="120" w:line="480" w:lineRule="auto"/>
    </w:pPr>
  </w:style>
  <w:style w:type="character" w:customStyle="1" w:styleId="BodyText2Char">
    <w:name w:val="Body Text 2 Char"/>
    <w:basedOn w:val="DefaultParagraphFont"/>
    <w:link w:val="BodyText2"/>
    <w:uiPriority w:val="99"/>
    <w:semiHidden/>
    <w:locked/>
    <w:rsid w:val="005B3A17"/>
    <w:rPr>
      <w:lang w:val="ru-RU" w:eastAsia="ar-SA" w:bidi="ar-SA"/>
    </w:rPr>
  </w:style>
  <w:style w:type="paragraph" w:styleId="NormalWeb">
    <w:name w:val="Normal (Web)"/>
    <w:basedOn w:val="Normal"/>
    <w:uiPriority w:val="99"/>
    <w:rsid w:val="00924EE0"/>
    <w:pPr>
      <w:suppressAutoHyphens w:val="0"/>
      <w:spacing w:before="100" w:beforeAutospacing="1" w:after="100" w:afterAutospacing="1"/>
    </w:pPr>
    <w:rPr>
      <w:sz w:val="24"/>
      <w:szCs w:val="24"/>
      <w:lang w:val="uk-UA" w:eastAsia="uk-UA"/>
    </w:rPr>
  </w:style>
  <w:style w:type="paragraph" w:styleId="BodyTextIndent">
    <w:name w:val="Body Text Indent"/>
    <w:basedOn w:val="Normal"/>
    <w:link w:val="BodyTextIndentChar"/>
    <w:uiPriority w:val="99"/>
    <w:semiHidden/>
    <w:rsid w:val="00370503"/>
    <w:pPr>
      <w:spacing w:after="120"/>
      <w:ind w:left="283"/>
    </w:pPr>
  </w:style>
  <w:style w:type="character" w:customStyle="1" w:styleId="BodyTextIndentChar">
    <w:name w:val="Body Text Indent Char"/>
    <w:basedOn w:val="DefaultParagraphFont"/>
    <w:link w:val="BodyTextIndent"/>
    <w:uiPriority w:val="99"/>
    <w:semiHidden/>
    <w:locked/>
    <w:rsid w:val="00370503"/>
    <w:rPr>
      <w:lang w:val="ru-RU" w:eastAsia="ar-SA" w:bidi="ar-SA"/>
    </w:rPr>
  </w:style>
  <w:style w:type="paragraph" w:styleId="NoSpacing">
    <w:name w:val="No Spacing"/>
    <w:uiPriority w:val="99"/>
    <w:qFormat/>
    <w:rsid w:val="00370503"/>
    <w:pPr>
      <w:suppressAutoHyphens/>
    </w:pPr>
    <w:rPr>
      <w:rFonts w:ascii="Calibri" w:hAnsi="Calibri" w:cs="Calibri"/>
      <w:lang w:eastAsia="en-US"/>
    </w:rPr>
  </w:style>
  <w:style w:type="paragraph" w:customStyle="1" w:styleId="11">
    <w:name w:val="Заголовок 11"/>
    <w:basedOn w:val="Normal"/>
    <w:next w:val="Normal"/>
    <w:uiPriority w:val="99"/>
    <w:rsid w:val="00B562D7"/>
    <w:pPr>
      <w:keepNext/>
      <w:keepLines/>
      <w:spacing w:before="480" w:line="276" w:lineRule="auto"/>
      <w:outlineLvl w:val="0"/>
    </w:pPr>
    <w:rPr>
      <w:rFonts w:ascii="Cambria" w:hAnsi="Cambria" w:cs="Cambria"/>
      <w:b/>
      <w:bCs/>
      <w:color w:val="365F91"/>
      <w:sz w:val="28"/>
      <w:szCs w:val="28"/>
      <w:lang w:val="uk-UA" w:eastAsia="uk-UA"/>
    </w:rPr>
  </w:style>
  <w:style w:type="character" w:customStyle="1" w:styleId="rvts7">
    <w:name w:val="rvts7"/>
    <w:uiPriority w:val="99"/>
    <w:rsid w:val="00684FDD"/>
  </w:style>
  <w:style w:type="paragraph" w:customStyle="1" w:styleId="isselectedend">
    <w:name w:val="isselectedend"/>
    <w:basedOn w:val="Normal"/>
    <w:uiPriority w:val="99"/>
    <w:rsid w:val="0035219A"/>
    <w:pPr>
      <w:suppressAutoHyphens w:val="0"/>
      <w:spacing w:before="100" w:beforeAutospacing="1" w:after="100" w:afterAutospacing="1"/>
    </w:pPr>
    <w:rPr>
      <w:sz w:val="24"/>
      <w:szCs w:val="24"/>
      <w:lang w:val="uk-UA" w:eastAsia="uk-UA"/>
    </w:rPr>
  </w:style>
  <w:style w:type="paragraph" w:customStyle="1" w:styleId="rvps2">
    <w:name w:val="rvps2"/>
    <w:basedOn w:val="Normal"/>
    <w:uiPriority w:val="99"/>
    <w:rsid w:val="00AB6771"/>
    <w:pPr>
      <w:suppressAutoHyphens w:val="0"/>
      <w:spacing w:before="100" w:beforeAutospacing="1" w:after="100" w:afterAutospacing="1"/>
    </w:pPr>
    <w:rPr>
      <w:sz w:val="24"/>
      <w:szCs w:val="24"/>
      <w:lang w:val="uk-UA" w:eastAsia="uk-UA"/>
    </w:rPr>
  </w:style>
  <w:style w:type="table" w:styleId="TableGrid">
    <w:name w:val="Table Grid"/>
    <w:basedOn w:val="TableNormal"/>
    <w:uiPriority w:val="99"/>
    <w:locked/>
    <w:rsid w:val="00C6619A"/>
    <w:rPr>
      <w:rFonts w:ascii="Calibri" w:hAnsi="Calibri" w:cs="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35688461">
      <w:marLeft w:val="0"/>
      <w:marRight w:val="0"/>
      <w:marTop w:val="0"/>
      <w:marBottom w:val="0"/>
      <w:divBdr>
        <w:top w:val="none" w:sz="0" w:space="0" w:color="auto"/>
        <w:left w:val="none" w:sz="0" w:space="0" w:color="auto"/>
        <w:bottom w:val="none" w:sz="0" w:space="0" w:color="auto"/>
        <w:right w:val="none" w:sz="0" w:space="0" w:color="auto"/>
      </w:divBdr>
    </w:div>
    <w:div w:id="335688462">
      <w:marLeft w:val="0"/>
      <w:marRight w:val="0"/>
      <w:marTop w:val="0"/>
      <w:marBottom w:val="0"/>
      <w:divBdr>
        <w:top w:val="none" w:sz="0" w:space="0" w:color="auto"/>
        <w:left w:val="none" w:sz="0" w:space="0" w:color="auto"/>
        <w:bottom w:val="none" w:sz="0" w:space="0" w:color="auto"/>
        <w:right w:val="none" w:sz="0" w:space="0" w:color="auto"/>
      </w:divBdr>
    </w:div>
    <w:div w:id="335688463">
      <w:marLeft w:val="0"/>
      <w:marRight w:val="0"/>
      <w:marTop w:val="0"/>
      <w:marBottom w:val="0"/>
      <w:divBdr>
        <w:top w:val="none" w:sz="0" w:space="0" w:color="auto"/>
        <w:left w:val="none" w:sz="0" w:space="0" w:color="auto"/>
        <w:bottom w:val="none" w:sz="0" w:space="0" w:color="auto"/>
        <w:right w:val="none" w:sz="0" w:space="0" w:color="auto"/>
      </w:divBdr>
    </w:div>
    <w:div w:id="335688464">
      <w:marLeft w:val="0"/>
      <w:marRight w:val="0"/>
      <w:marTop w:val="0"/>
      <w:marBottom w:val="0"/>
      <w:divBdr>
        <w:top w:val="none" w:sz="0" w:space="0" w:color="auto"/>
        <w:left w:val="none" w:sz="0" w:space="0" w:color="auto"/>
        <w:bottom w:val="none" w:sz="0" w:space="0" w:color="auto"/>
        <w:right w:val="none" w:sz="0" w:space="0" w:color="auto"/>
      </w:divBdr>
    </w:div>
    <w:div w:id="335688465">
      <w:marLeft w:val="0"/>
      <w:marRight w:val="0"/>
      <w:marTop w:val="0"/>
      <w:marBottom w:val="0"/>
      <w:divBdr>
        <w:top w:val="none" w:sz="0" w:space="0" w:color="auto"/>
        <w:left w:val="none" w:sz="0" w:space="0" w:color="auto"/>
        <w:bottom w:val="none" w:sz="0" w:space="0" w:color="auto"/>
        <w:right w:val="none" w:sz="0" w:space="0" w:color="auto"/>
      </w:divBdr>
    </w:div>
    <w:div w:id="335688466">
      <w:marLeft w:val="0"/>
      <w:marRight w:val="0"/>
      <w:marTop w:val="0"/>
      <w:marBottom w:val="0"/>
      <w:divBdr>
        <w:top w:val="none" w:sz="0" w:space="0" w:color="auto"/>
        <w:left w:val="none" w:sz="0" w:space="0" w:color="auto"/>
        <w:bottom w:val="none" w:sz="0" w:space="0" w:color="auto"/>
        <w:right w:val="none" w:sz="0" w:space="0" w:color="auto"/>
      </w:divBdr>
    </w:div>
    <w:div w:id="335688467">
      <w:marLeft w:val="0"/>
      <w:marRight w:val="0"/>
      <w:marTop w:val="0"/>
      <w:marBottom w:val="0"/>
      <w:divBdr>
        <w:top w:val="none" w:sz="0" w:space="0" w:color="auto"/>
        <w:left w:val="none" w:sz="0" w:space="0" w:color="auto"/>
        <w:bottom w:val="none" w:sz="0" w:space="0" w:color="auto"/>
        <w:right w:val="none" w:sz="0" w:space="0" w:color="auto"/>
      </w:divBdr>
    </w:div>
    <w:div w:id="335688468">
      <w:marLeft w:val="0"/>
      <w:marRight w:val="0"/>
      <w:marTop w:val="0"/>
      <w:marBottom w:val="0"/>
      <w:divBdr>
        <w:top w:val="none" w:sz="0" w:space="0" w:color="auto"/>
        <w:left w:val="none" w:sz="0" w:space="0" w:color="auto"/>
        <w:bottom w:val="none" w:sz="0" w:space="0" w:color="auto"/>
        <w:right w:val="none" w:sz="0" w:space="0" w:color="auto"/>
      </w:divBdr>
    </w:div>
    <w:div w:id="335688469">
      <w:marLeft w:val="0"/>
      <w:marRight w:val="0"/>
      <w:marTop w:val="0"/>
      <w:marBottom w:val="0"/>
      <w:divBdr>
        <w:top w:val="none" w:sz="0" w:space="0" w:color="auto"/>
        <w:left w:val="none" w:sz="0" w:space="0" w:color="auto"/>
        <w:bottom w:val="none" w:sz="0" w:space="0" w:color="auto"/>
        <w:right w:val="none" w:sz="0" w:space="0" w:color="auto"/>
      </w:divBdr>
    </w:div>
    <w:div w:id="335688470">
      <w:marLeft w:val="0"/>
      <w:marRight w:val="0"/>
      <w:marTop w:val="0"/>
      <w:marBottom w:val="0"/>
      <w:divBdr>
        <w:top w:val="none" w:sz="0" w:space="0" w:color="auto"/>
        <w:left w:val="none" w:sz="0" w:space="0" w:color="auto"/>
        <w:bottom w:val="none" w:sz="0" w:space="0" w:color="auto"/>
        <w:right w:val="none" w:sz="0" w:space="0" w:color="auto"/>
      </w:divBdr>
    </w:div>
    <w:div w:id="335688471">
      <w:marLeft w:val="0"/>
      <w:marRight w:val="0"/>
      <w:marTop w:val="0"/>
      <w:marBottom w:val="0"/>
      <w:divBdr>
        <w:top w:val="none" w:sz="0" w:space="0" w:color="auto"/>
        <w:left w:val="none" w:sz="0" w:space="0" w:color="auto"/>
        <w:bottom w:val="none" w:sz="0" w:space="0" w:color="auto"/>
        <w:right w:val="none" w:sz="0" w:space="0" w:color="auto"/>
      </w:divBdr>
    </w:div>
    <w:div w:id="3356884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297-17" TargetMode="External"/><Relationship Id="rId3" Type="http://schemas.openxmlformats.org/officeDocument/2006/relationships/settings" Target="settings.xml"/><Relationship Id="rId7" Type="http://schemas.openxmlformats.org/officeDocument/2006/relationships/hyperlink" Target="http://kharkiv.rocks/reestr/67071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738</TotalTime>
  <Pages>10</Pages>
  <Words>15322</Words>
  <Characters>8734</Characters>
  <Application>Microsoft Office Outlook</Application>
  <DocSecurity>0</DocSecurity>
  <Lines>0</Lines>
  <Paragraphs>0</Paragraphs>
  <ScaleCrop>false</ScaleCrop>
  <Company>VJkg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dc:description/>
  <cp:lastModifiedBy>Користувач</cp:lastModifiedBy>
  <cp:revision>92</cp:revision>
  <cp:lastPrinted>2026-09-25T06:39:00Z</cp:lastPrinted>
  <dcterms:created xsi:type="dcterms:W3CDTF">2026-07-22T07:56:00Z</dcterms:created>
  <dcterms:modified xsi:type="dcterms:W3CDTF">2026-09-25T06:43:00Z</dcterms:modified>
</cp:coreProperties>
</file>