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915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89086B1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5078F4">
              <w:rPr>
                <w:bCs/>
                <w:sz w:val="26"/>
                <w:szCs w:val="26"/>
                <w:u w:val="single"/>
                <w:lang w:val="uk-UA"/>
              </w:rPr>
              <w:t>5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5078F4" w:rsidRPr="00691207" w14:paraId="23E17DDE" w14:textId="77777777" w:rsidTr="005078F4">
        <w:trPr>
          <w:trHeight w:val="470"/>
        </w:trPr>
        <w:tc>
          <w:tcPr>
            <w:tcW w:w="9356" w:type="dxa"/>
          </w:tcPr>
          <w:p w14:paraId="1FD40571" w14:textId="40F18C91" w:rsidR="005078F4" w:rsidRPr="00756B6B" w:rsidRDefault="005078F4" w:rsidP="005078F4">
            <w:pPr>
              <w:pStyle w:val="a4"/>
              <w:spacing w:before="0" w:beforeAutospacing="0" w:after="0"/>
              <w:jc w:val="both"/>
              <w:rPr>
                <w:rFonts w:ascii="Times New Roman CYR" w:hAnsi="Times New Roman CYR" w:cs="Times New Roman CYR"/>
                <w:sz w:val="26"/>
                <w:szCs w:val="26"/>
                <w:lang w:val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 xml:space="preserve">Про надання одноразової грошової допомоги </w:t>
            </w:r>
            <w:r w:rsidRPr="00756B6B">
              <w:rPr>
                <w:rFonts w:ascii="Times New Roman CYR" w:hAnsi="Times New Roman CYR" w:cs="Times New Roman CYR"/>
                <w:sz w:val="26"/>
                <w:szCs w:val="26"/>
                <w:lang w:val="ru-RU"/>
              </w:rPr>
              <w:t xml:space="preserve"> </w:t>
            </w:r>
          </w:p>
        </w:tc>
      </w:tr>
    </w:tbl>
    <w:p w14:paraId="5F3DE307" w14:textId="77777777" w:rsidR="005078F4" w:rsidRPr="005078F4" w:rsidRDefault="005078F4" w:rsidP="005078F4">
      <w:pPr>
        <w:pStyle w:val="a5"/>
        <w:ind w:firstLine="709"/>
        <w:jc w:val="both"/>
        <w:rPr>
          <w:sz w:val="10"/>
          <w:szCs w:val="10"/>
          <w:lang w:val="uk-UA"/>
        </w:rPr>
      </w:pPr>
    </w:p>
    <w:p w14:paraId="7F3E3137" w14:textId="5948C9D7" w:rsidR="005078F4" w:rsidRPr="00130302" w:rsidRDefault="005078F4" w:rsidP="005078F4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пункту 13 частини 4 статті 42 Закону України „ Про місцеве самоврядування в Україні”, </w:t>
      </w:r>
      <w:r>
        <w:rPr>
          <w:kern w:val="2"/>
          <w:sz w:val="26"/>
          <w:szCs w:val="26"/>
          <w:lang w:val="uk-UA"/>
        </w:rPr>
        <w:t>рішення Бориславської міської ради від 29 січня 2026 року № 2955 „</w:t>
      </w:r>
      <w:r>
        <w:rPr>
          <w:sz w:val="26"/>
          <w:szCs w:val="26"/>
          <w:lang w:val="uk-UA"/>
        </w:rPr>
        <w:t>Про затвердження змін до Комплексної програми</w:t>
      </w:r>
      <w:r w:rsidRPr="004E5A3D">
        <w:rPr>
          <w:b/>
          <w:kern w:val="2"/>
          <w:sz w:val="26"/>
          <w:szCs w:val="26"/>
          <w:lang w:val="uk-UA"/>
        </w:rPr>
        <w:t xml:space="preserve"> </w:t>
      </w:r>
      <w:r w:rsidRPr="004E5A3D">
        <w:rPr>
          <w:kern w:val="2"/>
          <w:sz w:val="26"/>
          <w:szCs w:val="26"/>
          <w:lang w:val="uk-UA"/>
        </w:rPr>
        <w:t>соціальної підтримки осіб</w:t>
      </w:r>
      <w:r w:rsidRPr="004E5A3D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4E5A3D">
        <w:rPr>
          <w:kern w:val="2"/>
          <w:sz w:val="26"/>
          <w:szCs w:val="26"/>
          <w:lang w:val="uk-UA"/>
        </w:rPr>
        <w:t xml:space="preserve">АТО (ООС), </w:t>
      </w:r>
      <w:r w:rsidRPr="004E5A3D">
        <w:rPr>
          <w:sz w:val="26"/>
          <w:szCs w:val="26"/>
          <w:shd w:val="clear" w:color="auto" w:fill="FFFFFF"/>
          <w:lang w:val="uk-UA"/>
        </w:rPr>
        <w:t xml:space="preserve">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4E5A3D">
        <w:rPr>
          <w:kern w:val="2"/>
          <w:sz w:val="26"/>
          <w:szCs w:val="26"/>
          <w:lang w:val="uk-UA"/>
        </w:rPr>
        <w:t>та членів їх сімей - мешканців Бориславської міської територіальної громади на 2024-2026 роки у новій редакції</w:t>
      </w:r>
      <w:r>
        <w:rPr>
          <w:kern w:val="2"/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, беручи до уваги заяви </w:t>
      </w:r>
      <w:r w:rsidR="009F0B6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9F0B6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9F0B6C">
        <w:rPr>
          <w:sz w:val="26"/>
          <w:szCs w:val="26"/>
          <w:lang w:val="en-US"/>
        </w:rPr>
        <w:t>****</w:t>
      </w:r>
      <w:r w:rsidR="009F0B6C">
        <w:rPr>
          <w:sz w:val="26"/>
          <w:szCs w:val="26"/>
          <w:lang w:val="en-US"/>
        </w:rPr>
        <w:t xml:space="preserve"> </w:t>
      </w:r>
      <w:r w:rsidRPr="00130302">
        <w:rPr>
          <w:sz w:val="26"/>
          <w:szCs w:val="26"/>
          <w:lang w:val="uk-UA"/>
        </w:rPr>
        <w:t xml:space="preserve">та долучені до </w:t>
      </w:r>
      <w:r>
        <w:rPr>
          <w:sz w:val="26"/>
          <w:szCs w:val="26"/>
          <w:lang w:val="uk-UA"/>
        </w:rPr>
        <w:t>них</w:t>
      </w:r>
      <w:r w:rsidRPr="00130302">
        <w:rPr>
          <w:sz w:val="26"/>
          <w:szCs w:val="26"/>
          <w:lang w:val="uk-UA"/>
        </w:rPr>
        <w:t xml:space="preserve"> документи</w:t>
      </w:r>
    </w:p>
    <w:p w14:paraId="0FF309D6" w14:textId="77777777" w:rsidR="005078F4" w:rsidRPr="009F0B6C" w:rsidRDefault="005078F4" w:rsidP="005078F4">
      <w:pPr>
        <w:tabs>
          <w:tab w:val="left" w:pos="4704"/>
        </w:tabs>
        <w:spacing w:line="276" w:lineRule="auto"/>
        <w:ind w:firstLine="708"/>
        <w:jc w:val="both"/>
        <w:rPr>
          <w:rFonts w:ascii="Times New Roman CYR" w:hAnsi="Times New Roman CYR"/>
          <w:b/>
          <w:sz w:val="16"/>
          <w:szCs w:val="16"/>
          <w:lang w:val="uk-UA"/>
        </w:rPr>
      </w:pPr>
    </w:p>
    <w:p w14:paraId="79CD1E25" w14:textId="77777777" w:rsidR="005078F4" w:rsidRDefault="005078F4" w:rsidP="005078F4">
      <w:pPr>
        <w:tabs>
          <w:tab w:val="left" w:pos="4704"/>
        </w:tabs>
        <w:spacing w:line="276" w:lineRule="auto"/>
        <w:jc w:val="both"/>
        <w:rPr>
          <w:rFonts w:ascii="Times New Roman CYR" w:hAnsi="Times New Roman CYR"/>
          <w:b/>
          <w:sz w:val="25"/>
          <w:szCs w:val="25"/>
          <w:lang w:val="uk-UA"/>
        </w:rPr>
      </w:pPr>
      <w:r>
        <w:rPr>
          <w:rFonts w:ascii="Times New Roman CYR" w:hAnsi="Times New Roman CYR"/>
          <w:b/>
          <w:sz w:val="25"/>
          <w:szCs w:val="25"/>
          <w:lang w:val="uk-UA"/>
        </w:rPr>
        <w:t>ЗОБОВ</w:t>
      </w:r>
      <w:r w:rsidRPr="00D14E6C">
        <w:rPr>
          <w:rFonts w:ascii="Times New Roman CYR" w:hAnsi="Times New Roman CYR"/>
          <w:b/>
          <w:sz w:val="25"/>
          <w:szCs w:val="25"/>
          <w:lang w:val="uk-UA"/>
        </w:rPr>
        <w:t>”</w:t>
      </w:r>
      <w:r>
        <w:rPr>
          <w:rFonts w:ascii="Times New Roman CYR" w:hAnsi="Times New Roman CYR"/>
          <w:b/>
          <w:sz w:val="25"/>
          <w:szCs w:val="25"/>
          <w:lang w:val="uk-UA"/>
        </w:rPr>
        <w:t>ЯЗУЮ:</w:t>
      </w:r>
    </w:p>
    <w:p w14:paraId="4D0A759D" w14:textId="77777777" w:rsidR="005078F4" w:rsidRPr="009F0B6C" w:rsidRDefault="005078F4" w:rsidP="005078F4">
      <w:pPr>
        <w:tabs>
          <w:tab w:val="left" w:pos="4704"/>
        </w:tabs>
        <w:spacing w:line="276" w:lineRule="auto"/>
        <w:ind w:firstLine="708"/>
        <w:jc w:val="both"/>
        <w:rPr>
          <w:rFonts w:ascii="Times New Roman CYR" w:hAnsi="Times New Roman CYR"/>
          <w:b/>
          <w:sz w:val="16"/>
          <w:szCs w:val="16"/>
          <w:lang w:val="uk-UA"/>
        </w:rPr>
      </w:pPr>
    </w:p>
    <w:p w14:paraId="254EF1C3" w14:textId="1CD3DB50" w:rsidR="005078F4" w:rsidRDefault="005078F4" w:rsidP="005078F4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Pr="00990F6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Надати одноразову грошову допомогу</w:t>
      </w:r>
      <w:r w:rsidRPr="00FA369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у розмірі 2000 грн:</w:t>
      </w:r>
    </w:p>
    <w:p w14:paraId="609D84A1" w14:textId="360CFF65" w:rsidR="005078F4" w:rsidRDefault="005078F4" w:rsidP="005078F4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9F0B6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Pr="002D1F45">
        <w:rPr>
          <w:sz w:val="26"/>
          <w:szCs w:val="26"/>
          <w:lang w:val="uk-UA"/>
        </w:rPr>
        <w:t>військовослужбов</w:t>
      </w:r>
      <w:r>
        <w:rPr>
          <w:sz w:val="26"/>
          <w:szCs w:val="26"/>
          <w:lang w:val="uk-UA"/>
        </w:rPr>
        <w:t>цю, який брав</w:t>
      </w:r>
      <w:r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>
        <w:rPr>
          <w:sz w:val="26"/>
          <w:szCs w:val="26"/>
          <w:lang w:val="uk-UA"/>
        </w:rPr>
        <w:t xml:space="preserve">проживає на вул. </w:t>
      </w:r>
      <w:r w:rsidR="009F0B6C">
        <w:rPr>
          <w:sz w:val="26"/>
          <w:szCs w:val="26"/>
          <w:lang w:val="en-US"/>
        </w:rPr>
        <w:t>****</w:t>
      </w:r>
      <w:r w:rsidR="009F0B6C">
        <w:rPr>
          <w:sz w:val="26"/>
          <w:szCs w:val="26"/>
          <w:lang w:val="en-US"/>
        </w:rPr>
        <w:t xml:space="preserve"> </w:t>
      </w:r>
      <w:r w:rsidRPr="002D1F45">
        <w:rPr>
          <w:sz w:val="26"/>
          <w:szCs w:val="26"/>
          <w:lang w:val="uk-UA"/>
        </w:rPr>
        <w:t xml:space="preserve">Львівської </w:t>
      </w:r>
      <w:r>
        <w:rPr>
          <w:sz w:val="26"/>
          <w:szCs w:val="26"/>
          <w:lang w:val="uk-UA"/>
        </w:rPr>
        <w:t>області;</w:t>
      </w:r>
    </w:p>
    <w:p w14:paraId="15F5F693" w14:textId="3B6974D8" w:rsidR="005078F4" w:rsidRDefault="005078F4" w:rsidP="005078F4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9F0B6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Pr="002D1F45">
        <w:rPr>
          <w:sz w:val="26"/>
          <w:szCs w:val="26"/>
          <w:lang w:val="uk-UA"/>
        </w:rPr>
        <w:t>військовослужбов</w:t>
      </w:r>
      <w:r>
        <w:rPr>
          <w:sz w:val="26"/>
          <w:szCs w:val="26"/>
          <w:lang w:val="uk-UA"/>
        </w:rPr>
        <w:t>цю, який брав</w:t>
      </w:r>
      <w:r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>
        <w:rPr>
          <w:sz w:val="26"/>
          <w:szCs w:val="26"/>
          <w:lang w:val="uk-UA"/>
        </w:rPr>
        <w:t xml:space="preserve">проживає на вул. </w:t>
      </w:r>
      <w:r w:rsidR="009F0B6C">
        <w:rPr>
          <w:sz w:val="26"/>
          <w:szCs w:val="26"/>
          <w:lang w:val="en-US"/>
        </w:rPr>
        <w:t>****</w:t>
      </w:r>
      <w:r w:rsidR="009F0B6C">
        <w:rPr>
          <w:sz w:val="26"/>
          <w:szCs w:val="26"/>
          <w:lang w:val="en-US"/>
        </w:rPr>
        <w:t xml:space="preserve"> </w:t>
      </w:r>
      <w:r w:rsidRPr="002D1F45">
        <w:rPr>
          <w:sz w:val="26"/>
          <w:szCs w:val="26"/>
          <w:lang w:val="uk-UA"/>
        </w:rPr>
        <w:t xml:space="preserve">Львівської </w:t>
      </w:r>
      <w:r>
        <w:rPr>
          <w:sz w:val="26"/>
          <w:szCs w:val="26"/>
          <w:lang w:val="uk-UA"/>
        </w:rPr>
        <w:t>області;</w:t>
      </w:r>
    </w:p>
    <w:p w14:paraId="18010FF7" w14:textId="5D482FCA" w:rsidR="005078F4" w:rsidRDefault="005078F4" w:rsidP="005078F4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9F0B6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Pr="002D1F45">
        <w:rPr>
          <w:sz w:val="26"/>
          <w:szCs w:val="26"/>
          <w:lang w:val="uk-UA"/>
        </w:rPr>
        <w:t>військовослужбов</w:t>
      </w:r>
      <w:r>
        <w:rPr>
          <w:sz w:val="26"/>
          <w:szCs w:val="26"/>
          <w:lang w:val="uk-UA"/>
        </w:rPr>
        <w:t>цю, який брав</w:t>
      </w:r>
      <w:r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>
        <w:rPr>
          <w:sz w:val="26"/>
          <w:szCs w:val="26"/>
          <w:lang w:val="uk-UA"/>
        </w:rPr>
        <w:t xml:space="preserve">проживає на вул. </w:t>
      </w:r>
      <w:r w:rsidR="009F0B6C">
        <w:rPr>
          <w:sz w:val="26"/>
          <w:szCs w:val="26"/>
          <w:lang w:val="en-US"/>
        </w:rPr>
        <w:t>****</w:t>
      </w:r>
      <w:r w:rsidR="009F0B6C">
        <w:rPr>
          <w:sz w:val="26"/>
          <w:szCs w:val="26"/>
          <w:lang w:val="en-US"/>
        </w:rPr>
        <w:t xml:space="preserve"> </w:t>
      </w:r>
      <w:r w:rsidRPr="002D1F45">
        <w:rPr>
          <w:sz w:val="26"/>
          <w:szCs w:val="26"/>
          <w:lang w:val="uk-UA"/>
        </w:rPr>
        <w:t xml:space="preserve">Львівської </w:t>
      </w:r>
      <w:r>
        <w:rPr>
          <w:sz w:val="26"/>
          <w:szCs w:val="26"/>
          <w:lang w:val="uk-UA"/>
        </w:rPr>
        <w:t>області.</w:t>
      </w:r>
    </w:p>
    <w:p w14:paraId="7BCE30CC" w14:textId="77777777" w:rsidR="005078F4" w:rsidRDefault="005078F4" w:rsidP="005078F4">
      <w:pPr>
        <w:pStyle w:val="a5"/>
        <w:tabs>
          <w:tab w:val="left" w:pos="0"/>
        </w:tabs>
        <w:jc w:val="both"/>
        <w:rPr>
          <w:sz w:val="26"/>
          <w:szCs w:val="26"/>
          <w:lang w:val="uk-UA"/>
        </w:rPr>
      </w:pPr>
    </w:p>
    <w:p w14:paraId="3032F98C" w14:textId="117E65F9" w:rsidR="005078F4" w:rsidRPr="00F24AE8" w:rsidRDefault="005078F4" w:rsidP="005078F4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F24AE8">
        <w:rPr>
          <w:sz w:val="26"/>
          <w:szCs w:val="26"/>
          <w:lang w:val="uk-UA"/>
        </w:rPr>
        <w:t>Фінансове управління Бориславської міської ради (Юрій</w:t>
      </w:r>
      <w:r w:rsidRPr="005078F4">
        <w:rPr>
          <w:sz w:val="26"/>
          <w:szCs w:val="26"/>
          <w:lang w:val="uk-UA"/>
        </w:rPr>
        <w:t xml:space="preserve"> </w:t>
      </w:r>
      <w:r w:rsidRPr="00F24AE8">
        <w:rPr>
          <w:sz w:val="26"/>
          <w:szCs w:val="26"/>
          <w:lang w:val="uk-UA"/>
        </w:rPr>
        <w:t xml:space="preserve">Петрів) профінансувати управління праці та соціального захисту населення Бориславської </w:t>
      </w:r>
    </w:p>
    <w:p w14:paraId="2E9C3804" w14:textId="77777777" w:rsidR="005078F4" w:rsidRDefault="005078F4" w:rsidP="005078F4">
      <w:pPr>
        <w:pStyle w:val="a5"/>
        <w:jc w:val="both"/>
        <w:rPr>
          <w:sz w:val="26"/>
          <w:szCs w:val="26"/>
          <w:lang w:val="uk-UA"/>
        </w:rPr>
      </w:pPr>
      <w:r w:rsidRPr="00F24AE8">
        <w:rPr>
          <w:sz w:val="26"/>
          <w:szCs w:val="26"/>
          <w:lang w:val="uk-UA"/>
        </w:rPr>
        <w:t>міської ради відповідно до пункту 1 цього розпорядження за рахунок коштів бюджету Бориславської міської територіальної громади, передбачених за КПКВК 0813242.</w:t>
      </w:r>
    </w:p>
    <w:p w14:paraId="3A1DC839" w14:textId="77777777" w:rsidR="005078F4" w:rsidRDefault="005078F4" w:rsidP="005078F4">
      <w:pPr>
        <w:pStyle w:val="a5"/>
        <w:jc w:val="both"/>
        <w:rPr>
          <w:sz w:val="26"/>
          <w:szCs w:val="26"/>
          <w:lang w:val="uk-UA"/>
        </w:rPr>
      </w:pPr>
    </w:p>
    <w:p w14:paraId="2396F339" w14:textId="5886D7ED" w:rsidR="005078F4" w:rsidRDefault="005078F4" w:rsidP="005078F4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Управління праці та соціального захисту населення Бориславської міської ради (Віталій</w:t>
      </w:r>
      <w:r w:rsidRPr="005078F4"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Плоскодняк</w:t>
      </w:r>
      <w:proofErr w:type="spellEnd"/>
      <w:r>
        <w:rPr>
          <w:sz w:val="26"/>
          <w:szCs w:val="26"/>
          <w:lang w:val="uk-UA"/>
        </w:rPr>
        <w:t>) виплатити одноразову грошову допомогу відповідно до пункту 1 цього розпорядження.</w:t>
      </w:r>
    </w:p>
    <w:p w14:paraId="70FD943E" w14:textId="77777777" w:rsidR="005078F4" w:rsidRDefault="005078F4" w:rsidP="005078F4">
      <w:pPr>
        <w:pStyle w:val="a5"/>
        <w:ind w:firstLine="709"/>
        <w:jc w:val="both"/>
        <w:rPr>
          <w:sz w:val="26"/>
          <w:szCs w:val="26"/>
          <w:lang w:val="uk-UA"/>
        </w:rPr>
      </w:pPr>
    </w:p>
    <w:p w14:paraId="4B2CF3C0" w14:textId="21740D29" w:rsidR="005078F4" w:rsidRPr="00AA19A4" w:rsidRDefault="005078F4" w:rsidP="005078F4">
      <w:pPr>
        <w:pStyle w:val="a5"/>
        <w:ind w:firstLine="709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4. Контроль за виконанням цього розпорядження покласти на заступника </w:t>
      </w:r>
      <w:r w:rsidRPr="00AA19A4">
        <w:rPr>
          <w:sz w:val="26"/>
          <w:szCs w:val="26"/>
          <w:lang w:val="uk-UA"/>
        </w:rPr>
        <w:t>міського голови</w:t>
      </w:r>
      <w:r w:rsidRPr="00AA19A4">
        <w:rPr>
          <w:color w:val="FF0000"/>
          <w:sz w:val="26"/>
          <w:szCs w:val="26"/>
          <w:lang w:val="uk-UA"/>
        </w:rPr>
        <w:t xml:space="preserve"> </w:t>
      </w:r>
      <w:r w:rsidRPr="00BD261E">
        <w:rPr>
          <w:sz w:val="26"/>
          <w:szCs w:val="26"/>
          <w:lang w:val="uk-UA"/>
        </w:rPr>
        <w:t>з питань діяльності виконавчих органів ради</w:t>
      </w:r>
      <w:r>
        <w:rPr>
          <w:sz w:val="26"/>
          <w:szCs w:val="26"/>
          <w:lang w:val="uk-UA"/>
        </w:rPr>
        <w:t xml:space="preserve"> Мирона</w:t>
      </w:r>
      <w:r w:rsidRPr="005078F4"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Цайтлера</w:t>
      </w:r>
      <w:proofErr w:type="spellEnd"/>
      <w:r w:rsidRPr="00212345">
        <w:rPr>
          <w:sz w:val="26"/>
          <w:szCs w:val="26"/>
          <w:lang w:val="uk-UA"/>
        </w:rPr>
        <w:t>.</w:t>
      </w:r>
      <w:r w:rsidRPr="00AA19A4">
        <w:rPr>
          <w:color w:val="FF0000"/>
          <w:sz w:val="26"/>
          <w:szCs w:val="26"/>
          <w:lang w:val="uk-UA"/>
        </w:rPr>
        <w:t xml:space="preserve"> </w:t>
      </w:r>
    </w:p>
    <w:p w14:paraId="168FF5E1" w14:textId="77777777" w:rsidR="005078F4" w:rsidRDefault="005078F4" w:rsidP="005078F4">
      <w:pPr>
        <w:jc w:val="both"/>
        <w:rPr>
          <w:bCs/>
          <w:sz w:val="26"/>
          <w:szCs w:val="26"/>
          <w:lang w:val="uk-UA"/>
        </w:rPr>
      </w:pPr>
    </w:p>
    <w:p w14:paraId="65E52B34" w14:textId="77777777" w:rsidR="005078F4" w:rsidRPr="00197830" w:rsidRDefault="005078F4" w:rsidP="004909FC">
      <w:pPr>
        <w:jc w:val="both"/>
        <w:rPr>
          <w:bCs/>
          <w:sz w:val="18"/>
          <w:szCs w:val="18"/>
        </w:rPr>
      </w:pPr>
    </w:p>
    <w:p w14:paraId="5B1E5198" w14:textId="58AF926F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="00751646" w:rsidRPr="00221ABE">
        <w:rPr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4909FC">
        <w:rPr>
          <w:sz w:val="26"/>
          <w:szCs w:val="26"/>
          <w:lang w:val="uk-UA" w:eastAsia="zh-CN"/>
        </w:rPr>
        <w:t xml:space="preserve">  </w:t>
      </w:r>
      <w:r w:rsidRPr="00221ABE">
        <w:rPr>
          <w:i/>
          <w:iCs/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</w:t>
      </w:r>
      <w:r w:rsidR="009F0B6C">
        <w:rPr>
          <w:sz w:val="26"/>
          <w:szCs w:val="26"/>
          <w:lang w:val="en-US" w:eastAsia="zh-CN"/>
        </w:rPr>
        <w:t xml:space="preserve">         </w:t>
      </w:r>
      <w:r w:rsidRPr="00221ABE">
        <w:rPr>
          <w:sz w:val="26"/>
          <w:szCs w:val="26"/>
          <w:lang w:val="uk-UA" w:eastAsia="zh-CN"/>
        </w:rPr>
        <w:t xml:space="preserve">                 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p w14:paraId="3753A956" w14:textId="3C5D1680" w:rsidR="004F1136" w:rsidRPr="00221ABE" w:rsidRDefault="004F1136" w:rsidP="004F1136">
      <w:pPr>
        <w:autoSpaceDE w:val="0"/>
        <w:autoSpaceDN w:val="0"/>
        <w:ind w:left="3402"/>
        <w:jc w:val="both"/>
        <w:rPr>
          <w:b/>
          <w:bCs/>
          <w:sz w:val="18"/>
          <w:szCs w:val="18"/>
          <w:lang w:val="uk-UA" w:eastAsia="zh-CN"/>
        </w:rPr>
      </w:pPr>
    </w:p>
    <w:sectPr w:rsidR="004F1136" w:rsidRPr="00221ABE" w:rsidSect="009F0B6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8F4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33AA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0B6C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36</cp:revision>
  <cp:lastPrinted>2026-09-24T08:21:00Z</cp:lastPrinted>
  <dcterms:created xsi:type="dcterms:W3CDTF">2026-09-15T05:45:00Z</dcterms:created>
  <dcterms:modified xsi:type="dcterms:W3CDTF">2026-09-25T10:44:00Z</dcterms:modified>
</cp:coreProperties>
</file>