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273727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F81861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31D7CC6D" w:rsidR="0014209F" w:rsidRPr="002906E3" w:rsidRDefault="006C166C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2906E3">
              <w:rPr>
                <w:sz w:val="26"/>
                <w:szCs w:val="26"/>
                <w:u w:val="single"/>
                <w:lang w:val="uk-UA"/>
              </w:rPr>
              <w:t>30</w:t>
            </w:r>
            <w:r w:rsidR="0014209F" w:rsidRPr="002906E3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2906E3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2906E3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4FC990CC" w:rsidR="0014209F" w:rsidRPr="002906E3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2906E3">
              <w:rPr>
                <w:sz w:val="26"/>
                <w:szCs w:val="26"/>
                <w:u w:val="single"/>
              </w:rPr>
              <w:t xml:space="preserve">№ </w:t>
            </w:r>
            <w:r w:rsidR="003A2F20" w:rsidRPr="002906E3">
              <w:rPr>
                <w:sz w:val="26"/>
                <w:szCs w:val="26"/>
                <w:u w:val="single"/>
                <w:lang w:val="uk-UA"/>
              </w:rPr>
              <w:t>5</w:t>
            </w:r>
            <w:r w:rsidR="00525140" w:rsidRPr="002906E3">
              <w:rPr>
                <w:sz w:val="26"/>
                <w:szCs w:val="26"/>
                <w:u w:val="single"/>
                <w:lang w:val="uk-UA"/>
              </w:rPr>
              <w:t>1</w:t>
            </w:r>
            <w:r w:rsidR="00F81861" w:rsidRPr="002906E3">
              <w:rPr>
                <w:sz w:val="26"/>
                <w:szCs w:val="26"/>
                <w:u w:val="single"/>
                <w:lang w:val="uk-UA"/>
              </w:rPr>
              <w:t>5</w:t>
            </w:r>
            <w:r w:rsidR="00A56B3D" w:rsidRPr="002906E3">
              <w:rPr>
                <w:b/>
                <w:sz w:val="26"/>
                <w:szCs w:val="26"/>
                <w:u w:val="single"/>
              </w:rPr>
              <w:t>-</w:t>
            </w:r>
            <w:r w:rsidRPr="002906E3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F81861" w:rsidRDefault="00D15B2F" w:rsidP="00D15B2F">
      <w:pPr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5F2604E9" w14:textId="77777777" w:rsidR="00F81861" w:rsidRPr="00F81861" w:rsidRDefault="00F81861" w:rsidP="00F81861">
      <w:pPr>
        <w:suppressAutoHyphens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 xml:space="preserve">Про проведення оповіщення </w:t>
      </w:r>
    </w:p>
    <w:p w14:paraId="50973915" w14:textId="77777777" w:rsidR="00F81861" w:rsidRPr="00F81861" w:rsidRDefault="00F81861" w:rsidP="00F81861">
      <w:pPr>
        <w:suppressAutoHyphens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>військовозобов’язаних</w:t>
      </w:r>
    </w:p>
    <w:p w14:paraId="5475BDAF" w14:textId="77777777" w:rsidR="00F81861" w:rsidRPr="00F81861" w:rsidRDefault="00F81861" w:rsidP="00F81861">
      <w:pPr>
        <w:suppressAutoHyphens/>
        <w:jc w:val="both"/>
        <w:rPr>
          <w:sz w:val="16"/>
          <w:szCs w:val="16"/>
          <w:lang w:val="uk-UA" w:eastAsia="ar-SA"/>
        </w:rPr>
      </w:pPr>
    </w:p>
    <w:p w14:paraId="43FAC15C" w14:textId="3CA04FCD" w:rsidR="00F81861" w:rsidRPr="0093236F" w:rsidRDefault="00F81861" w:rsidP="00F81861">
      <w:pPr>
        <w:ind w:firstLine="709"/>
        <w:jc w:val="both"/>
        <w:rPr>
          <w:sz w:val="26"/>
          <w:szCs w:val="26"/>
        </w:rPr>
      </w:pPr>
      <w:r w:rsidRPr="00F81861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</w:t>
      </w:r>
      <w:r>
        <w:rPr>
          <w:sz w:val="26"/>
          <w:szCs w:val="26"/>
          <w:lang w:val="uk-UA"/>
        </w:rPr>
        <w:t xml:space="preserve"> </w:t>
      </w:r>
      <w:r w:rsidRPr="00F81861">
        <w:rPr>
          <w:sz w:val="26"/>
          <w:szCs w:val="26"/>
          <w:lang w:val="uk-UA"/>
        </w:rPr>
        <w:t>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</w:t>
      </w:r>
      <w:r>
        <w:rPr>
          <w:sz w:val="26"/>
          <w:szCs w:val="26"/>
          <w:lang w:val="uk-UA"/>
        </w:rPr>
        <w:t xml:space="preserve"> </w:t>
      </w:r>
      <w:r w:rsidRPr="00F81861">
        <w:rPr>
          <w:sz w:val="26"/>
          <w:szCs w:val="26"/>
          <w:lang w:val="uk-UA"/>
        </w:rPr>
        <w:t>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29 вересня 2026 року № 15968, з метою проведення своєчасного та якісного оповіщення військовозобов’язаних для  уточнення військово-облікових даних</w:t>
      </w:r>
    </w:p>
    <w:p w14:paraId="05D8B7A6" w14:textId="77777777" w:rsidR="00F81861" w:rsidRPr="00F81861" w:rsidRDefault="00F81861" w:rsidP="00F81861">
      <w:pPr>
        <w:suppressAutoHyphens/>
        <w:jc w:val="both"/>
        <w:rPr>
          <w:sz w:val="16"/>
          <w:szCs w:val="16"/>
          <w:lang w:eastAsia="ar-SA"/>
        </w:rPr>
      </w:pPr>
    </w:p>
    <w:p w14:paraId="660A0AE2" w14:textId="5D0EF064" w:rsidR="00F81861" w:rsidRDefault="00F81861" w:rsidP="00F81861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ЗОБОВ’ЯЗУЮ:        </w:t>
      </w:r>
    </w:p>
    <w:p w14:paraId="21290F16" w14:textId="77777777" w:rsidR="00F81861" w:rsidRPr="00F81861" w:rsidRDefault="00F81861" w:rsidP="00F81861">
      <w:pPr>
        <w:shd w:val="clear" w:color="auto" w:fill="FFFFFF"/>
        <w:ind w:right="-2"/>
        <w:jc w:val="both"/>
        <w:textAlignment w:val="baseline"/>
        <w:rPr>
          <w:b/>
          <w:sz w:val="14"/>
          <w:szCs w:val="14"/>
        </w:rPr>
      </w:pPr>
    </w:p>
    <w:p w14:paraId="2A50670E" w14:textId="77777777" w:rsidR="00F81861" w:rsidRPr="00F81861" w:rsidRDefault="00F81861" w:rsidP="00F818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>1. Начальника відділу оборонної роботи, цивільного захисту та охорони довкілля міської ради Володимира Прідуна:</w:t>
      </w:r>
    </w:p>
    <w:p w14:paraId="698E4D97" w14:textId="77777777" w:rsidR="00F81861" w:rsidRPr="00F81861" w:rsidRDefault="00F81861" w:rsidP="00F818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02 жовтня 2026 року за адресою: вулиця Т.Шевченка, 25, місто Дрогобич, відповідно до списку, згідно з додатком.</w:t>
      </w:r>
    </w:p>
    <w:p w14:paraId="13437AF7" w14:textId="77777777" w:rsidR="00F81861" w:rsidRPr="00F81861" w:rsidRDefault="00F81861" w:rsidP="00F818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Т.Шевченка, 25, місто Дрогобич).</w:t>
      </w:r>
    </w:p>
    <w:p w14:paraId="1ED118CB" w14:textId="3F3481E7" w:rsidR="00F81861" w:rsidRPr="00F81861" w:rsidRDefault="00F81861" w:rsidP="00F818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</w:t>
      </w:r>
      <w:r>
        <w:rPr>
          <w:sz w:val="26"/>
          <w:szCs w:val="26"/>
          <w:lang w:val="uk-UA"/>
        </w:rPr>
        <w:t xml:space="preserve"> </w:t>
      </w:r>
      <w:r w:rsidRPr="00F81861">
        <w:rPr>
          <w:sz w:val="26"/>
          <w:szCs w:val="26"/>
          <w:lang w:val="uk-UA"/>
        </w:rPr>
        <w:t>2-р.</w:t>
      </w:r>
    </w:p>
    <w:p w14:paraId="56B0ED06" w14:textId="3991F0A6" w:rsidR="00F81861" w:rsidRDefault="00F81861" w:rsidP="00F818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30 вересня 2026 року.</w:t>
      </w:r>
    </w:p>
    <w:p w14:paraId="2EC9E473" w14:textId="77777777" w:rsidR="002906E3" w:rsidRDefault="002906E3" w:rsidP="00F818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2AB63A92" w14:textId="77777777" w:rsidR="00F81861" w:rsidRPr="00F81861" w:rsidRDefault="00F81861" w:rsidP="00F81861">
      <w:pPr>
        <w:tabs>
          <w:tab w:val="left" w:pos="900"/>
        </w:tabs>
        <w:ind w:firstLine="709"/>
        <w:jc w:val="both"/>
        <w:rPr>
          <w:sz w:val="18"/>
          <w:szCs w:val="18"/>
          <w:lang w:val="uk-UA"/>
        </w:rPr>
      </w:pPr>
    </w:p>
    <w:p w14:paraId="5C81F1BE" w14:textId="124DE8F2" w:rsidR="00F81861" w:rsidRDefault="00F81861" w:rsidP="00F81861">
      <w:pPr>
        <w:ind w:firstLine="709"/>
        <w:jc w:val="both"/>
        <w:rPr>
          <w:sz w:val="26"/>
          <w:szCs w:val="26"/>
          <w:lang w:val="uk-UA"/>
        </w:rPr>
      </w:pPr>
      <w:r w:rsidRPr="00F81861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 з питань діяльності виконавчих органів ради Романа Садлівського.</w:t>
      </w:r>
    </w:p>
    <w:p w14:paraId="51EE453C" w14:textId="77777777" w:rsidR="002906E3" w:rsidRPr="00F81861" w:rsidRDefault="002906E3" w:rsidP="00F81861">
      <w:pPr>
        <w:ind w:firstLine="709"/>
        <w:jc w:val="both"/>
        <w:rPr>
          <w:sz w:val="26"/>
          <w:szCs w:val="26"/>
          <w:lang w:val="uk-UA"/>
        </w:rPr>
      </w:pPr>
    </w:p>
    <w:p w14:paraId="1C7BFAB0" w14:textId="77777777" w:rsidR="00525140" w:rsidRPr="00F81861" w:rsidRDefault="00525140" w:rsidP="00525140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18"/>
          <w:szCs w:val="18"/>
          <w:lang w:val="uk-UA"/>
        </w:rPr>
      </w:pPr>
    </w:p>
    <w:p w14:paraId="00C6F14B" w14:textId="3CE2E6EA" w:rsidR="00043BFA" w:rsidRPr="002906E3" w:rsidRDefault="00792671" w:rsidP="002906E3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906E3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906E3">
        <w:rPr>
          <w:sz w:val="26"/>
          <w:szCs w:val="26"/>
          <w:lang w:val="uk-UA" w:eastAsia="zh-CN"/>
        </w:rPr>
        <w:t xml:space="preserve">  </w:t>
      </w:r>
      <w:r w:rsidR="00751646" w:rsidRPr="002906E3">
        <w:rPr>
          <w:sz w:val="26"/>
          <w:szCs w:val="26"/>
          <w:lang w:val="uk-UA" w:eastAsia="zh-CN"/>
        </w:rPr>
        <w:t xml:space="preserve"> </w:t>
      </w:r>
      <w:r w:rsidRPr="002906E3">
        <w:rPr>
          <w:sz w:val="26"/>
          <w:szCs w:val="26"/>
          <w:lang w:val="uk-UA" w:eastAsia="zh-CN"/>
        </w:rPr>
        <w:t xml:space="preserve"> </w:t>
      </w:r>
      <w:r w:rsidR="002906E3" w:rsidRPr="002906E3">
        <w:rPr>
          <w:sz w:val="26"/>
          <w:szCs w:val="26"/>
          <w:lang w:val="en-US" w:eastAsia="zh-CN"/>
        </w:rPr>
        <w:t xml:space="preserve">    </w:t>
      </w:r>
      <w:r w:rsidRPr="002906E3">
        <w:rPr>
          <w:sz w:val="26"/>
          <w:szCs w:val="26"/>
          <w:lang w:val="uk-UA" w:eastAsia="zh-CN"/>
        </w:rPr>
        <w:t xml:space="preserve">   </w:t>
      </w:r>
      <w:r w:rsidR="003777D4" w:rsidRPr="002906E3">
        <w:rPr>
          <w:sz w:val="26"/>
          <w:szCs w:val="26"/>
          <w:lang w:val="uk-UA" w:eastAsia="zh-CN"/>
        </w:rPr>
        <w:t xml:space="preserve"> </w:t>
      </w:r>
      <w:r w:rsidR="00577F8D" w:rsidRPr="002906E3">
        <w:rPr>
          <w:sz w:val="26"/>
          <w:szCs w:val="26"/>
          <w:lang w:val="uk-UA" w:eastAsia="zh-CN"/>
        </w:rPr>
        <w:t xml:space="preserve">        </w:t>
      </w:r>
      <w:r w:rsidR="003777D4" w:rsidRPr="002906E3">
        <w:rPr>
          <w:sz w:val="26"/>
          <w:szCs w:val="26"/>
          <w:lang w:val="uk-UA" w:eastAsia="zh-CN"/>
        </w:rPr>
        <w:t xml:space="preserve">    </w:t>
      </w:r>
      <w:r w:rsidRPr="002906E3">
        <w:rPr>
          <w:sz w:val="26"/>
          <w:szCs w:val="26"/>
          <w:lang w:val="uk-UA" w:eastAsia="zh-CN"/>
        </w:rPr>
        <w:t xml:space="preserve">                       </w:t>
      </w:r>
      <w:r w:rsidR="00660857" w:rsidRPr="002906E3">
        <w:rPr>
          <w:sz w:val="26"/>
          <w:szCs w:val="26"/>
          <w:lang w:val="uk-UA" w:eastAsia="zh-CN"/>
        </w:rPr>
        <w:t xml:space="preserve">    </w:t>
      </w:r>
      <w:r w:rsidRPr="002906E3">
        <w:rPr>
          <w:sz w:val="26"/>
          <w:szCs w:val="26"/>
          <w:lang w:val="uk-UA" w:eastAsia="zh-CN"/>
        </w:rPr>
        <w:t xml:space="preserve">  Ігор ЯВОРСЬКИЙ</w:t>
      </w:r>
    </w:p>
    <w:sectPr w:rsidR="00043BFA" w:rsidRPr="002906E3" w:rsidSect="006C166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21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9"/>
  </w:num>
  <w:num w:numId="14">
    <w:abstractNumId w:val="2"/>
  </w:num>
  <w:num w:numId="15">
    <w:abstractNumId w:val="12"/>
  </w:num>
  <w:num w:numId="16">
    <w:abstractNumId w:val="20"/>
  </w:num>
  <w:num w:numId="17">
    <w:abstractNumId w:val="9"/>
  </w:num>
  <w:num w:numId="18">
    <w:abstractNumId w:val="22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06E3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140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66C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1861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1555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53</cp:revision>
  <cp:lastPrinted>2026-09-30T08:42:00Z</cp:lastPrinted>
  <dcterms:created xsi:type="dcterms:W3CDTF">2026-09-15T05:45:00Z</dcterms:created>
  <dcterms:modified xsi:type="dcterms:W3CDTF">2026-09-30T08:42:00Z</dcterms:modified>
</cp:coreProperties>
</file>