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CellSpacing w:w="15" w:type="dxa"/>
        <w:tblCellMar>
          <w:top w:w="15" w:type="dxa"/>
          <w:left w:w="15" w:type="dxa"/>
          <w:bottom w:w="15" w:type="dxa"/>
          <w:right w:w="15" w:type="dxa"/>
        </w:tblCellMar>
        <w:tblLook w:val="0000"/>
      </w:tblPr>
      <w:tblGrid>
        <w:gridCol w:w="705"/>
        <w:gridCol w:w="2919"/>
        <w:gridCol w:w="1530"/>
        <w:gridCol w:w="120"/>
        <w:gridCol w:w="2792"/>
        <w:gridCol w:w="1669"/>
      </w:tblGrid>
      <w:tr w:rsidR="0043463E" w:rsidRPr="00FE4E30">
        <w:trPr>
          <w:trHeight w:val="2427"/>
          <w:tblCellSpacing w:w="15" w:type="dxa"/>
          <w:jc w:val="center"/>
        </w:trPr>
        <w:tc>
          <w:tcPr>
            <w:tcW w:w="0" w:type="auto"/>
            <w:gridSpan w:val="6"/>
            <w:tcMar>
              <w:top w:w="324" w:type="dxa"/>
              <w:left w:w="24" w:type="dxa"/>
              <w:bottom w:w="84" w:type="dxa"/>
              <w:right w:w="12" w:type="dxa"/>
            </w:tcMar>
            <w:vAlign w:val="center"/>
          </w:tcPr>
          <w:p w:rsidR="0043463E" w:rsidRPr="00C36150" w:rsidRDefault="0043463E" w:rsidP="00AF7D37">
            <w:pPr>
              <w:ind w:left="110"/>
              <w:jc w:val="center"/>
            </w:pPr>
            <w:r w:rsidRPr="00C36150">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25.2pt;height:40.8pt;visibility:visible">
                  <v:imagedata r:id="rId4" o:title=""/>
                </v:shape>
              </w:pict>
            </w:r>
          </w:p>
          <w:p w:rsidR="0043463E" w:rsidRPr="00C36150" w:rsidRDefault="0043463E" w:rsidP="00AF7D37">
            <w:pPr>
              <w:ind w:left="110"/>
              <w:jc w:val="center"/>
              <w:rPr>
                <w:b/>
                <w:bCs/>
                <w:sz w:val="28"/>
                <w:szCs w:val="28"/>
              </w:rPr>
            </w:pPr>
            <w:r w:rsidRPr="00C36150">
              <w:rPr>
                <w:b/>
                <w:bCs/>
                <w:sz w:val="28"/>
                <w:szCs w:val="28"/>
              </w:rPr>
              <w:t>БОРИСЛАВСЬКА МІСЬКА РАДА ЛЬВІВСЬКОЇ ОБЛАСТІ</w:t>
            </w:r>
          </w:p>
          <w:p w:rsidR="0043463E" w:rsidRPr="00C36150" w:rsidRDefault="0043463E" w:rsidP="00AF7D37">
            <w:pPr>
              <w:ind w:left="110"/>
              <w:jc w:val="center"/>
              <w:rPr>
                <w:b/>
                <w:bCs/>
                <w:sz w:val="26"/>
                <w:szCs w:val="26"/>
              </w:rPr>
            </w:pPr>
            <w:r w:rsidRPr="00C36150">
              <w:rPr>
                <w:b/>
                <w:bCs/>
                <w:sz w:val="26"/>
                <w:szCs w:val="26"/>
              </w:rPr>
              <w:t>7</w:t>
            </w:r>
            <w:r>
              <w:rPr>
                <w:b/>
                <w:bCs/>
                <w:sz w:val="26"/>
                <w:szCs w:val="26"/>
              </w:rPr>
              <w:t>7</w:t>
            </w:r>
            <w:r w:rsidRPr="00C36150">
              <w:rPr>
                <w:b/>
                <w:bCs/>
                <w:sz w:val="26"/>
                <w:szCs w:val="26"/>
              </w:rPr>
              <w:t xml:space="preserve"> сесія міської ради </w:t>
            </w:r>
            <w:r w:rsidRPr="00C36150">
              <w:rPr>
                <w:b/>
                <w:bCs/>
                <w:sz w:val="26"/>
                <w:szCs w:val="26"/>
                <w:lang w:val="ru-RU"/>
              </w:rPr>
              <w:t xml:space="preserve">8 </w:t>
            </w:r>
            <w:r w:rsidRPr="00C36150">
              <w:rPr>
                <w:b/>
                <w:bCs/>
                <w:sz w:val="26"/>
                <w:szCs w:val="26"/>
              </w:rPr>
              <w:t>демократичного скликання</w:t>
            </w:r>
          </w:p>
          <w:p w:rsidR="0043463E" w:rsidRPr="00C36150" w:rsidRDefault="0043463E" w:rsidP="00AF7D37">
            <w:pPr>
              <w:ind w:left="110"/>
              <w:jc w:val="center"/>
              <w:rPr>
                <w:b/>
                <w:bCs/>
                <w:sz w:val="26"/>
                <w:szCs w:val="26"/>
              </w:rPr>
            </w:pPr>
            <w:r w:rsidRPr="00C36150">
              <w:rPr>
                <w:b/>
                <w:bCs/>
                <w:sz w:val="26"/>
                <w:szCs w:val="26"/>
              </w:rPr>
              <w:t xml:space="preserve"> </w:t>
            </w:r>
          </w:p>
          <w:p w:rsidR="0043463E" w:rsidRPr="00C36150" w:rsidRDefault="0043463E" w:rsidP="00AF7D37">
            <w:pPr>
              <w:ind w:left="110"/>
              <w:jc w:val="center"/>
              <w:rPr>
                <w:b/>
                <w:bCs/>
                <w:sz w:val="28"/>
                <w:szCs w:val="28"/>
              </w:rPr>
            </w:pPr>
            <w:r w:rsidRPr="00C36150">
              <w:rPr>
                <w:b/>
                <w:bCs/>
                <w:sz w:val="28"/>
                <w:szCs w:val="28"/>
              </w:rPr>
              <w:t xml:space="preserve">    П Р О Т О К О Л   </w:t>
            </w:r>
          </w:p>
          <w:p w:rsidR="0043463E" w:rsidRPr="00C36150" w:rsidRDefault="0043463E" w:rsidP="00AF7D37">
            <w:pPr>
              <w:ind w:left="110"/>
              <w:jc w:val="center"/>
              <w:rPr>
                <w:b/>
                <w:bCs/>
                <w:sz w:val="16"/>
                <w:szCs w:val="16"/>
              </w:rPr>
            </w:pPr>
          </w:p>
          <w:p w:rsidR="0043463E" w:rsidRPr="00C36150" w:rsidRDefault="0043463E" w:rsidP="00AF7D37">
            <w:pPr>
              <w:ind w:left="110"/>
              <w:jc w:val="both"/>
              <w:rPr>
                <w:sz w:val="26"/>
                <w:szCs w:val="26"/>
              </w:rPr>
            </w:pPr>
            <w:r w:rsidRPr="00C36150">
              <w:rPr>
                <w:sz w:val="26"/>
                <w:szCs w:val="26"/>
              </w:rPr>
              <w:t>Від 2</w:t>
            </w:r>
            <w:r>
              <w:rPr>
                <w:sz w:val="26"/>
                <w:szCs w:val="26"/>
              </w:rPr>
              <w:t>4</w:t>
            </w:r>
            <w:r w:rsidRPr="00C36150">
              <w:rPr>
                <w:sz w:val="26"/>
                <w:szCs w:val="26"/>
              </w:rPr>
              <w:t xml:space="preserve">  </w:t>
            </w:r>
            <w:r>
              <w:rPr>
                <w:sz w:val="26"/>
                <w:szCs w:val="26"/>
              </w:rPr>
              <w:t>вересня</w:t>
            </w:r>
            <w:r w:rsidRPr="00C36150">
              <w:rPr>
                <w:sz w:val="26"/>
                <w:szCs w:val="26"/>
              </w:rPr>
              <w:t xml:space="preserve">  2026 року</w:t>
            </w:r>
          </w:p>
          <w:p w:rsidR="0043463E" w:rsidRPr="00C36150" w:rsidRDefault="0043463E" w:rsidP="00AF7D37">
            <w:pPr>
              <w:ind w:left="110"/>
              <w:jc w:val="both"/>
              <w:rPr>
                <w:sz w:val="16"/>
                <w:szCs w:val="16"/>
              </w:rPr>
            </w:pPr>
          </w:p>
          <w:p w:rsidR="0043463E" w:rsidRPr="00C36150" w:rsidRDefault="0043463E" w:rsidP="00AF7D37">
            <w:pPr>
              <w:ind w:left="110"/>
              <w:jc w:val="both"/>
              <w:rPr>
                <w:sz w:val="26"/>
                <w:szCs w:val="26"/>
              </w:rPr>
            </w:pPr>
            <w:r w:rsidRPr="00C36150">
              <w:rPr>
                <w:sz w:val="26"/>
                <w:szCs w:val="26"/>
              </w:rPr>
              <w:t xml:space="preserve">початок роботи сесії: 10 год. </w:t>
            </w:r>
            <w:r>
              <w:rPr>
                <w:sz w:val="26"/>
                <w:szCs w:val="26"/>
              </w:rPr>
              <w:t>05</w:t>
            </w:r>
            <w:r w:rsidRPr="00C36150">
              <w:rPr>
                <w:sz w:val="26"/>
                <w:szCs w:val="26"/>
              </w:rPr>
              <w:t xml:space="preserve">  хв.</w:t>
            </w:r>
          </w:p>
          <w:p w:rsidR="0043463E" w:rsidRPr="00C36150" w:rsidRDefault="0043463E" w:rsidP="00AF7D37">
            <w:pPr>
              <w:jc w:val="both"/>
              <w:rPr>
                <w:sz w:val="26"/>
                <w:szCs w:val="26"/>
              </w:rPr>
            </w:pPr>
            <w:r w:rsidRPr="00C36150">
              <w:rPr>
                <w:sz w:val="26"/>
                <w:szCs w:val="26"/>
              </w:rPr>
              <w:t xml:space="preserve"> закінчення роботи сесії:   1</w:t>
            </w:r>
            <w:r>
              <w:rPr>
                <w:sz w:val="26"/>
                <w:szCs w:val="26"/>
              </w:rPr>
              <w:t>1</w:t>
            </w:r>
            <w:r w:rsidRPr="00C36150">
              <w:rPr>
                <w:sz w:val="26"/>
                <w:szCs w:val="26"/>
              </w:rPr>
              <w:t xml:space="preserve"> год. </w:t>
            </w:r>
            <w:r>
              <w:rPr>
                <w:sz w:val="26"/>
                <w:szCs w:val="26"/>
              </w:rPr>
              <w:t>55</w:t>
            </w:r>
            <w:r w:rsidRPr="00C36150">
              <w:rPr>
                <w:sz w:val="26"/>
                <w:szCs w:val="26"/>
              </w:rPr>
              <w:t xml:space="preserve">  хв.    </w:t>
            </w:r>
          </w:p>
          <w:p w:rsidR="0043463E" w:rsidRPr="00C36150" w:rsidRDefault="0043463E" w:rsidP="00AF7D37">
            <w:pPr>
              <w:ind w:left="110"/>
              <w:jc w:val="both"/>
              <w:rPr>
                <w:sz w:val="16"/>
                <w:szCs w:val="16"/>
              </w:rP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6"/>
              <w:gridCol w:w="323"/>
              <w:gridCol w:w="1947"/>
              <w:gridCol w:w="303"/>
              <w:gridCol w:w="4962"/>
            </w:tblGrid>
            <w:tr w:rsidR="0043463E" w:rsidRPr="00C36150">
              <w:tc>
                <w:tcPr>
                  <w:tcW w:w="1173"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ind w:left="110"/>
                    <w:jc w:val="both"/>
                    <w:rPr>
                      <w:i/>
                      <w:iCs/>
                      <w:sz w:val="26"/>
                      <w:szCs w:val="26"/>
                    </w:rPr>
                  </w:pPr>
                  <w:r w:rsidRPr="00C36150">
                    <w:rPr>
                      <w:sz w:val="26"/>
                      <w:szCs w:val="26"/>
                      <w:u w:val="single"/>
                    </w:rPr>
                    <w:t>Голова сесії</w:t>
                  </w:r>
                  <w:r w:rsidRPr="00C36150">
                    <w:rPr>
                      <w:sz w:val="26"/>
                      <w:szCs w:val="26"/>
                    </w:rPr>
                    <w:t>:</w:t>
                  </w:r>
                </w:p>
              </w:tc>
              <w:tc>
                <w:tcPr>
                  <w:tcW w:w="165"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jc w:val="center"/>
                    <w:rPr>
                      <w:sz w:val="26"/>
                      <w:szCs w:val="26"/>
                    </w:rPr>
                  </w:pPr>
                  <w:r w:rsidRPr="00C36150">
                    <w:rPr>
                      <w:sz w:val="26"/>
                      <w:szCs w:val="26"/>
                    </w:rPr>
                    <w:t>-</w:t>
                  </w:r>
                </w:p>
              </w:tc>
              <w:tc>
                <w:tcPr>
                  <w:tcW w:w="990"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jc w:val="both"/>
                    <w:rPr>
                      <w:i/>
                      <w:iCs/>
                      <w:sz w:val="26"/>
                      <w:szCs w:val="26"/>
                    </w:rPr>
                  </w:pPr>
                  <w:r w:rsidRPr="00C36150">
                    <w:rPr>
                      <w:i/>
                      <w:iCs/>
                      <w:sz w:val="26"/>
                      <w:szCs w:val="26"/>
                    </w:rPr>
                    <w:t>І.Яворський</w:t>
                  </w:r>
                </w:p>
              </w:tc>
              <w:tc>
                <w:tcPr>
                  <w:tcW w:w="150"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jc w:val="center"/>
                    <w:rPr>
                      <w:sz w:val="26"/>
                      <w:szCs w:val="26"/>
                    </w:rPr>
                  </w:pPr>
                  <w:r w:rsidRPr="00C36150">
                    <w:rPr>
                      <w:sz w:val="26"/>
                      <w:szCs w:val="26"/>
                    </w:rPr>
                    <w:t>-</w:t>
                  </w:r>
                </w:p>
              </w:tc>
              <w:tc>
                <w:tcPr>
                  <w:tcW w:w="2522"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ind w:left="110"/>
                    <w:rPr>
                      <w:i/>
                      <w:iCs/>
                      <w:sz w:val="26"/>
                      <w:szCs w:val="26"/>
                    </w:rPr>
                  </w:pPr>
                  <w:r w:rsidRPr="00C36150">
                    <w:rPr>
                      <w:i/>
                      <w:iCs/>
                      <w:sz w:val="26"/>
                      <w:szCs w:val="26"/>
                    </w:rPr>
                    <w:t xml:space="preserve">міський голова </w:t>
                  </w:r>
                </w:p>
              </w:tc>
            </w:tr>
            <w:tr w:rsidR="0043463E" w:rsidRPr="00C36150">
              <w:tc>
                <w:tcPr>
                  <w:tcW w:w="1173"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ind w:left="110"/>
                    <w:jc w:val="both"/>
                    <w:rPr>
                      <w:i/>
                      <w:iCs/>
                      <w:sz w:val="26"/>
                      <w:szCs w:val="26"/>
                    </w:rPr>
                  </w:pPr>
                  <w:r w:rsidRPr="00C36150">
                    <w:rPr>
                      <w:sz w:val="26"/>
                      <w:szCs w:val="26"/>
                      <w:u w:val="single"/>
                    </w:rPr>
                    <w:t>Секретар сесії</w:t>
                  </w:r>
                  <w:r w:rsidRPr="00C36150">
                    <w:rPr>
                      <w:sz w:val="26"/>
                      <w:szCs w:val="26"/>
                    </w:rPr>
                    <w:t>:</w:t>
                  </w:r>
                </w:p>
              </w:tc>
              <w:tc>
                <w:tcPr>
                  <w:tcW w:w="165"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jc w:val="center"/>
                    <w:rPr>
                      <w:sz w:val="26"/>
                      <w:szCs w:val="26"/>
                    </w:rPr>
                  </w:pPr>
                  <w:r w:rsidRPr="00C36150">
                    <w:rPr>
                      <w:sz w:val="26"/>
                      <w:szCs w:val="26"/>
                    </w:rPr>
                    <w:t>-</w:t>
                  </w:r>
                </w:p>
              </w:tc>
              <w:tc>
                <w:tcPr>
                  <w:tcW w:w="990"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jc w:val="both"/>
                    <w:rPr>
                      <w:i/>
                      <w:iCs/>
                      <w:sz w:val="26"/>
                      <w:szCs w:val="26"/>
                    </w:rPr>
                  </w:pPr>
                  <w:r>
                    <w:rPr>
                      <w:i/>
                      <w:iCs/>
                      <w:sz w:val="26"/>
                      <w:szCs w:val="26"/>
                    </w:rPr>
                    <w:t>В.Курпіта</w:t>
                  </w:r>
                </w:p>
              </w:tc>
              <w:tc>
                <w:tcPr>
                  <w:tcW w:w="150"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jc w:val="center"/>
                    <w:rPr>
                      <w:i/>
                      <w:iCs/>
                      <w:sz w:val="26"/>
                      <w:szCs w:val="26"/>
                    </w:rPr>
                  </w:pPr>
                  <w:r w:rsidRPr="00C36150">
                    <w:rPr>
                      <w:i/>
                      <w:iCs/>
                      <w:sz w:val="26"/>
                      <w:szCs w:val="26"/>
                    </w:rPr>
                    <w:t>-</w:t>
                  </w:r>
                </w:p>
              </w:tc>
              <w:tc>
                <w:tcPr>
                  <w:tcW w:w="2522"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ind w:left="110"/>
                    <w:jc w:val="both"/>
                    <w:rPr>
                      <w:i/>
                      <w:iCs/>
                      <w:sz w:val="26"/>
                      <w:szCs w:val="26"/>
                    </w:rPr>
                  </w:pPr>
                  <w:r w:rsidRPr="00C36150">
                    <w:rPr>
                      <w:sz w:val="26"/>
                      <w:szCs w:val="26"/>
                    </w:rPr>
                    <w:t>депутат міської ради</w:t>
                  </w:r>
                </w:p>
              </w:tc>
            </w:tr>
            <w:tr w:rsidR="0043463E" w:rsidRPr="00C36150">
              <w:tc>
                <w:tcPr>
                  <w:tcW w:w="1173"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ind w:left="110"/>
                    <w:jc w:val="both"/>
                    <w:rPr>
                      <w:i/>
                      <w:iCs/>
                      <w:sz w:val="26"/>
                      <w:szCs w:val="26"/>
                    </w:rPr>
                  </w:pPr>
                  <w:r w:rsidRPr="00C36150">
                    <w:rPr>
                      <w:sz w:val="26"/>
                      <w:szCs w:val="26"/>
                      <w:u w:val="single"/>
                    </w:rPr>
                    <w:t>Лічильна комісія:</w:t>
                  </w:r>
                </w:p>
              </w:tc>
              <w:tc>
                <w:tcPr>
                  <w:tcW w:w="165"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jc w:val="center"/>
                    <w:rPr>
                      <w:i/>
                      <w:iCs/>
                      <w:sz w:val="26"/>
                      <w:szCs w:val="26"/>
                    </w:rPr>
                  </w:pPr>
                  <w:r w:rsidRPr="00C36150">
                    <w:rPr>
                      <w:i/>
                      <w:iCs/>
                      <w:sz w:val="26"/>
                      <w:szCs w:val="26"/>
                    </w:rPr>
                    <w:t>-</w:t>
                  </w:r>
                </w:p>
              </w:tc>
              <w:tc>
                <w:tcPr>
                  <w:tcW w:w="990"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rPr>
                      <w:i/>
                      <w:iCs/>
                      <w:sz w:val="26"/>
                      <w:szCs w:val="26"/>
                    </w:rPr>
                  </w:pPr>
                  <w:r>
                    <w:rPr>
                      <w:i/>
                      <w:iCs/>
                      <w:sz w:val="26"/>
                      <w:szCs w:val="26"/>
                    </w:rPr>
                    <w:t>І.Михаць</w:t>
                  </w:r>
                </w:p>
              </w:tc>
              <w:tc>
                <w:tcPr>
                  <w:tcW w:w="150"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jc w:val="center"/>
                    <w:rPr>
                      <w:i/>
                      <w:iCs/>
                      <w:sz w:val="26"/>
                      <w:szCs w:val="26"/>
                    </w:rPr>
                  </w:pPr>
                  <w:r w:rsidRPr="00C36150">
                    <w:rPr>
                      <w:i/>
                      <w:iCs/>
                      <w:sz w:val="26"/>
                      <w:szCs w:val="26"/>
                    </w:rPr>
                    <w:t>-</w:t>
                  </w:r>
                </w:p>
              </w:tc>
              <w:tc>
                <w:tcPr>
                  <w:tcW w:w="2522"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ind w:left="110"/>
                    <w:rPr>
                      <w:sz w:val="26"/>
                      <w:szCs w:val="26"/>
                    </w:rPr>
                  </w:pPr>
                  <w:r w:rsidRPr="00C36150">
                    <w:rPr>
                      <w:sz w:val="26"/>
                      <w:szCs w:val="26"/>
                    </w:rPr>
                    <w:t>депутат міської ради,  голова комісії</w:t>
                  </w:r>
                </w:p>
              </w:tc>
            </w:tr>
            <w:tr w:rsidR="0043463E" w:rsidRPr="00C36150">
              <w:tc>
                <w:tcPr>
                  <w:tcW w:w="1173"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ind w:left="110"/>
                    <w:jc w:val="both"/>
                    <w:rPr>
                      <w:i/>
                      <w:iCs/>
                      <w:sz w:val="26"/>
                      <w:szCs w:val="26"/>
                    </w:rPr>
                  </w:pPr>
                </w:p>
              </w:tc>
              <w:tc>
                <w:tcPr>
                  <w:tcW w:w="165"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jc w:val="center"/>
                    <w:rPr>
                      <w:i/>
                      <w:iCs/>
                      <w:sz w:val="26"/>
                      <w:szCs w:val="26"/>
                    </w:rPr>
                  </w:pPr>
                  <w:r w:rsidRPr="00C36150">
                    <w:rPr>
                      <w:i/>
                      <w:iCs/>
                      <w:sz w:val="26"/>
                      <w:szCs w:val="26"/>
                    </w:rPr>
                    <w:t>-</w:t>
                  </w:r>
                </w:p>
              </w:tc>
              <w:tc>
                <w:tcPr>
                  <w:tcW w:w="990"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rPr>
                      <w:i/>
                      <w:iCs/>
                      <w:sz w:val="26"/>
                      <w:szCs w:val="26"/>
                    </w:rPr>
                  </w:pPr>
                  <w:r>
                    <w:rPr>
                      <w:i/>
                      <w:iCs/>
                      <w:sz w:val="26"/>
                      <w:szCs w:val="26"/>
                    </w:rPr>
                    <w:t>М.Залокоцька</w:t>
                  </w:r>
                </w:p>
              </w:tc>
              <w:tc>
                <w:tcPr>
                  <w:tcW w:w="150"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jc w:val="center"/>
                    <w:rPr>
                      <w:i/>
                      <w:iCs/>
                      <w:sz w:val="26"/>
                      <w:szCs w:val="26"/>
                    </w:rPr>
                  </w:pPr>
                  <w:r w:rsidRPr="00C36150">
                    <w:rPr>
                      <w:i/>
                      <w:iCs/>
                      <w:sz w:val="26"/>
                      <w:szCs w:val="26"/>
                    </w:rPr>
                    <w:t>-</w:t>
                  </w:r>
                </w:p>
              </w:tc>
              <w:tc>
                <w:tcPr>
                  <w:tcW w:w="2522"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ind w:left="110"/>
                    <w:rPr>
                      <w:i/>
                      <w:iCs/>
                      <w:sz w:val="26"/>
                      <w:szCs w:val="26"/>
                    </w:rPr>
                  </w:pPr>
                  <w:r w:rsidRPr="00C36150">
                    <w:rPr>
                      <w:sz w:val="26"/>
                      <w:szCs w:val="26"/>
                    </w:rPr>
                    <w:t>депутат міської ради, член комісії</w:t>
                  </w:r>
                </w:p>
              </w:tc>
            </w:tr>
            <w:tr w:rsidR="0043463E" w:rsidRPr="00C36150">
              <w:trPr>
                <w:trHeight w:val="73"/>
              </w:trPr>
              <w:tc>
                <w:tcPr>
                  <w:tcW w:w="1173"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ind w:left="110"/>
                    <w:jc w:val="both"/>
                    <w:rPr>
                      <w:i/>
                      <w:iCs/>
                      <w:sz w:val="26"/>
                      <w:szCs w:val="26"/>
                    </w:rPr>
                  </w:pPr>
                </w:p>
              </w:tc>
              <w:tc>
                <w:tcPr>
                  <w:tcW w:w="165"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jc w:val="center"/>
                    <w:rPr>
                      <w:i/>
                      <w:iCs/>
                      <w:sz w:val="26"/>
                      <w:szCs w:val="26"/>
                    </w:rPr>
                  </w:pPr>
                  <w:r w:rsidRPr="00C36150">
                    <w:rPr>
                      <w:i/>
                      <w:iCs/>
                      <w:sz w:val="26"/>
                      <w:szCs w:val="26"/>
                    </w:rPr>
                    <w:t>-</w:t>
                  </w:r>
                </w:p>
              </w:tc>
              <w:tc>
                <w:tcPr>
                  <w:tcW w:w="990"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rPr>
                      <w:i/>
                      <w:iCs/>
                      <w:sz w:val="26"/>
                      <w:szCs w:val="26"/>
                    </w:rPr>
                  </w:pPr>
                  <w:r>
                    <w:rPr>
                      <w:i/>
                      <w:iCs/>
                      <w:sz w:val="26"/>
                      <w:szCs w:val="26"/>
                    </w:rPr>
                    <w:t>А.Спас</w:t>
                  </w:r>
                </w:p>
              </w:tc>
              <w:tc>
                <w:tcPr>
                  <w:tcW w:w="150"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jc w:val="center"/>
                    <w:rPr>
                      <w:i/>
                      <w:iCs/>
                      <w:sz w:val="26"/>
                      <w:szCs w:val="26"/>
                    </w:rPr>
                  </w:pPr>
                  <w:r w:rsidRPr="00C36150">
                    <w:rPr>
                      <w:i/>
                      <w:iCs/>
                      <w:sz w:val="26"/>
                      <w:szCs w:val="26"/>
                    </w:rPr>
                    <w:t>-</w:t>
                  </w:r>
                </w:p>
              </w:tc>
              <w:tc>
                <w:tcPr>
                  <w:tcW w:w="2522" w:type="pct"/>
                  <w:tcBorders>
                    <w:top w:val="single" w:sz="4" w:space="0" w:color="auto"/>
                    <w:left w:val="single" w:sz="4" w:space="0" w:color="auto"/>
                    <w:bottom w:val="single" w:sz="4" w:space="0" w:color="auto"/>
                    <w:right w:val="single" w:sz="4" w:space="0" w:color="auto"/>
                  </w:tcBorders>
                </w:tcPr>
                <w:p w:rsidR="0043463E" w:rsidRPr="00C36150" w:rsidRDefault="0043463E" w:rsidP="00AC157B">
                  <w:pPr>
                    <w:ind w:left="110"/>
                    <w:rPr>
                      <w:sz w:val="26"/>
                      <w:szCs w:val="26"/>
                    </w:rPr>
                  </w:pPr>
                  <w:r w:rsidRPr="00C36150">
                    <w:rPr>
                      <w:sz w:val="26"/>
                      <w:szCs w:val="26"/>
                    </w:rPr>
                    <w:t>депутат міської ради, член комісії</w:t>
                  </w:r>
                </w:p>
              </w:tc>
            </w:tr>
          </w:tbl>
          <w:p w:rsidR="0043463E" w:rsidRPr="00FE4E30" w:rsidRDefault="0043463E">
            <w:pPr>
              <w:jc w:val="center"/>
              <w:rPr>
                <w:spacing w:val="72"/>
              </w:rPr>
            </w:pP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F7D37">
            <w:pPr>
              <w:jc w:val="center"/>
              <w:rPr>
                <w:b/>
                <w:sz w:val="26"/>
                <w:szCs w:val="26"/>
              </w:rPr>
            </w:pPr>
            <w:r w:rsidRPr="00C36150">
              <w:rPr>
                <w:b/>
                <w:sz w:val="26"/>
                <w:szCs w:val="26"/>
              </w:rPr>
              <w:t>Результати голосування за склад лічильної комісії:</w:t>
            </w:r>
          </w:p>
          <w:p w:rsidR="0043463E" w:rsidRPr="00FE4E30" w:rsidRDefault="0043463E">
            <w:pPr>
              <w:jc w:val="center"/>
            </w:pPr>
            <w:r w:rsidRPr="00FE4E30">
              <w:t xml:space="preserve">За 19; Проти 0; Утримались 0; Не голосували 0; Відсутні 16;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sidP="00FE4E30">
            <w:pPr>
              <w:ind w:left="-262"/>
            </w:pPr>
            <w:r w:rsidRPr="00FE4E30">
              <w:t>Янів Ростислав Любомирович</w:t>
            </w:r>
          </w:p>
        </w:tc>
        <w:tc>
          <w:tcPr>
            <w:tcW w:w="1500"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p w:rsidR="0043463E" w:rsidRPr="00C36150" w:rsidRDefault="0043463E" w:rsidP="00AF7D37">
      <w:pPr>
        <w:jc w:val="both"/>
        <w:divId w:val="1559123492"/>
        <w:rPr>
          <w:sz w:val="26"/>
          <w:szCs w:val="26"/>
        </w:rPr>
      </w:pPr>
      <w:r w:rsidRPr="00FE4E30">
        <w:t> </w:t>
      </w:r>
      <w:r w:rsidRPr="00C36150">
        <w:rPr>
          <w:sz w:val="26"/>
          <w:szCs w:val="26"/>
        </w:rPr>
        <w:t>Регламент роботи сесії:</w:t>
      </w:r>
    </w:p>
    <w:p w:rsidR="0043463E" w:rsidRPr="00C36150" w:rsidRDefault="0043463E" w:rsidP="00AF7D37">
      <w:pPr>
        <w:shd w:val="clear" w:color="auto" w:fill="FFFFFF"/>
        <w:ind w:left="110"/>
        <w:jc w:val="both"/>
        <w:divId w:val="1559123492"/>
        <w:rPr>
          <w:sz w:val="26"/>
          <w:szCs w:val="26"/>
        </w:rPr>
      </w:pPr>
      <w:r w:rsidRPr="00C36150">
        <w:rPr>
          <w:sz w:val="26"/>
          <w:szCs w:val="26"/>
        </w:rPr>
        <w:t>- для доповіді – до 15 хвилин;</w:t>
      </w:r>
    </w:p>
    <w:p w:rsidR="0043463E" w:rsidRPr="00C36150" w:rsidRDefault="0043463E" w:rsidP="00AF7D37">
      <w:pPr>
        <w:shd w:val="clear" w:color="auto" w:fill="FFFFFF"/>
        <w:ind w:left="110"/>
        <w:jc w:val="both"/>
        <w:divId w:val="1559123492"/>
        <w:rPr>
          <w:sz w:val="26"/>
          <w:szCs w:val="26"/>
        </w:rPr>
      </w:pPr>
      <w:r w:rsidRPr="00C36150">
        <w:rPr>
          <w:sz w:val="26"/>
          <w:szCs w:val="26"/>
        </w:rPr>
        <w:t>- для співдоповіді – до 10 хвилин;</w:t>
      </w:r>
    </w:p>
    <w:p w:rsidR="0043463E" w:rsidRPr="00C36150" w:rsidRDefault="0043463E" w:rsidP="00AF7D37">
      <w:pPr>
        <w:shd w:val="clear" w:color="auto" w:fill="FFFFFF"/>
        <w:ind w:left="110"/>
        <w:jc w:val="both"/>
        <w:divId w:val="1559123492"/>
        <w:rPr>
          <w:sz w:val="26"/>
          <w:szCs w:val="26"/>
        </w:rPr>
      </w:pPr>
      <w:r w:rsidRPr="00C36150">
        <w:rPr>
          <w:sz w:val="26"/>
          <w:szCs w:val="26"/>
        </w:rPr>
        <w:t>- для заключного слова – до 3 хвилин;</w:t>
      </w:r>
    </w:p>
    <w:p w:rsidR="0043463E" w:rsidRPr="00C36150" w:rsidRDefault="0043463E" w:rsidP="00AF7D37">
      <w:pPr>
        <w:shd w:val="clear" w:color="auto" w:fill="FFFFFF"/>
        <w:ind w:left="110"/>
        <w:jc w:val="both"/>
        <w:divId w:val="1559123492"/>
        <w:rPr>
          <w:sz w:val="26"/>
          <w:szCs w:val="26"/>
        </w:rPr>
      </w:pPr>
      <w:r w:rsidRPr="00C36150">
        <w:rPr>
          <w:sz w:val="26"/>
          <w:szCs w:val="26"/>
        </w:rPr>
        <w:t>- для виступів у обговоренні – до 5 хвилин;</w:t>
      </w:r>
    </w:p>
    <w:p w:rsidR="0043463E" w:rsidRPr="00C36150" w:rsidRDefault="0043463E" w:rsidP="00AF7D37">
      <w:pPr>
        <w:shd w:val="clear" w:color="auto" w:fill="FFFFFF"/>
        <w:ind w:left="110"/>
        <w:jc w:val="both"/>
        <w:divId w:val="1559123492"/>
        <w:rPr>
          <w:sz w:val="26"/>
          <w:szCs w:val="26"/>
        </w:rPr>
      </w:pPr>
      <w:r w:rsidRPr="00C36150">
        <w:rPr>
          <w:sz w:val="26"/>
          <w:szCs w:val="26"/>
        </w:rPr>
        <w:t>- для повторних виступів у обговоренні – до 3 хвилин;</w:t>
      </w:r>
    </w:p>
    <w:p w:rsidR="0043463E" w:rsidRPr="00C36150" w:rsidRDefault="0043463E" w:rsidP="00AF7D37">
      <w:pPr>
        <w:shd w:val="clear" w:color="auto" w:fill="FFFFFF"/>
        <w:ind w:left="110"/>
        <w:jc w:val="both"/>
        <w:divId w:val="1559123492"/>
        <w:rPr>
          <w:sz w:val="26"/>
          <w:szCs w:val="26"/>
        </w:rPr>
      </w:pPr>
      <w:r w:rsidRPr="00C36150">
        <w:rPr>
          <w:sz w:val="26"/>
          <w:szCs w:val="26"/>
        </w:rPr>
        <w:t>- для заяв, внесення запитів, виступів в “різному” – до 5 хвилин;</w:t>
      </w:r>
    </w:p>
    <w:p w:rsidR="0043463E" w:rsidRPr="00C36150" w:rsidRDefault="0043463E" w:rsidP="00AF7D37">
      <w:pPr>
        <w:shd w:val="clear" w:color="auto" w:fill="FFFFFF"/>
        <w:ind w:left="110"/>
        <w:jc w:val="both"/>
        <w:divId w:val="1559123492"/>
        <w:rPr>
          <w:sz w:val="26"/>
          <w:szCs w:val="26"/>
        </w:rPr>
      </w:pPr>
      <w:r w:rsidRPr="00C36150">
        <w:rPr>
          <w:sz w:val="26"/>
          <w:szCs w:val="26"/>
        </w:rPr>
        <w:t>- для виступів з процедури та пояснень, зауважень, запитань, пропозицій, повідомлень і довідок, внесення поправок – до 3 хвилин</w:t>
      </w:r>
    </w:p>
    <w:p w:rsidR="0043463E" w:rsidRPr="00C36150" w:rsidRDefault="0043463E" w:rsidP="00AF7D37">
      <w:pPr>
        <w:shd w:val="clear" w:color="auto" w:fill="FFFFFF"/>
        <w:ind w:left="110"/>
        <w:jc w:val="both"/>
        <w:divId w:val="1559123492"/>
        <w:rPr>
          <w:sz w:val="26"/>
          <w:szCs w:val="26"/>
        </w:rPr>
      </w:pPr>
      <w:r w:rsidRPr="00C36150">
        <w:rPr>
          <w:sz w:val="26"/>
          <w:szCs w:val="26"/>
        </w:rPr>
        <w:t>- для виступу наприкінці обговорення ініціатора внесення питання, пропозиції чи поправки – до 1 хвилини.</w:t>
      </w:r>
    </w:p>
    <w:p w:rsidR="0043463E" w:rsidRPr="00C36150" w:rsidRDefault="0043463E" w:rsidP="00AF7D37">
      <w:pPr>
        <w:jc w:val="center"/>
        <w:divId w:val="1559123492"/>
        <w:rPr>
          <w:sz w:val="26"/>
          <w:szCs w:val="26"/>
        </w:rPr>
      </w:pPr>
    </w:p>
    <w:p w:rsidR="0043463E" w:rsidRPr="00C36150" w:rsidRDefault="0043463E" w:rsidP="00AF7D37">
      <w:pPr>
        <w:jc w:val="center"/>
        <w:divId w:val="1559123492"/>
        <w:rPr>
          <w:sz w:val="22"/>
          <w:szCs w:val="22"/>
        </w:rPr>
      </w:pPr>
      <w:r w:rsidRPr="00C36150">
        <w:rPr>
          <w:b/>
          <w:bCs/>
          <w:sz w:val="26"/>
          <w:szCs w:val="26"/>
        </w:rPr>
        <w:t>Про</w:t>
      </w:r>
      <w:r w:rsidRPr="00C36150">
        <w:rPr>
          <w:b/>
          <w:bCs/>
          <w:spacing w:val="-6"/>
          <w:sz w:val="26"/>
          <w:szCs w:val="26"/>
        </w:rPr>
        <w:t xml:space="preserve"> </w:t>
      </w:r>
      <w:r w:rsidRPr="00C36150">
        <w:rPr>
          <w:b/>
          <w:bCs/>
          <w:sz w:val="26"/>
          <w:szCs w:val="26"/>
        </w:rPr>
        <w:t>затвердження</w:t>
      </w:r>
      <w:r w:rsidRPr="00C36150">
        <w:rPr>
          <w:b/>
          <w:bCs/>
          <w:spacing w:val="-6"/>
          <w:sz w:val="26"/>
          <w:szCs w:val="26"/>
        </w:rPr>
        <w:t xml:space="preserve"> </w:t>
      </w:r>
      <w:r w:rsidRPr="00C36150">
        <w:rPr>
          <w:b/>
          <w:bCs/>
          <w:sz w:val="26"/>
          <w:szCs w:val="26"/>
        </w:rPr>
        <w:t>регламенту</w:t>
      </w:r>
      <w:r w:rsidRPr="00C36150">
        <w:rPr>
          <w:b/>
          <w:bCs/>
          <w:spacing w:val="-6"/>
          <w:sz w:val="26"/>
          <w:szCs w:val="26"/>
        </w:rPr>
        <w:t xml:space="preserve"> </w:t>
      </w:r>
      <w:r w:rsidRPr="00C36150">
        <w:rPr>
          <w:b/>
          <w:bCs/>
          <w:sz w:val="26"/>
          <w:szCs w:val="26"/>
        </w:rPr>
        <w:t>роботи</w:t>
      </w:r>
      <w:r w:rsidRPr="00C36150">
        <w:rPr>
          <w:b/>
          <w:bCs/>
          <w:spacing w:val="-6"/>
          <w:sz w:val="26"/>
          <w:szCs w:val="26"/>
        </w:rPr>
        <w:t xml:space="preserve"> </w:t>
      </w:r>
      <w:r w:rsidRPr="00C36150">
        <w:rPr>
          <w:b/>
          <w:bCs/>
          <w:sz w:val="26"/>
          <w:szCs w:val="26"/>
        </w:rPr>
        <w:t>сесії:</w:t>
      </w:r>
    </w:p>
    <w:p w:rsidR="0043463E" w:rsidRPr="00FE4E30" w:rsidRDefault="0043463E">
      <w:pPr>
        <w:divId w:val="1559123492"/>
      </w:pPr>
    </w:p>
    <w:tbl>
      <w:tblPr>
        <w:tblW w:w="0" w:type="auto"/>
        <w:jc w:val="center"/>
        <w:tblCellSpacing w:w="15" w:type="dxa"/>
        <w:tblInd w:w="-12" w:type="dxa"/>
        <w:tblCellMar>
          <w:top w:w="15" w:type="dxa"/>
          <w:left w:w="15" w:type="dxa"/>
          <w:bottom w:w="15" w:type="dxa"/>
          <w:right w:w="15" w:type="dxa"/>
        </w:tblCellMar>
        <w:tblLook w:val="0000"/>
      </w:tblPr>
      <w:tblGrid>
        <w:gridCol w:w="705"/>
        <w:gridCol w:w="2919"/>
        <w:gridCol w:w="1530"/>
        <w:gridCol w:w="120"/>
        <w:gridCol w:w="2792"/>
        <w:gridCol w:w="1669"/>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FE4E30" w:rsidRDefault="0043463E">
            <w:pPr>
              <w:jc w:val="center"/>
            </w:pPr>
            <w:r w:rsidRPr="00FE4E30">
              <w:t xml:space="preserve">За 20; Проти 0; Утримались 0; Не голосували 0; Відсутні 15;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sidP="00FE4E30">
            <w:pPr>
              <w:ind w:left="-262"/>
            </w:pPr>
            <w:r w:rsidRPr="00FE4E30">
              <w:t>Янів Ростислав Любомирович</w:t>
            </w:r>
          </w:p>
        </w:tc>
        <w:tc>
          <w:tcPr>
            <w:tcW w:w="1500"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Default="0043463E">
      <w:pPr>
        <w:divId w:val="1559123480"/>
      </w:pPr>
    </w:p>
    <w:tbl>
      <w:tblPr>
        <w:tblW w:w="5000" w:type="pct"/>
        <w:tblLook w:val="01E0"/>
      </w:tblPr>
      <w:tblGrid>
        <w:gridCol w:w="1949"/>
        <w:gridCol w:w="7906"/>
      </w:tblGrid>
      <w:tr w:rsidR="0043463E" w:rsidRPr="00C36150">
        <w:trPr>
          <w:divId w:val="1559123480"/>
          <w:trHeight w:val="749"/>
        </w:trPr>
        <w:tc>
          <w:tcPr>
            <w:tcW w:w="989" w:type="pct"/>
          </w:tcPr>
          <w:p w:rsidR="0043463E" w:rsidRPr="00C36150" w:rsidRDefault="0043463E" w:rsidP="00AC157B">
            <w:pPr>
              <w:widowControl w:val="0"/>
              <w:autoSpaceDE w:val="0"/>
              <w:autoSpaceDN w:val="0"/>
              <w:ind w:left="110"/>
              <w:jc w:val="right"/>
              <w:rPr>
                <w:sz w:val="26"/>
                <w:szCs w:val="26"/>
                <w:lang w:eastAsia="en-US"/>
              </w:rPr>
            </w:pPr>
            <w:r w:rsidRPr="00C36150">
              <w:rPr>
                <w:sz w:val="26"/>
                <w:szCs w:val="26"/>
              </w:rPr>
              <w:t>СЛУХАЛИ:</w:t>
            </w:r>
          </w:p>
        </w:tc>
        <w:tc>
          <w:tcPr>
            <w:tcW w:w="4011" w:type="pct"/>
          </w:tcPr>
          <w:p w:rsidR="0043463E" w:rsidRPr="00C36150" w:rsidRDefault="0043463E" w:rsidP="00AC157B">
            <w:pPr>
              <w:jc w:val="both"/>
              <w:rPr>
                <w:noProof/>
                <w:sz w:val="26"/>
                <w:szCs w:val="26"/>
                <w:lang w:eastAsia="en-US"/>
              </w:rPr>
            </w:pPr>
            <w:r w:rsidRPr="00C36150">
              <w:rPr>
                <w:noProof/>
                <w:sz w:val="26"/>
                <w:szCs w:val="26"/>
              </w:rPr>
              <w:t>Про порядок денний 7</w:t>
            </w:r>
            <w:r>
              <w:rPr>
                <w:noProof/>
                <w:sz w:val="26"/>
                <w:szCs w:val="26"/>
              </w:rPr>
              <w:t>7</w:t>
            </w:r>
            <w:r w:rsidRPr="00C36150">
              <w:rPr>
                <w:noProof/>
                <w:sz w:val="26"/>
                <w:szCs w:val="26"/>
              </w:rPr>
              <w:t xml:space="preserve"> сесії міської ради 8 демократичного скликання</w:t>
            </w:r>
          </w:p>
          <w:p w:rsidR="0043463E" w:rsidRPr="00C36150" w:rsidRDefault="0043463E" w:rsidP="00AC157B">
            <w:pPr>
              <w:widowControl w:val="0"/>
              <w:autoSpaceDE w:val="0"/>
              <w:autoSpaceDN w:val="0"/>
              <w:jc w:val="both"/>
              <w:rPr>
                <w:noProof/>
                <w:sz w:val="26"/>
                <w:szCs w:val="26"/>
              </w:rPr>
            </w:pPr>
            <w:r w:rsidRPr="00C36150">
              <w:rPr>
                <w:noProof/>
                <w:sz w:val="26"/>
                <w:szCs w:val="26"/>
              </w:rPr>
              <w:t>Доповідає: І.Яворський – міський голова</w:t>
            </w:r>
          </w:p>
        </w:tc>
      </w:tr>
    </w:tbl>
    <w:p w:rsidR="0043463E" w:rsidRPr="00FE4E30" w:rsidRDefault="0043463E">
      <w:pPr>
        <w:divId w:val="1559123480"/>
      </w:pPr>
    </w:p>
    <w:tbl>
      <w:tblPr>
        <w:tblW w:w="0" w:type="auto"/>
        <w:jc w:val="center"/>
        <w:tblCellSpacing w:w="15" w:type="dxa"/>
        <w:tblInd w:w="-12" w:type="dxa"/>
        <w:tblCellMar>
          <w:top w:w="15" w:type="dxa"/>
          <w:left w:w="15" w:type="dxa"/>
          <w:bottom w:w="15" w:type="dxa"/>
          <w:right w:w="15" w:type="dxa"/>
        </w:tblCellMar>
        <w:tblLook w:val="0000"/>
      </w:tblPr>
      <w:tblGrid>
        <w:gridCol w:w="705"/>
        <w:gridCol w:w="2919"/>
        <w:gridCol w:w="1530"/>
        <w:gridCol w:w="120"/>
        <w:gridCol w:w="2792"/>
        <w:gridCol w:w="1669"/>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F7D37">
            <w:pPr>
              <w:jc w:val="center"/>
              <w:rPr>
                <w:b/>
                <w:sz w:val="26"/>
                <w:szCs w:val="26"/>
              </w:rPr>
            </w:pPr>
            <w:r w:rsidRPr="00C36150">
              <w:rPr>
                <w:b/>
                <w:sz w:val="26"/>
                <w:szCs w:val="26"/>
              </w:rPr>
              <w:t>Результати голосування за прийняття порядку денного в цілому:</w:t>
            </w:r>
          </w:p>
          <w:p w:rsidR="0043463E" w:rsidRPr="00FE4E30" w:rsidRDefault="0043463E">
            <w:pPr>
              <w:jc w:val="center"/>
            </w:pPr>
            <w:r w:rsidRPr="00FE4E30">
              <w:t xml:space="preserve">За 20; Проти 0; Утримались 0; Не голосували 0; Відсутні 15;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2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sidP="008D06CD">
            <w:pPr>
              <w:ind w:left="-262"/>
            </w:pPr>
            <w:r w:rsidRPr="00FE4E30">
              <w:t>Янів Ростислав Любомирович</w:t>
            </w:r>
          </w:p>
        </w:tc>
        <w:tc>
          <w:tcPr>
            <w:tcW w:w="1500"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p w:rsidR="0043463E" w:rsidRPr="00AF7D37" w:rsidRDefault="0043463E" w:rsidP="00AF7D37">
      <w:pPr>
        <w:tabs>
          <w:tab w:val="center" w:pos="4677"/>
          <w:tab w:val="left" w:pos="7815"/>
          <w:tab w:val="left" w:pos="8115"/>
          <w:tab w:val="left" w:pos="8175"/>
        </w:tabs>
        <w:divId w:val="1559123472"/>
        <w:rPr>
          <w:b/>
          <w:bCs/>
        </w:rPr>
      </w:pPr>
      <w:r w:rsidRPr="00AF7D37">
        <w:t> </w:t>
      </w:r>
      <w:r w:rsidRPr="00AF7D37">
        <w:rPr>
          <w:b/>
          <w:bCs/>
        </w:rPr>
        <w:t xml:space="preserve">                                                      ПОРЯДОК  ДЕННИЙ                                  </w:t>
      </w:r>
      <w:r w:rsidRPr="00AF7D37">
        <w:t xml:space="preserve">   </w:t>
      </w:r>
      <w:r w:rsidRPr="00AF7D37">
        <w:rPr>
          <w:b/>
          <w:bCs/>
        </w:rPr>
        <w:t xml:space="preserve">    </w:t>
      </w:r>
    </w:p>
    <w:p w:rsidR="0043463E" w:rsidRPr="00AF7D37" w:rsidRDefault="0043463E" w:rsidP="00AF7D37">
      <w:pPr>
        <w:tabs>
          <w:tab w:val="center" w:pos="4677"/>
          <w:tab w:val="left" w:pos="4956"/>
          <w:tab w:val="left" w:pos="5664"/>
          <w:tab w:val="left" w:pos="6372"/>
          <w:tab w:val="left" w:pos="7080"/>
          <w:tab w:val="left" w:pos="7788"/>
        </w:tabs>
        <w:divId w:val="1559123472"/>
        <w:rPr>
          <w:u w:val="single"/>
        </w:rPr>
      </w:pPr>
      <w:r w:rsidRPr="00AF7D37">
        <w:rPr>
          <w:b/>
          <w:bCs/>
        </w:rPr>
        <w:tab/>
        <w:t xml:space="preserve">   </w:t>
      </w:r>
      <w:r w:rsidRPr="00AF7D37">
        <w:rPr>
          <w:b/>
          <w:bCs/>
        </w:rPr>
        <w:tab/>
      </w:r>
      <w:r w:rsidRPr="00AF7D37">
        <w:rPr>
          <w:b/>
          <w:bCs/>
        </w:rPr>
        <w:tab/>
      </w:r>
      <w:r w:rsidRPr="00AF7D37">
        <w:rPr>
          <w:b/>
          <w:bCs/>
        </w:rPr>
        <w:tab/>
      </w:r>
      <w:r w:rsidRPr="00AF7D37">
        <w:rPr>
          <w:b/>
          <w:bCs/>
        </w:rPr>
        <w:tab/>
      </w:r>
      <w:r w:rsidRPr="00AF7D37">
        <w:rPr>
          <w:b/>
          <w:bCs/>
        </w:rPr>
        <w:tab/>
      </w:r>
      <w:r w:rsidRPr="00AF7D37">
        <w:rPr>
          <w:b/>
          <w:bCs/>
        </w:rPr>
        <w:tab/>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6"/>
        <w:gridCol w:w="2098"/>
        <w:gridCol w:w="8"/>
        <w:gridCol w:w="6617"/>
        <w:gridCol w:w="366"/>
        <w:gridCol w:w="366"/>
      </w:tblGrid>
      <w:tr w:rsidR="0043463E" w:rsidRPr="00AF7D37">
        <w:trPr>
          <w:divId w:val="1559123472"/>
          <w:cantSplit/>
        </w:trPr>
        <w:tc>
          <w:tcPr>
            <w:tcW w:w="277" w:type="pct"/>
            <w:vAlign w:val="center"/>
          </w:tcPr>
          <w:p w:rsidR="0043463E" w:rsidRPr="00AF7D37" w:rsidRDefault="0043463E" w:rsidP="00AC157B">
            <w:pPr>
              <w:jc w:val="center"/>
              <w:rPr>
                <w:b/>
                <w:bCs/>
              </w:rPr>
            </w:pPr>
            <w:r w:rsidRPr="00AF7D37">
              <w:rPr>
                <w:b/>
                <w:bCs/>
              </w:rPr>
              <w:t>№</w:t>
            </w:r>
          </w:p>
          <w:p w:rsidR="0043463E" w:rsidRPr="00AF7D37" w:rsidRDefault="0043463E" w:rsidP="00AC157B">
            <w:pPr>
              <w:jc w:val="center"/>
              <w:rPr>
                <w:b/>
                <w:bCs/>
              </w:rPr>
            </w:pPr>
            <w:r w:rsidRPr="00AF7D37">
              <w:rPr>
                <w:b/>
                <w:bCs/>
              </w:rPr>
              <w:t>з/п</w:t>
            </w:r>
          </w:p>
        </w:tc>
        <w:tc>
          <w:tcPr>
            <w:tcW w:w="1048" w:type="pct"/>
            <w:vAlign w:val="center"/>
          </w:tcPr>
          <w:p w:rsidR="0043463E" w:rsidRPr="00AF7D37" w:rsidRDefault="0043463E" w:rsidP="00AC157B">
            <w:pPr>
              <w:jc w:val="center"/>
              <w:rPr>
                <w:b/>
                <w:bCs/>
              </w:rPr>
            </w:pPr>
            <w:r w:rsidRPr="00AF7D37">
              <w:rPr>
                <w:b/>
                <w:bCs/>
              </w:rPr>
              <w:t>№ проєкту рішення</w:t>
            </w:r>
          </w:p>
        </w:tc>
        <w:tc>
          <w:tcPr>
            <w:tcW w:w="3309" w:type="pct"/>
            <w:gridSpan w:val="2"/>
            <w:vAlign w:val="center"/>
          </w:tcPr>
          <w:p w:rsidR="0043463E" w:rsidRPr="00AF7D37" w:rsidRDefault="0043463E" w:rsidP="00AC157B">
            <w:pPr>
              <w:jc w:val="center"/>
              <w:rPr>
                <w:b/>
                <w:bCs/>
              </w:rPr>
            </w:pPr>
            <w:r w:rsidRPr="00AF7D37">
              <w:rPr>
                <w:b/>
                <w:bCs/>
              </w:rPr>
              <w:t>Назва проєкту рішення міської ради</w:t>
            </w:r>
          </w:p>
        </w:tc>
        <w:tc>
          <w:tcPr>
            <w:tcW w:w="366" w:type="pct"/>
            <w:gridSpan w:val="2"/>
            <w:vAlign w:val="center"/>
          </w:tcPr>
          <w:p w:rsidR="0043463E" w:rsidRPr="00AF7D37" w:rsidRDefault="0043463E" w:rsidP="00AC157B">
            <w:pPr>
              <w:jc w:val="center"/>
              <w:rPr>
                <w:sz w:val="16"/>
                <w:szCs w:val="16"/>
              </w:rPr>
            </w:pPr>
            <w:r w:rsidRPr="00AF7D37">
              <w:rPr>
                <w:sz w:val="16"/>
                <w:szCs w:val="16"/>
              </w:rPr>
              <w:t>Прим.</w:t>
            </w:r>
          </w:p>
        </w:tc>
      </w:tr>
      <w:tr w:rsidR="0043463E" w:rsidRPr="00AF7D37">
        <w:trPr>
          <w:divId w:val="1559123472"/>
          <w:cantSplit/>
          <w:trHeight w:val="742"/>
        </w:trPr>
        <w:tc>
          <w:tcPr>
            <w:tcW w:w="5000" w:type="pct"/>
            <w:gridSpan w:val="6"/>
            <w:vAlign w:val="center"/>
          </w:tcPr>
          <w:p w:rsidR="0043463E" w:rsidRPr="00AF7D37" w:rsidRDefault="0043463E" w:rsidP="00AC157B">
            <w:pPr>
              <w:jc w:val="center"/>
              <w:rPr>
                <w:b/>
                <w:bCs/>
              </w:rPr>
            </w:pPr>
            <w:r w:rsidRPr="00AF7D37">
              <w:rPr>
                <w:b/>
                <w:bCs/>
              </w:rPr>
              <w:t>1. ФІНАНСОВО-ГОСПОДАРСЬКІ  ТА ІНШІ  ПИТАННЯ</w:t>
            </w:r>
          </w:p>
        </w:tc>
      </w:tr>
      <w:tr w:rsidR="0043463E" w:rsidRPr="00AF7D37">
        <w:trPr>
          <w:divId w:val="1559123472"/>
          <w:cantSplit/>
          <w:trHeight w:val="528"/>
        </w:trPr>
        <w:tc>
          <w:tcPr>
            <w:tcW w:w="277" w:type="pct"/>
            <w:vAlign w:val="center"/>
          </w:tcPr>
          <w:p w:rsidR="0043463E" w:rsidRPr="00AF7D37" w:rsidRDefault="0043463E" w:rsidP="00AC157B">
            <w:pPr>
              <w:jc w:val="center"/>
            </w:pPr>
            <w:r w:rsidRPr="00AF7D37">
              <w:t>1</w:t>
            </w:r>
          </w:p>
        </w:tc>
        <w:tc>
          <w:tcPr>
            <w:tcW w:w="1052" w:type="pct"/>
            <w:gridSpan w:val="2"/>
            <w:vAlign w:val="center"/>
          </w:tcPr>
          <w:p w:rsidR="0043463E" w:rsidRPr="00AF7D37" w:rsidRDefault="0043463E" w:rsidP="00AC157B">
            <w:pPr>
              <w:jc w:val="center"/>
              <w:rPr>
                <w:b/>
                <w:bCs/>
              </w:rPr>
            </w:pPr>
            <w:r w:rsidRPr="00AF7D37">
              <w:rPr>
                <w:b/>
                <w:bCs/>
              </w:rPr>
              <w:t>1588-mr6-2026</w:t>
            </w:r>
          </w:p>
        </w:tc>
        <w:tc>
          <w:tcPr>
            <w:tcW w:w="3488" w:type="pct"/>
            <w:gridSpan w:val="2"/>
          </w:tcPr>
          <w:p w:rsidR="0043463E" w:rsidRPr="00AF7D37" w:rsidRDefault="0043463E" w:rsidP="00AC157B">
            <w:pPr>
              <w:jc w:val="both"/>
              <w:rPr>
                <w:shd w:val="clear" w:color="auto" w:fill="FFFFFF"/>
              </w:rPr>
            </w:pPr>
            <w:r w:rsidRPr="00AF7D37">
              <w:rPr>
                <w:shd w:val="clear" w:color="auto" w:fill="FFFFFF"/>
              </w:rPr>
              <w:t>Про внесення змін до підпункту 1, підпункту 2 пункту 1 рішення міської ради від 18 грудня 2025 року №2851 «Про бюджет Бориславської міської територіальної громади на 2026 рік» за загальним фондом та в додатки 1,3,4,6 до нього</w:t>
            </w:r>
          </w:p>
          <w:p w:rsidR="0043463E" w:rsidRPr="00AF7D37" w:rsidRDefault="0043463E" w:rsidP="00AC157B">
            <w:pPr>
              <w:jc w:val="both"/>
            </w:pPr>
            <w:r w:rsidRPr="00AF7D37">
              <w:rPr>
                <w:b/>
                <w:bCs/>
              </w:rPr>
              <w:t xml:space="preserve">ДОПОВІДАЄ: Ю.Петрів – </w:t>
            </w:r>
            <w:r w:rsidRPr="00AF7D37">
              <w:t>начальник фінансового управління міської ради</w:t>
            </w:r>
          </w:p>
          <w:p w:rsidR="0043463E" w:rsidRPr="00AF7D37" w:rsidRDefault="0043463E" w:rsidP="00AC157B">
            <w:pPr>
              <w:jc w:val="both"/>
              <w:rPr>
                <w:spacing w:val="-4"/>
              </w:rPr>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528"/>
        </w:trPr>
        <w:tc>
          <w:tcPr>
            <w:tcW w:w="277" w:type="pct"/>
            <w:vAlign w:val="center"/>
          </w:tcPr>
          <w:p w:rsidR="0043463E" w:rsidRPr="00AF7D37" w:rsidRDefault="0043463E" w:rsidP="00AC157B">
            <w:pPr>
              <w:jc w:val="center"/>
            </w:pPr>
            <w:r w:rsidRPr="00AF7D37">
              <w:t>2</w:t>
            </w:r>
          </w:p>
        </w:tc>
        <w:tc>
          <w:tcPr>
            <w:tcW w:w="1052" w:type="pct"/>
            <w:gridSpan w:val="2"/>
            <w:vAlign w:val="center"/>
          </w:tcPr>
          <w:p w:rsidR="0043463E" w:rsidRPr="00AF7D37" w:rsidRDefault="0043463E" w:rsidP="00AC157B">
            <w:pPr>
              <w:jc w:val="center"/>
              <w:rPr>
                <w:b/>
                <w:bCs/>
              </w:rPr>
            </w:pPr>
            <w:r w:rsidRPr="00AF7D37">
              <w:rPr>
                <w:b/>
                <w:bCs/>
              </w:rPr>
              <w:t>1579-mr6-2026</w:t>
            </w:r>
          </w:p>
        </w:tc>
        <w:tc>
          <w:tcPr>
            <w:tcW w:w="3488" w:type="pct"/>
            <w:gridSpan w:val="2"/>
          </w:tcPr>
          <w:p w:rsidR="0043463E" w:rsidRPr="00AF7D37" w:rsidRDefault="0043463E" w:rsidP="00AC157B">
            <w:pPr>
              <w:jc w:val="both"/>
              <w:rPr>
                <w:color w:val="000000"/>
                <w:kern w:val="36"/>
                <w:shd w:val="clear" w:color="auto" w:fill="FFFFFF"/>
              </w:rPr>
            </w:pPr>
            <w:r w:rsidRPr="00AF7D37">
              <w:rPr>
                <w:color w:val="000000"/>
                <w:spacing w:val="-4"/>
              </w:rPr>
              <w:t>Про</w:t>
            </w:r>
            <w:r w:rsidRPr="00AF7D37">
              <w:rPr>
                <w:color w:val="000000"/>
                <w:kern w:val="36"/>
                <w:shd w:val="clear" w:color="auto" w:fill="FFFFFF"/>
              </w:rPr>
              <w:t xml:space="preserve"> затвердження списку присяжних для Бориславського міського суду Львівської області</w:t>
            </w:r>
          </w:p>
          <w:p w:rsidR="0043463E" w:rsidRPr="00AF7D37" w:rsidRDefault="0043463E" w:rsidP="00AC157B">
            <w:pPr>
              <w:jc w:val="both"/>
            </w:pPr>
            <w:r w:rsidRPr="00AF7D37">
              <w:rPr>
                <w:b/>
                <w:bCs/>
              </w:rPr>
              <w:t xml:space="preserve">ДОПОВІДАЄ: О.Тахтарова – </w:t>
            </w:r>
            <w:r w:rsidRPr="00AF7D37">
              <w:t>начальник відділу правового забезпечення міської ради</w:t>
            </w:r>
          </w:p>
          <w:p w:rsidR="0043463E" w:rsidRPr="00AF7D37" w:rsidRDefault="0043463E" w:rsidP="00AC157B">
            <w:pPr>
              <w:jc w:val="both"/>
              <w:rPr>
                <w:shd w:val="clear" w:color="auto" w:fill="FFFFFF"/>
              </w:rPr>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528"/>
        </w:trPr>
        <w:tc>
          <w:tcPr>
            <w:tcW w:w="277" w:type="pct"/>
            <w:vAlign w:val="center"/>
          </w:tcPr>
          <w:p w:rsidR="0043463E" w:rsidRPr="00AF7D37" w:rsidRDefault="0043463E" w:rsidP="00AC157B">
            <w:pPr>
              <w:jc w:val="center"/>
            </w:pPr>
            <w:r w:rsidRPr="00AF7D37">
              <w:t>3</w:t>
            </w:r>
          </w:p>
        </w:tc>
        <w:tc>
          <w:tcPr>
            <w:tcW w:w="1052" w:type="pct"/>
            <w:gridSpan w:val="2"/>
            <w:vAlign w:val="center"/>
          </w:tcPr>
          <w:p w:rsidR="0043463E" w:rsidRPr="00AF7D37" w:rsidRDefault="0043463E" w:rsidP="00AC157B">
            <w:pPr>
              <w:jc w:val="center"/>
              <w:rPr>
                <w:b/>
                <w:bCs/>
              </w:rPr>
            </w:pPr>
            <w:r w:rsidRPr="00AF7D37">
              <w:rPr>
                <w:b/>
                <w:bCs/>
              </w:rPr>
              <w:t>1587-mr6-2026</w:t>
            </w:r>
          </w:p>
        </w:tc>
        <w:tc>
          <w:tcPr>
            <w:tcW w:w="3488" w:type="pct"/>
            <w:gridSpan w:val="2"/>
          </w:tcPr>
          <w:p w:rsidR="0043463E" w:rsidRPr="00AF7D37" w:rsidRDefault="0043463E" w:rsidP="00AC157B">
            <w:pPr>
              <w:jc w:val="both"/>
            </w:pPr>
            <w:r w:rsidRPr="00AF7D37">
              <w:rPr>
                <w:lang w:eastAsia="zh-CN"/>
              </w:rPr>
              <w:t xml:space="preserve">Про внесення змін до </w:t>
            </w:r>
            <w:r w:rsidRPr="00AF7D37">
              <w:t xml:space="preserve">Програми сприяння виконанню рішень судів і інших виконавчих документів та сплати судового збору на 2025-2026 роки </w:t>
            </w:r>
          </w:p>
          <w:p w:rsidR="0043463E" w:rsidRPr="00AF7D37" w:rsidRDefault="0043463E" w:rsidP="00AC157B">
            <w:pPr>
              <w:jc w:val="both"/>
            </w:pPr>
            <w:r w:rsidRPr="00AF7D37">
              <w:rPr>
                <w:b/>
                <w:bCs/>
              </w:rPr>
              <w:t xml:space="preserve">ДОПОВІДАЄ: О.Тахтарова – </w:t>
            </w:r>
            <w:r w:rsidRPr="00AF7D37">
              <w:t>начальник відділу правового забезпечення міської ради</w:t>
            </w:r>
          </w:p>
          <w:p w:rsidR="0043463E" w:rsidRPr="00AF7D37" w:rsidRDefault="0043463E" w:rsidP="00AC157B">
            <w:pPr>
              <w:jc w:val="both"/>
              <w:rPr>
                <w:color w:val="000000"/>
                <w:spacing w:val="-4"/>
              </w:rPr>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528"/>
        </w:trPr>
        <w:tc>
          <w:tcPr>
            <w:tcW w:w="277" w:type="pct"/>
            <w:vAlign w:val="center"/>
          </w:tcPr>
          <w:p w:rsidR="0043463E" w:rsidRPr="00AF7D37" w:rsidRDefault="0043463E" w:rsidP="00AC157B">
            <w:pPr>
              <w:jc w:val="center"/>
            </w:pPr>
            <w:r w:rsidRPr="00AF7D37">
              <w:t>4</w:t>
            </w:r>
          </w:p>
        </w:tc>
        <w:tc>
          <w:tcPr>
            <w:tcW w:w="1052" w:type="pct"/>
            <w:gridSpan w:val="2"/>
            <w:vAlign w:val="center"/>
          </w:tcPr>
          <w:p w:rsidR="0043463E" w:rsidRPr="00AF7D37" w:rsidRDefault="0043463E" w:rsidP="00AC157B">
            <w:pPr>
              <w:jc w:val="center"/>
              <w:rPr>
                <w:b/>
                <w:bCs/>
              </w:rPr>
            </w:pPr>
            <w:r w:rsidRPr="00AF7D37">
              <w:rPr>
                <w:b/>
                <w:bCs/>
              </w:rPr>
              <w:t>1581-mr6-2026</w:t>
            </w:r>
          </w:p>
        </w:tc>
        <w:tc>
          <w:tcPr>
            <w:tcW w:w="3488" w:type="pct"/>
            <w:gridSpan w:val="2"/>
          </w:tcPr>
          <w:p w:rsidR="0043463E" w:rsidRPr="00AF7D37" w:rsidRDefault="0043463E" w:rsidP="00AC157B">
            <w:pPr>
              <w:pStyle w:val="NoSpacing"/>
              <w:jc w:val="both"/>
              <w:rPr>
                <w:rFonts w:ascii="Times New Roman" w:hAnsi="Times New Roman" w:cs="Times New Roman"/>
                <w:color w:val="000000"/>
                <w:sz w:val="24"/>
                <w:szCs w:val="24"/>
              </w:rPr>
            </w:pPr>
            <w:r w:rsidRPr="00AF7D37">
              <w:rPr>
                <w:rFonts w:ascii="Times New Roman" w:hAnsi="Times New Roman" w:cs="Times New Roman"/>
                <w:sz w:val="24"/>
                <w:szCs w:val="24"/>
              </w:rPr>
              <w:t xml:space="preserve">Про затвердження Стратегії розвитку Бориславської гімназії №6 </w:t>
            </w:r>
            <w:r w:rsidRPr="00AF7D37">
              <w:rPr>
                <w:rFonts w:ascii="Times New Roman" w:hAnsi="Times New Roman" w:cs="Times New Roman"/>
                <w:sz w:val="24"/>
                <w:szCs w:val="24"/>
                <w:lang w:val="uk-UA"/>
              </w:rPr>
              <w:t xml:space="preserve"> </w:t>
            </w:r>
            <w:r w:rsidRPr="00AF7D37">
              <w:rPr>
                <w:rFonts w:ascii="Times New Roman" w:hAnsi="Times New Roman" w:cs="Times New Roman"/>
                <w:sz w:val="24"/>
                <w:szCs w:val="24"/>
              </w:rPr>
              <w:t xml:space="preserve">Бориславської міської ради Львівської області на 2026-2030 роки </w:t>
            </w:r>
          </w:p>
          <w:p w:rsidR="0043463E" w:rsidRPr="00AF7D37" w:rsidRDefault="0043463E" w:rsidP="00AC157B">
            <w:pPr>
              <w:jc w:val="both"/>
            </w:pPr>
            <w:r w:rsidRPr="00AF7D37">
              <w:rPr>
                <w:b/>
                <w:bCs/>
              </w:rPr>
              <w:t>ДОПОВІДАЄ: Н.Дусак –</w:t>
            </w:r>
            <w:r w:rsidRPr="00AF7D37">
              <w:t xml:space="preserve"> провідний спеціаліст відділу освіти міської ради</w:t>
            </w:r>
          </w:p>
          <w:p w:rsidR="0043463E" w:rsidRPr="00AF7D37" w:rsidRDefault="0043463E" w:rsidP="00AC157B">
            <w:pPr>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528"/>
        </w:trPr>
        <w:tc>
          <w:tcPr>
            <w:tcW w:w="277" w:type="pct"/>
            <w:vAlign w:val="center"/>
          </w:tcPr>
          <w:p w:rsidR="0043463E" w:rsidRPr="00AF7D37" w:rsidRDefault="0043463E" w:rsidP="00AC157B">
            <w:pPr>
              <w:jc w:val="center"/>
            </w:pPr>
            <w:r w:rsidRPr="00AF7D37">
              <w:t>5</w:t>
            </w:r>
          </w:p>
        </w:tc>
        <w:tc>
          <w:tcPr>
            <w:tcW w:w="1052" w:type="pct"/>
            <w:gridSpan w:val="2"/>
            <w:vAlign w:val="center"/>
          </w:tcPr>
          <w:p w:rsidR="0043463E" w:rsidRPr="00AF7D37" w:rsidRDefault="0043463E" w:rsidP="00AC157B">
            <w:pPr>
              <w:jc w:val="center"/>
              <w:rPr>
                <w:b/>
                <w:bCs/>
              </w:rPr>
            </w:pPr>
            <w:r w:rsidRPr="00AF7D37">
              <w:rPr>
                <w:b/>
                <w:bCs/>
              </w:rPr>
              <w:t>1582-mr6-2026</w:t>
            </w:r>
          </w:p>
        </w:tc>
        <w:tc>
          <w:tcPr>
            <w:tcW w:w="3488" w:type="pct"/>
            <w:gridSpan w:val="2"/>
          </w:tcPr>
          <w:p w:rsidR="0043463E" w:rsidRPr="00AF7D37" w:rsidRDefault="0043463E" w:rsidP="00AC157B">
            <w:pPr>
              <w:pStyle w:val="NoSpacing"/>
              <w:jc w:val="both"/>
              <w:rPr>
                <w:rFonts w:ascii="Times New Roman" w:hAnsi="Times New Roman" w:cs="Times New Roman"/>
                <w:sz w:val="24"/>
                <w:szCs w:val="24"/>
              </w:rPr>
            </w:pPr>
            <w:r w:rsidRPr="00AF7D37">
              <w:rPr>
                <w:rFonts w:ascii="Times New Roman" w:hAnsi="Times New Roman" w:cs="Times New Roman"/>
                <w:sz w:val="24"/>
                <w:szCs w:val="24"/>
              </w:rPr>
              <w:t>Про затвердження Статуту комунальної установи «Центр професійного розвитку педагогічних працівників» Бориславської міської ради Львівської області у новій редакції</w:t>
            </w:r>
          </w:p>
          <w:p w:rsidR="0043463E" w:rsidRPr="00AF7D37" w:rsidRDefault="0043463E" w:rsidP="00AC157B">
            <w:pPr>
              <w:jc w:val="both"/>
            </w:pPr>
            <w:r w:rsidRPr="00AF7D37">
              <w:rPr>
                <w:b/>
                <w:bCs/>
              </w:rPr>
              <w:t>ДОПОВІДАЄ: Н.Дусак –</w:t>
            </w:r>
            <w:r w:rsidRPr="00AF7D37">
              <w:t xml:space="preserve"> провідний спеціаліст відділу освіти міської ради</w:t>
            </w:r>
          </w:p>
          <w:p w:rsidR="0043463E" w:rsidRPr="00AF7D37" w:rsidRDefault="0043463E" w:rsidP="00AC157B">
            <w:pPr>
              <w:pStyle w:val="NoSpacing"/>
              <w:jc w:val="both"/>
              <w:rPr>
                <w:rFonts w:ascii="Times New Roman" w:hAnsi="Times New Roman" w:cs="Times New Roman"/>
                <w:sz w:val="24"/>
                <w:szCs w:val="24"/>
              </w:rPr>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528"/>
        </w:trPr>
        <w:tc>
          <w:tcPr>
            <w:tcW w:w="277" w:type="pct"/>
            <w:vAlign w:val="center"/>
          </w:tcPr>
          <w:p w:rsidR="0043463E" w:rsidRPr="00AF7D37" w:rsidRDefault="0043463E" w:rsidP="00AC157B">
            <w:pPr>
              <w:jc w:val="center"/>
            </w:pPr>
            <w:r w:rsidRPr="00AF7D37">
              <w:t>6</w:t>
            </w:r>
          </w:p>
        </w:tc>
        <w:tc>
          <w:tcPr>
            <w:tcW w:w="1052" w:type="pct"/>
            <w:gridSpan w:val="2"/>
            <w:vAlign w:val="center"/>
          </w:tcPr>
          <w:p w:rsidR="0043463E" w:rsidRPr="00AF7D37" w:rsidRDefault="0043463E" w:rsidP="00AC157B">
            <w:pPr>
              <w:jc w:val="center"/>
              <w:rPr>
                <w:b/>
                <w:bCs/>
              </w:rPr>
            </w:pPr>
            <w:r w:rsidRPr="00AF7D37">
              <w:rPr>
                <w:b/>
                <w:bCs/>
              </w:rPr>
              <w:t>1586-mr6-2026</w:t>
            </w:r>
          </w:p>
        </w:tc>
        <w:tc>
          <w:tcPr>
            <w:tcW w:w="3488" w:type="pct"/>
            <w:gridSpan w:val="2"/>
          </w:tcPr>
          <w:p w:rsidR="0043463E" w:rsidRPr="00AF7D37" w:rsidRDefault="0043463E" w:rsidP="00AC157B">
            <w:pPr>
              <w:jc w:val="both"/>
              <w:rPr>
                <w:color w:val="000000"/>
              </w:rPr>
            </w:pPr>
            <w:r w:rsidRPr="00AF7D37">
              <w:rPr>
                <w:color w:val="000000"/>
              </w:rPr>
              <w:t xml:space="preserve">Про  </w:t>
            </w:r>
            <w:r w:rsidRPr="00AF7D37">
              <w:rPr>
                <w:rStyle w:val="rvts7"/>
                <w:color w:val="000000"/>
              </w:rPr>
              <w:t xml:space="preserve">затвердження </w:t>
            </w:r>
            <w:r w:rsidRPr="00AF7D37">
              <w:t xml:space="preserve"> Положення  </w:t>
            </w:r>
            <w:r w:rsidRPr="00AF7D37">
              <w:rPr>
                <w:color w:val="000000"/>
              </w:rPr>
              <w:t>про порядок проведення конкурсу на посаду керівника  закладу загальної середньої освіти</w:t>
            </w:r>
          </w:p>
          <w:p w:rsidR="0043463E" w:rsidRPr="00AF7D37" w:rsidRDefault="0043463E" w:rsidP="00AC157B">
            <w:pPr>
              <w:jc w:val="both"/>
            </w:pPr>
            <w:r w:rsidRPr="00AF7D37">
              <w:rPr>
                <w:b/>
                <w:bCs/>
              </w:rPr>
              <w:t>ДОПОВІДАЄ: Н.Дусак –</w:t>
            </w:r>
            <w:r w:rsidRPr="00AF7D37">
              <w:t xml:space="preserve"> провідний спеціаліст відділу освіти міської ради</w:t>
            </w:r>
          </w:p>
          <w:p w:rsidR="0043463E" w:rsidRPr="00AF7D37" w:rsidRDefault="0043463E" w:rsidP="00AC157B">
            <w:pPr>
              <w:pStyle w:val="NoSpacing"/>
              <w:jc w:val="both"/>
              <w:rPr>
                <w:rFonts w:ascii="Times New Roman" w:hAnsi="Times New Roman" w:cs="Times New Roman"/>
                <w:sz w:val="24"/>
                <w:szCs w:val="24"/>
              </w:rPr>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528"/>
        </w:trPr>
        <w:tc>
          <w:tcPr>
            <w:tcW w:w="277" w:type="pct"/>
            <w:vAlign w:val="center"/>
          </w:tcPr>
          <w:p w:rsidR="0043463E" w:rsidRPr="00AF7D37" w:rsidRDefault="0043463E" w:rsidP="00AC157B">
            <w:pPr>
              <w:jc w:val="center"/>
            </w:pPr>
            <w:r w:rsidRPr="00AF7D37">
              <w:t>7</w:t>
            </w:r>
          </w:p>
        </w:tc>
        <w:tc>
          <w:tcPr>
            <w:tcW w:w="1052" w:type="pct"/>
            <w:gridSpan w:val="2"/>
            <w:vAlign w:val="center"/>
          </w:tcPr>
          <w:p w:rsidR="0043463E" w:rsidRPr="00AF7D37" w:rsidRDefault="0043463E" w:rsidP="00AC157B">
            <w:pPr>
              <w:jc w:val="center"/>
              <w:rPr>
                <w:b/>
                <w:bCs/>
              </w:rPr>
            </w:pPr>
            <w:r w:rsidRPr="00AF7D37">
              <w:rPr>
                <w:b/>
                <w:bCs/>
              </w:rPr>
              <w:t>1583-mr6-2026</w:t>
            </w:r>
          </w:p>
        </w:tc>
        <w:tc>
          <w:tcPr>
            <w:tcW w:w="3488" w:type="pct"/>
            <w:gridSpan w:val="2"/>
          </w:tcPr>
          <w:p w:rsidR="0043463E" w:rsidRPr="00AF7D37" w:rsidRDefault="0043463E" w:rsidP="00AC157B">
            <w:pPr>
              <w:jc w:val="both"/>
            </w:pPr>
            <w:r w:rsidRPr="00AF7D37">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м.Борислав, вулиця С.Коваліва, 47, приміщення 126</w:t>
            </w:r>
          </w:p>
          <w:p w:rsidR="0043463E" w:rsidRPr="00AF7D37" w:rsidRDefault="0043463E" w:rsidP="00AC157B">
            <w:pPr>
              <w:jc w:val="both"/>
              <w:rPr>
                <w:shd w:val="clear" w:color="auto" w:fill="FFFFFF"/>
              </w:rPr>
            </w:pPr>
            <w:r w:rsidRPr="00AF7D37">
              <w:rPr>
                <w:b/>
                <w:bCs/>
                <w:shd w:val="clear" w:color="auto" w:fill="FFFFFF"/>
              </w:rPr>
              <w:t>ДОПОВІДАЄ: Ю.Дзядусь</w:t>
            </w:r>
            <w:r w:rsidRPr="00AF7D37">
              <w:rPr>
                <w:shd w:val="clear" w:color="auto" w:fill="FFFFFF"/>
              </w:rPr>
              <w:t xml:space="preserve"> – начальник відділу комунального майна управління комунальної власності, земельних відносин та архітектури міської ради</w:t>
            </w:r>
          </w:p>
          <w:p w:rsidR="0043463E" w:rsidRPr="00AF7D37" w:rsidRDefault="0043463E" w:rsidP="00AC157B">
            <w:pPr>
              <w:jc w:val="both"/>
              <w:rPr>
                <w:sz w:val="16"/>
                <w:szCs w:val="16"/>
              </w:rPr>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528"/>
        </w:trPr>
        <w:tc>
          <w:tcPr>
            <w:tcW w:w="277" w:type="pct"/>
            <w:vAlign w:val="center"/>
          </w:tcPr>
          <w:p w:rsidR="0043463E" w:rsidRPr="00AF7D37" w:rsidRDefault="0043463E" w:rsidP="00AC157B">
            <w:pPr>
              <w:jc w:val="center"/>
            </w:pPr>
            <w:r w:rsidRPr="00AF7D37">
              <w:t>8</w:t>
            </w:r>
          </w:p>
        </w:tc>
        <w:tc>
          <w:tcPr>
            <w:tcW w:w="1052" w:type="pct"/>
            <w:gridSpan w:val="2"/>
            <w:vAlign w:val="center"/>
          </w:tcPr>
          <w:p w:rsidR="0043463E" w:rsidRPr="00AF7D37" w:rsidRDefault="0043463E" w:rsidP="00AC157B">
            <w:pPr>
              <w:jc w:val="center"/>
              <w:rPr>
                <w:b/>
                <w:bCs/>
              </w:rPr>
            </w:pPr>
            <w:r w:rsidRPr="00AF7D37">
              <w:rPr>
                <w:b/>
                <w:bCs/>
              </w:rPr>
              <w:t>1584-mr6-2026</w:t>
            </w:r>
          </w:p>
        </w:tc>
        <w:tc>
          <w:tcPr>
            <w:tcW w:w="3488" w:type="pct"/>
            <w:gridSpan w:val="2"/>
          </w:tcPr>
          <w:p w:rsidR="0043463E" w:rsidRPr="00AF7D37" w:rsidRDefault="0043463E" w:rsidP="00AC157B">
            <w:pPr>
              <w:jc w:val="both"/>
            </w:pPr>
            <w:r w:rsidRPr="00AF7D37">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м.Борислав, вулиця С.Коваліва, 47, приміщення 128</w:t>
            </w:r>
          </w:p>
          <w:p w:rsidR="0043463E" w:rsidRPr="00AF7D37" w:rsidRDefault="0043463E" w:rsidP="00AC157B">
            <w:pPr>
              <w:jc w:val="both"/>
              <w:rPr>
                <w:shd w:val="clear" w:color="auto" w:fill="FFFFFF"/>
              </w:rPr>
            </w:pPr>
            <w:r w:rsidRPr="00AF7D37">
              <w:rPr>
                <w:b/>
                <w:bCs/>
                <w:shd w:val="clear" w:color="auto" w:fill="FFFFFF"/>
              </w:rPr>
              <w:t>ДОПОВІДАЄ: Ю.Дзядусь</w:t>
            </w:r>
            <w:r w:rsidRPr="00AF7D37">
              <w:rPr>
                <w:shd w:val="clear" w:color="auto" w:fill="FFFFFF"/>
              </w:rPr>
              <w:t xml:space="preserve"> – начальник відділу комунального майна управління комунальної власності, земельних відносин та архітектури міської ради</w:t>
            </w:r>
          </w:p>
          <w:p w:rsidR="0043463E" w:rsidRPr="00AF7D37" w:rsidRDefault="0043463E" w:rsidP="00AC157B">
            <w:pPr>
              <w:jc w:val="both"/>
              <w:rPr>
                <w:sz w:val="16"/>
                <w:szCs w:val="16"/>
              </w:rPr>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528"/>
        </w:trPr>
        <w:tc>
          <w:tcPr>
            <w:tcW w:w="277" w:type="pct"/>
            <w:vAlign w:val="center"/>
          </w:tcPr>
          <w:p w:rsidR="0043463E" w:rsidRPr="00AF7D37" w:rsidRDefault="0043463E" w:rsidP="00AC157B">
            <w:pPr>
              <w:jc w:val="center"/>
            </w:pPr>
            <w:r w:rsidRPr="00AF7D37">
              <w:t>9</w:t>
            </w:r>
          </w:p>
        </w:tc>
        <w:tc>
          <w:tcPr>
            <w:tcW w:w="1052" w:type="pct"/>
            <w:gridSpan w:val="2"/>
            <w:vAlign w:val="center"/>
          </w:tcPr>
          <w:p w:rsidR="0043463E" w:rsidRPr="00AF7D37" w:rsidRDefault="0043463E" w:rsidP="00AC157B">
            <w:pPr>
              <w:jc w:val="center"/>
              <w:rPr>
                <w:b/>
                <w:bCs/>
              </w:rPr>
            </w:pPr>
            <w:r w:rsidRPr="00AF7D37">
              <w:rPr>
                <w:b/>
                <w:bCs/>
              </w:rPr>
              <w:t>1585-mr6-2026</w:t>
            </w:r>
          </w:p>
        </w:tc>
        <w:tc>
          <w:tcPr>
            <w:tcW w:w="3488" w:type="pct"/>
            <w:gridSpan w:val="2"/>
          </w:tcPr>
          <w:p w:rsidR="0043463E" w:rsidRPr="00AF7D37" w:rsidRDefault="0043463E" w:rsidP="00AC157B">
            <w:pPr>
              <w:jc w:val="both"/>
            </w:pPr>
            <w:r w:rsidRPr="00AF7D37">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місто Борислав, вулиця Володимира Великого, будинок 17</w:t>
            </w:r>
          </w:p>
          <w:p w:rsidR="0043463E" w:rsidRPr="00AF7D37" w:rsidRDefault="0043463E" w:rsidP="00AC157B">
            <w:pPr>
              <w:jc w:val="both"/>
              <w:rPr>
                <w:shd w:val="clear" w:color="auto" w:fill="FFFFFF"/>
              </w:rPr>
            </w:pPr>
            <w:r w:rsidRPr="00AF7D37">
              <w:rPr>
                <w:b/>
                <w:bCs/>
                <w:shd w:val="clear" w:color="auto" w:fill="FFFFFF"/>
              </w:rPr>
              <w:t>ДОПОВІДАЄ: Ю.Дзядусь</w:t>
            </w:r>
            <w:r w:rsidRPr="00AF7D37">
              <w:rPr>
                <w:shd w:val="clear" w:color="auto" w:fill="FFFFFF"/>
              </w:rPr>
              <w:t xml:space="preserve"> – начальник відділу комунального майна управління комунальної власності, земельних відносин та архітектури міської ради</w:t>
            </w:r>
          </w:p>
          <w:p w:rsidR="0043463E" w:rsidRPr="00AF7D37" w:rsidRDefault="0043463E" w:rsidP="00AC157B">
            <w:pPr>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528"/>
        </w:trPr>
        <w:tc>
          <w:tcPr>
            <w:tcW w:w="277" w:type="pct"/>
            <w:vAlign w:val="center"/>
          </w:tcPr>
          <w:p w:rsidR="0043463E" w:rsidRPr="00AF7D37" w:rsidRDefault="0043463E" w:rsidP="00AC157B">
            <w:pPr>
              <w:jc w:val="center"/>
            </w:pPr>
            <w:r w:rsidRPr="00AF7D37">
              <w:t>10</w:t>
            </w:r>
          </w:p>
        </w:tc>
        <w:tc>
          <w:tcPr>
            <w:tcW w:w="1052" w:type="pct"/>
            <w:gridSpan w:val="2"/>
            <w:vAlign w:val="center"/>
          </w:tcPr>
          <w:p w:rsidR="0043463E" w:rsidRPr="00AF7D37" w:rsidRDefault="0043463E" w:rsidP="00AC157B">
            <w:pPr>
              <w:jc w:val="center"/>
              <w:rPr>
                <w:b/>
                <w:bCs/>
              </w:rPr>
            </w:pPr>
            <w:r w:rsidRPr="00AF7D37">
              <w:rPr>
                <w:b/>
                <w:bCs/>
              </w:rPr>
              <w:t>1580-mr6-2026</w:t>
            </w:r>
          </w:p>
        </w:tc>
        <w:tc>
          <w:tcPr>
            <w:tcW w:w="3488" w:type="pct"/>
            <w:gridSpan w:val="2"/>
          </w:tcPr>
          <w:p w:rsidR="0043463E" w:rsidRPr="00AF7D37" w:rsidRDefault="0043463E" w:rsidP="00AC157B">
            <w:pPr>
              <w:jc w:val="both"/>
            </w:pPr>
            <w:r w:rsidRPr="00AF7D37">
              <w:t>Про припинення повноважень депутата Бориславської міської ради 8 демократичного скликання Папки Н.З.</w:t>
            </w:r>
          </w:p>
          <w:p w:rsidR="0043463E" w:rsidRPr="00AF7D37" w:rsidRDefault="0043463E" w:rsidP="00AC157B">
            <w:pPr>
              <w:jc w:val="both"/>
            </w:pPr>
            <w:r w:rsidRPr="00AF7D37">
              <w:rPr>
                <w:b/>
                <w:bCs/>
              </w:rPr>
              <w:t xml:space="preserve">ДОПОВІДАЄ: Р.Федорець – </w:t>
            </w:r>
            <w:r w:rsidRPr="00AF7D37">
              <w:t>головний спеціаліст з питань депутатської діяльності</w:t>
            </w:r>
          </w:p>
          <w:p w:rsidR="0043463E" w:rsidRPr="00AF7D37" w:rsidRDefault="0043463E" w:rsidP="00AC157B">
            <w:pPr>
              <w:jc w:val="both"/>
              <w:rPr>
                <w:lang w:eastAsia="zh-CN"/>
              </w:rPr>
            </w:pPr>
          </w:p>
        </w:tc>
        <w:tc>
          <w:tcPr>
            <w:tcW w:w="183" w:type="pct"/>
            <w:vAlign w:val="center"/>
          </w:tcPr>
          <w:p w:rsidR="0043463E" w:rsidRPr="00AF7D37" w:rsidRDefault="0043463E" w:rsidP="00AC157B">
            <w:pPr>
              <w:jc w:val="center"/>
            </w:pPr>
          </w:p>
        </w:tc>
      </w:tr>
      <w:tr w:rsidR="0043463E" w:rsidRPr="00AF7D37">
        <w:trPr>
          <w:divId w:val="1559123472"/>
          <w:cantSplit/>
          <w:trHeight w:val="991"/>
        </w:trPr>
        <w:tc>
          <w:tcPr>
            <w:tcW w:w="5000" w:type="pct"/>
            <w:gridSpan w:val="6"/>
            <w:vAlign w:val="center"/>
          </w:tcPr>
          <w:p w:rsidR="0043463E" w:rsidRPr="00AF7D37" w:rsidRDefault="0043463E" w:rsidP="00AC157B">
            <w:pPr>
              <w:jc w:val="center"/>
              <w:rPr>
                <w:b/>
                <w:bCs/>
              </w:rPr>
            </w:pPr>
            <w:r w:rsidRPr="00AF7D37">
              <w:rPr>
                <w:b/>
                <w:bCs/>
              </w:rPr>
              <w:t>2. ПИТАННЯ РЕГУЛЮВАННЯ ЗЕМЕЛЬНИХ ВІДНОСИН</w:t>
            </w:r>
          </w:p>
          <w:p w:rsidR="0043463E" w:rsidRPr="00AF7D37" w:rsidRDefault="0043463E" w:rsidP="00AC157B">
            <w:pPr>
              <w:tabs>
                <w:tab w:val="left" w:pos="7201"/>
              </w:tabs>
              <w:jc w:val="center"/>
            </w:pPr>
            <w:r w:rsidRPr="00AF7D37">
              <w:rPr>
                <w:b/>
                <w:bCs/>
              </w:rPr>
              <w:t xml:space="preserve">Доповідає: Г.Подоляк </w:t>
            </w:r>
            <w:r w:rsidRPr="00AF7D37">
              <w:t>– головний спеціаліст відділу земельних відносин  управління комунальної власності, земельних відносин та архітектури міської ради</w:t>
            </w:r>
          </w:p>
          <w:p w:rsidR="0043463E" w:rsidRPr="00AF7D37" w:rsidRDefault="0043463E" w:rsidP="00AC157B">
            <w:pPr>
              <w:jc w:val="center"/>
              <w:rPr>
                <w:b/>
                <w:bCs/>
              </w:rPr>
            </w:pPr>
          </w:p>
        </w:tc>
      </w:tr>
      <w:tr w:rsidR="0043463E" w:rsidRPr="00AF7D37">
        <w:trPr>
          <w:divId w:val="1559123472"/>
          <w:cantSplit/>
          <w:trHeight w:val="1987"/>
        </w:trPr>
        <w:tc>
          <w:tcPr>
            <w:tcW w:w="277" w:type="pct"/>
            <w:vAlign w:val="center"/>
          </w:tcPr>
          <w:p w:rsidR="0043463E" w:rsidRPr="00AF7D37" w:rsidRDefault="0043463E" w:rsidP="00AC157B">
            <w:pPr>
              <w:jc w:val="center"/>
            </w:pPr>
            <w:r w:rsidRPr="00AF7D37">
              <w:t>1</w:t>
            </w:r>
          </w:p>
        </w:tc>
        <w:tc>
          <w:tcPr>
            <w:tcW w:w="1048" w:type="pct"/>
            <w:vAlign w:val="center"/>
          </w:tcPr>
          <w:p w:rsidR="0043463E" w:rsidRPr="00AF7D37" w:rsidRDefault="0043463E" w:rsidP="00AC157B">
            <w:pPr>
              <w:jc w:val="center"/>
              <w:rPr>
                <w:b/>
                <w:bCs/>
              </w:rPr>
            </w:pPr>
            <w:r w:rsidRPr="00AF7D37">
              <w:rPr>
                <w:b/>
                <w:bCs/>
              </w:rPr>
              <w:t>2086-mr5-2026</w:t>
            </w:r>
          </w:p>
        </w:tc>
        <w:tc>
          <w:tcPr>
            <w:tcW w:w="3492" w:type="pct"/>
            <w:gridSpan w:val="3"/>
          </w:tcPr>
          <w:p w:rsidR="0043463E" w:rsidRPr="00AF7D37" w:rsidRDefault="0043463E" w:rsidP="00AC157B">
            <w:pPr>
              <w:tabs>
                <w:tab w:val="left" w:pos="5200"/>
              </w:tabs>
              <w:jc w:val="both"/>
            </w:pPr>
            <w:r w:rsidRPr="00AF7D37">
              <w:t xml:space="preserve"> Про  затвердження проєкту землеустрою щодо відведення земельної ділянки та про надання дозволу Бориславській міській територіальній громаді в особі Бориславської міської ради Львівської області на проведення експертної грошової оцінки земельної ділянки</w:t>
            </w:r>
            <w:r w:rsidRPr="00AF7D37">
              <w:rPr>
                <w:color w:val="000000"/>
              </w:rPr>
              <w:t xml:space="preserve"> </w:t>
            </w:r>
            <w:r w:rsidRPr="00AF7D37">
              <w:t>на вул.Коновальця у м.Бориславі Дрогобицького району Львівської області</w:t>
            </w:r>
          </w:p>
          <w:p w:rsidR="0043463E" w:rsidRPr="00AF7D37" w:rsidRDefault="0043463E" w:rsidP="00AC157B">
            <w:pPr>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413"/>
        </w:trPr>
        <w:tc>
          <w:tcPr>
            <w:tcW w:w="277" w:type="pct"/>
            <w:vAlign w:val="center"/>
          </w:tcPr>
          <w:p w:rsidR="0043463E" w:rsidRPr="00AF7D37" w:rsidRDefault="0043463E" w:rsidP="00AC157B">
            <w:pPr>
              <w:jc w:val="center"/>
            </w:pPr>
            <w:r w:rsidRPr="00AF7D37">
              <w:t>2</w:t>
            </w:r>
          </w:p>
        </w:tc>
        <w:tc>
          <w:tcPr>
            <w:tcW w:w="1048" w:type="pct"/>
            <w:vAlign w:val="center"/>
          </w:tcPr>
          <w:p w:rsidR="0043463E" w:rsidRPr="00AF7D37" w:rsidRDefault="0043463E" w:rsidP="00AC157B">
            <w:pPr>
              <w:jc w:val="center"/>
              <w:rPr>
                <w:b/>
                <w:bCs/>
              </w:rPr>
            </w:pPr>
            <w:r w:rsidRPr="00AF7D37">
              <w:rPr>
                <w:b/>
                <w:bCs/>
              </w:rPr>
              <w:t>2087-mr5-2026</w:t>
            </w:r>
          </w:p>
        </w:tc>
        <w:tc>
          <w:tcPr>
            <w:tcW w:w="3492" w:type="pct"/>
            <w:gridSpan w:val="3"/>
          </w:tcPr>
          <w:p w:rsidR="0043463E" w:rsidRPr="00AF7D37" w:rsidRDefault="0043463E" w:rsidP="00AC157B">
            <w:pPr>
              <w:tabs>
                <w:tab w:val="left" w:pos="5200"/>
              </w:tabs>
              <w:jc w:val="both"/>
            </w:pPr>
            <w:r w:rsidRPr="00AF7D37">
              <w:t>Про  затвердження проєкту землеустрою щодо відведення земельної ділянки, про  включення до переліку вільних земельних ділянок для підготовки Лота з продажу  у власність земельної ділянки на земельних торгах у формі електронного аукціону та про надання дозволу Бориславській міській територіальній громаді в особі Бориславської міської ради Львівської області на проведення експертної грошової оцінки земельної ділянки</w:t>
            </w:r>
            <w:r w:rsidRPr="00AF7D37">
              <w:rPr>
                <w:color w:val="000000"/>
              </w:rPr>
              <w:t xml:space="preserve"> </w:t>
            </w:r>
            <w:r w:rsidRPr="00AF7D37">
              <w:t>на вул.Гірна у м.Бориславі Дрогобицького району Львівської області</w:t>
            </w:r>
          </w:p>
          <w:p w:rsidR="0043463E" w:rsidRPr="00AF7D37" w:rsidRDefault="0043463E" w:rsidP="00AC157B">
            <w:pPr>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413"/>
        </w:trPr>
        <w:tc>
          <w:tcPr>
            <w:tcW w:w="277" w:type="pct"/>
            <w:vAlign w:val="center"/>
          </w:tcPr>
          <w:p w:rsidR="0043463E" w:rsidRPr="00AF7D37" w:rsidRDefault="0043463E" w:rsidP="00AC157B">
            <w:pPr>
              <w:jc w:val="center"/>
            </w:pPr>
            <w:r w:rsidRPr="00AF7D37">
              <w:t>3</w:t>
            </w:r>
          </w:p>
        </w:tc>
        <w:tc>
          <w:tcPr>
            <w:tcW w:w="1048" w:type="pct"/>
            <w:vAlign w:val="center"/>
          </w:tcPr>
          <w:p w:rsidR="0043463E" w:rsidRPr="00AF7D37" w:rsidRDefault="0043463E" w:rsidP="00AC157B">
            <w:pPr>
              <w:jc w:val="center"/>
              <w:rPr>
                <w:b/>
                <w:bCs/>
              </w:rPr>
            </w:pPr>
            <w:r w:rsidRPr="00AF7D37">
              <w:rPr>
                <w:b/>
                <w:bCs/>
              </w:rPr>
              <w:t>2088-mr5-2026</w:t>
            </w:r>
          </w:p>
        </w:tc>
        <w:tc>
          <w:tcPr>
            <w:tcW w:w="3492" w:type="pct"/>
            <w:gridSpan w:val="3"/>
          </w:tcPr>
          <w:p w:rsidR="0043463E" w:rsidRPr="00AF7D37" w:rsidRDefault="0043463E" w:rsidP="00AC157B">
            <w:pPr>
              <w:ind w:right="72"/>
              <w:jc w:val="both"/>
            </w:pPr>
            <w:r w:rsidRPr="00AF7D37">
              <w:t xml:space="preserve">Про включення до переліку вільних земельних ділянок для підготовки Лота з продажу  у власність земельної ділянки на земельних торгах у формі аукціону та про дозвіл Бориславській міській територіальній громаді в особі Бориславської міської ради Львівської області на розроблення проєкту землеустрою щодо відведення земельної  ділянки на вул.Дрогобицькій у м.Бориславі Дрогобицького району Львівської області  </w:t>
            </w:r>
          </w:p>
          <w:p w:rsidR="0043463E" w:rsidRPr="00AF7D37" w:rsidRDefault="0043463E" w:rsidP="00AC157B">
            <w:pPr>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449"/>
        </w:trPr>
        <w:tc>
          <w:tcPr>
            <w:tcW w:w="277" w:type="pct"/>
            <w:vAlign w:val="center"/>
          </w:tcPr>
          <w:p w:rsidR="0043463E" w:rsidRPr="00AF7D37" w:rsidRDefault="0043463E" w:rsidP="00AC157B">
            <w:pPr>
              <w:jc w:val="center"/>
            </w:pPr>
            <w:r w:rsidRPr="00AF7D37">
              <w:t>4</w:t>
            </w:r>
          </w:p>
        </w:tc>
        <w:tc>
          <w:tcPr>
            <w:tcW w:w="1048" w:type="pct"/>
            <w:vAlign w:val="center"/>
          </w:tcPr>
          <w:p w:rsidR="0043463E" w:rsidRPr="00AF7D37" w:rsidRDefault="0043463E" w:rsidP="00AC157B">
            <w:pPr>
              <w:jc w:val="center"/>
              <w:rPr>
                <w:b/>
                <w:bCs/>
              </w:rPr>
            </w:pPr>
            <w:r w:rsidRPr="00AF7D37">
              <w:rPr>
                <w:b/>
                <w:bCs/>
              </w:rPr>
              <w:t>2089-mr5-2026</w:t>
            </w:r>
          </w:p>
        </w:tc>
        <w:tc>
          <w:tcPr>
            <w:tcW w:w="3492" w:type="pct"/>
            <w:gridSpan w:val="3"/>
          </w:tcPr>
          <w:p w:rsidR="0043463E" w:rsidRPr="00AF7D37" w:rsidRDefault="0043463E" w:rsidP="00AC157B">
            <w:pPr>
              <w:ind w:left="-70"/>
              <w:jc w:val="both"/>
              <w:rPr>
                <w:kern w:val="2"/>
              </w:rPr>
            </w:pPr>
            <w:r w:rsidRPr="00AF7D37">
              <w:t>Про затвердження технічних документацій із землеустрою щодо встановлення  (відновлення) меж земельних ділянок в натурі (на місцевості) та надання безоплатно земельних ділянок у власність</w:t>
            </w:r>
          </w:p>
          <w:p w:rsidR="0043463E" w:rsidRPr="00AF7D37" w:rsidRDefault="0043463E" w:rsidP="00AC157B">
            <w:pPr>
              <w:suppressAutoHyphens/>
              <w:jc w:val="both"/>
              <w:rPr>
                <w:color w:val="333333"/>
              </w:rPr>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5</w:t>
            </w:r>
          </w:p>
        </w:tc>
        <w:tc>
          <w:tcPr>
            <w:tcW w:w="1048" w:type="pct"/>
            <w:vAlign w:val="center"/>
          </w:tcPr>
          <w:p w:rsidR="0043463E" w:rsidRPr="00AF7D37" w:rsidRDefault="0043463E" w:rsidP="00AC157B">
            <w:pPr>
              <w:jc w:val="center"/>
              <w:rPr>
                <w:b/>
                <w:bCs/>
              </w:rPr>
            </w:pPr>
            <w:r w:rsidRPr="00AF7D37">
              <w:rPr>
                <w:b/>
                <w:bCs/>
              </w:rPr>
              <w:t>2090-mr5-2026</w:t>
            </w:r>
          </w:p>
        </w:tc>
        <w:tc>
          <w:tcPr>
            <w:tcW w:w="3492" w:type="pct"/>
            <w:gridSpan w:val="3"/>
          </w:tcPr>
          <w:p w:rsidR="0043463E" w:rsidRPr="00AF7D37" w:rsidRDefault="0043463E" w:rsidP="00AC157B">
            <w:pPr>
              <w:ind w:left="-70"/>
              <w:jc w:val="both"/>
              <w:rPr>
                <w:kern w:val="2"/>
              </w:rPr>
            </w:pPr>
            <w:r w:rsidRPr="00AF7D37">
              <w:t>Про затвердження технічної документації із землеустрою щодо встановлення  (відновлення) меж земельної ділянки в натурі (на місцевості) та надання безоплатно земельної ділянки у власність</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6</w:t>
            </w:r>
          </w:p>
        </w:tc>
        <w:tc>
          <w:tcPr>
            <w:tcW w:w="1048" w:type="pct"/>
            <w:vAlign w:val="center"/>
          </w:tcPr>
          <w:p w:rsidR="0043463E" w:rsidRPr="00AF7D37" w:rsidRDefault="0043463E" w:rsidP="00AC157B">
            <w:pPr>
              <w:jc w:val="center"/>
              <w:rPr>
                <w:b/>
                <w:bCs/>
              </w:rPr>
            </w:pPr>
            <w:r w:rsidRPr="00AF7D37">
              <w:rPr>
                <w:b/>
                <w:bCs/>
              </w:rPr>
              <w:t>2091-mr5-2026</w:t>
            </w:r>
          </w:p>
        </w:tc>
        <w:tc>
          <w:tcPr>
            <w:tcW w:w="3492" w:type="pct"/>
            <w:gridSpan w:val="3"/>
          </w:tcPr>
          <w:p w:rsidR="0043463E" w:rsidRPr="00AF7D37" w:rsidRDefault="0043463E" w:rsidP="00AC157B">
            <w:pPr>
              <w:jc w:val="both"/>
            </w:pPr>
            <w:r w:rsidRPr="00AF7D37">
              <w:t>Про затвердження проєктів землеустрою щодо відведення земельних ділянок у с.Уріж та у с.Винники Дрогобицького району Львівської області та про надання земельних ділянок  в оренду</w:t>
            </w:r>
          </w:p>
          <w:p w:rsidR="0043463E" w:rsidRPr="00AF7D37" w:rsidRDefault="0043463E" w:rsidP="00AC157B">
            <w:pPr>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7</w:t>
            </w:r>
          </w:p>
        </w:tc>
        <w:tc>
          <w:tcPr>
            <w:tcW w:w="1048" w:type="pct"/>
            <w:vAlign w:val="center"/>
          </w:tcPr>
          <w:p w:rsidR="0043463E" w:rsidRPr="00AF7D37" w:rsidRDefault="0043463E" w:rsidP="00AC157B">
            <w:pPr>
              <w:jc w:val="center"/>
              <w:rPr>
                <w:b/>
                <w:bCs/>
              </w:rPr>
            </w:pPr>
            <w:r w:rsidRPr="00AF7D37">
              <w:rPr>
                <w:b/>
                <w:bCs/>
              </w:rPr>
              <w:t>2092-mr5-2026</w:t>
            </w:r>
          </w:p>
        </w:tc>
        <w:tc>
          <w:tcPr>
            <w:tcW w:w="3492" w:type="pct"/>
            <w:gridSpan w:val="3"/>
          </w:tcPr>
          <w:p w:rsidR="0043463E" w:rsidRPr="00AF7D37" w:rsidRDefault="0043463E" w:rsidP="00AC157B">
            <w:pPr>
              <w:ind w:left="-70"/>
              <w:jc w:val="both"/>
            </w:pPr>
            <w:r w:rsidRPr="00AF7D37">
              <w:t>Про затвердження технічної документації із землеустрою щодо встановлення  (відновлення) меж земельної ділянки в натурі (на місцевості) та надання безоплатно земельної ділянки у власність</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8</w:t>
            </w:r>
          </w:p>
        </w:tc>
        <w:tc>
          <w:tcPr>
            <w:tcW w:w="1048" w:type="pct"/>
            <w:vAlign w:val="center"/>
          </w:tcPr>
          <w:p w:rsidR="0043463E" w:rsidRPr="00AF7D37" w:rsidRDefault="0043463E" w:rsidP="00AC157B">
            <w:pPr>
              <w:jc w:val="center"/>
              <w:rPr>
                <w:b/>
                <w:bCs/>
              </w:rPr>
            </w:pPr>
            <w:r w:rsidRPr="00AF7D37">
              <w:rPr>
                <w:b/>
                <w:bCs/>
              </w:rPr>
              <w:t>2093-mr5-2026</w:t>
            </w:r>
          </w:p>
        </w:tc>
        <w:tc>
          <w:tcPr>
            <w:tcW w:w="3492" w:type="pct"/>
            <w:gridSpan w:val="3"/>
          </w:tcPr>
          <w:p w:rsidR="0043463E" w:rsidRPr="00AF7D37" w:rsidRDefault="0043463E" w:rsidP="00AC157B">
            <w:pPr>
              <w:ind w:right="110"/>
              <w:jc w:val="both"/>
            </w:pPr>
            <w:r w:rsidRPr="00AF7D37">
              <w:t xml:space="preserve">Про затвердження проєкту землеустрою щодо відведення </w:t>
            </w:r>
            <w:r w:rsidRPr="00AF7D37">
              <w:rPr>
                <w:kern w:val="32"/>
                <w:bdr w:val="none" w:sz="0" w:space="0" w:color="auto" w:frame="1"/>
              </w:rPr>
              <w:t>земельної ділянки на</w:t>
            </w:r>
            <w:r w:rsidRPr="00AF7D37">
              <w:rPr>
                <w:color w:val="FF0000"/>
                <w:bdr w:val="none" w:sz="0" w:space="0" w:color="auto" w:frame="1"/>
              </w:rPr>
              <w:t xml:space="preserve"> </w:t>
            </w:r>
            <w:r w:rsidRPr="00AF7D37">
              <w:t xml:space="preserve">вул.Братів Лисиків у м.Бориславі Дрогобицького району Львівської області та надання </w:t>
            </w:r>
            <w:r w:rsidRPr="00AF7D37">
              <w:rPr>
                <w:kern w:val="2"/>
              </w:rPr>
              <w:t xml:space="preserve">товариству з обмеженою відповідальністю </w:t>
            </w:r>
            <w:r w:rsidRPr="00AF7D37">
              <w:rPr>
                <w:spacing w:val="-6"/>
              </w:rPr>
              <w:t>“БІЗНЕС ЗАХІДНОЇ УКРАЇНИ”</w:t>
            </w:r>
            <w:r w:rsidRPr="00AF7D37">
              <w:t xml:space="preserve"> земельної ділянки в оренду</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9</w:t>
            </w:r>
          </w:p>
        </w:tc>
        <w:tc>
          <w:tcPr>
            <w:tcW w:w="1048" w:type="pct"/>
            <w:vAlign w:val="center"/>
          </w:tcPr>
          <w:p w:rsidR="0043463E" w:rsidRPr="00AF7D37" w:rsidRDefault="0043463E" w:rsidP="00AC157B">
            <w:pPr>
              <w:jc w:val="center"/>
              <w:rPr>
                <w:b/>
                <w:bCs/>
              </w:rPr>
            </w:pPr>
            <w:r w:rsidRPr="00AF7D37">
              <w:rPr>
                <w:b/>
                <w:bCs/>
              </w:rPr>
              <w:t>2094-mr5-2026</w:t>
            </w:r>
          </w:p>
        </w:tc>
        <w:tc>
          <w:tcPr>
            <w:tcW w:w="3492" w:type="pct"/>
            <w:gridSpan w:val="3"/>
          </w:tcPr>
          <w:p w:rsidR="0043463E" w:rsidRPr="00AF7D37" w:rsidRDefault="0043463E" w:rsidP="00AC157B">
            <w:pPr>
              <w:ind w:left="-70"/>
              <w:jc w:val="both"/>
            </w:pPr>
            <w:r w:rsidRPr="00AF7D37">
              <w:t>Про затвердження проєкту землеустрою щодо відведення земельної ділянки на вул.Володимира Великого,177 корпус 1 у м.Бориславі Дрогобицького району Львівської області та надання її об’єднанню співвласників багатоквартирного будинку “СМАЙЛИК” в постійне користування</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10</w:t>
            </w:r>
          </w:p>
        </w:tc>
        <w:tc>
          <w:tcPr>
            <w:tcW w:w="1048" w:type="pct"/>
            <w:vAlign w:val="center"/>
          </w:tcPr>
          <w:p w:rsidR="0043463E" w:rsidRPr="00AF7D37" w:rsidRDefault="0043463E" w:rsidP="00AC157B">
            <w:pPr>
              <w:jc w:val="center"/>
              <w:rPr>
                <w:b/>
                <w:bCs/>
              </w:rPr>
            </w:pPr>
            <w:r w:rsidRPr="00AF7D37">
              <w:rPr>
                <w:b/>
                <w:bCs/>
              </w:rPr>
              <w:t>2095-mr5-2026</w:t>
            </w:r>
          </w:p>
        </w:tc>
        <w:tc>
          <w:tcPr>
            <w:tcW w:w="3492" w:type="pct"/>
            <w:gridSpan w:val="3"/>
          </w:tcPr>
          <w:p w:rsidR="0043463E" w:rsidRPr="00AF7D37" w:rsidRDefault="0043463E" w:rsidP="00AC157B">
            <w:pPr>
              <w:jc w:val="both"/>
            </w:pPr>
            <w:r w:rsidRPr="00AF7D37">
              <w:t>Про дозвіл на розроблення проєктів землеустрою щодо відведення земельних ділянок</w:t>
            </w:r>
          </w:p>
          <w:p w:rsidR="0043463E" w:rsidRPr="00AF7D37" w:rsidRDefault="0043463E" w:rsidP="00AC157B">
            <w:pPr>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11</w:t>
            </w:r>
          </w:p>
        </w:tc>
        <w:tc>
          <w:tcPr>
            <w:tcW w:w="1048" w:type="pct"/>
            <w:vAlign w:val="center"/>
          </w:tcPr>
          <w:p w:rsidR="0043463E" w:rsidRPr="00AF7D37" w:rsidRDefault="0043463E" w:rsidP="00AC157B">
            <w:pPr>
              <w:jc w:val="center"/>
              <w:rPr>
                <w:b/>
                <w:bCs/>
              </w:rPr>
            </w:pPr>
            <w:r w:rsidRPr="00AF7D37">
              <w:rPr>
                <w:b/>
                <w:bCs/>
              </w:rPr>
              <w:t>2096-mr5-2026</w:t>
            </w:r>
          </w:p>
        </w:tc>
        <w:tc>
          <w:tcPr>
            <w:tcW w:w="3492" w:type="pct"/>
            <w:gridSpan w:val="3"/>
          </w:tcPr>
          <w:p w:rsidR="0043463E" w:rsidRPr="00AF7D37" w:rsidRDefault="0043463E" w:rsidP="00AC157B">
            <w:pPr>
              <w:ind w:left="-70"/>
              <w:jc w:val="both"/>
              <w:rPr>
                <w:kern w:val="2"/>
              </w:rPr>
            </w:pPr>
            <w:r w:rsidRPr="00AF7D37">
              <w:t>Про затвердження технічної документації із землеустрою щодо встановлення  (відновлення) меж земельної ділянки в натурі (на місцевості) та надання безоплатно земельної ділянки у власність</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12</w:t>
            </w:r>
          </w:p>
        </w:tc>
        <w:tc>
          <w:tcPr>
            <w:tcW w:w="1048" w:type="pct"/>
            <w:vAlign w:val="center"/>
          </w:tcPr>
          <w:p w:rsidR="0043463E" w:rsidRPr="00AF7D37" w:rsidRDefault="0043463E" w:rsidP="00AC157B">
            <w:pPr>
              <w:jc w:val="center"/>
              <w:rPr>
                <w:b/>
                <w:bCs/>
              </w:rPr>
            </w:pPr>
            <w:r w:rsidRPr="00AF7D37">
              <w:rPr>
                <w:b/>
                <w:bCs/>
              </w:rPr>
              <w:t>2097-mr5-2026</w:t>
            </w:r>
          </w:p>
        </w:tc>
        <w:tc>
          <w:tcPr>
            <w:tcW w:w="3492" w:type="pct"/>
            <w:gridSpan w:val="3"/>
          </w:tcPr>
          <w:p w:rsidR="0043463E" w:rsidRPr="00AF7D37" w:rsidRDefault="0043463E" w:rsidP="00AC157B">
            <w:pPr>
              <w:jc w:val="both"/>
            </w:pPr>
            <w:r w:rsidRPr="00AF7D37">
              <w:t xml:space="preserve">Про дозвіл на розроблення проєкту землеустрою щодо відведення земельної ділянки  у с.Уріж Дрогобицького району Львівської області </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13</w:t>
            </w:r>
          </w:p>
        </w:tc>
        <w:tc>
          <w:tcPr>
            <w:tcW w:w="1048" w:type="pct"/>
            <w:vAlign w:val="center"/>
          </w:tcPr>
          <w:p w:rsidR="0043463E" w:rsidRPr="00AF7D37" w:rsidRDefault="0043463E" w:rsidP="00AC157B">
            <w:pPr>
              <w:jc w:val="center"/>
              <w:rPr>
                <w:b/>
                <w:bCs/>
              </w:rPr>
            </w:pPr>
            <w:r w:rsidRPr="00AF7D37">
              <w:rPr>
                <w:b/>
                <w:bCs/>
              </w:rPr>
              <w:t>2098-mr5-2026</w:t>
            </w:r>
          </w:p>
        </w:tc>
        <w:tc>
          <w:tcPr>
            <w:tcW w:w="3492" w:type="pct"/>
            <w:gridSpan w:val="3"/>
          </w:tcPr>
          <w:p w:rsidR="0043463E" w:rsidRPr="00AF7D37" w:rsidRDefault="0043463E" w:rsidP="00AC157B">
            <w:pPr>
              <w:ind w:right="-70"/>
              <w:jc w:val="both"/>
            </w:pPr>
            <w:r w:rsidRPr="00AF7D37">
              <w:t xml:space="preserve">Про включення до переліку вільних земельних ділянок для підготовки Лота з продажу  у власність земельних ділянок на земельних торгах у формі аукціону та про дозвіл Бориславській міській територіальній громаді в особі Бориславської міської ради Львівської області на розроблення проєктів землеустрою щодо відведення земельних  ділянок на вул.Тустановицькій у м.Бориславі Дрогобицького району Львівської області  </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14</w:t>
            </w:r>
          </w:p>
        </w:tc>
        <w:tc>
          <w:tcPr>
            <w:tcW w:w="1048" w:type="pct"/>
            <w:vAlign w:val="center"/>
          </w:tcPr>
          <w:p w:rsidR="0043463E" w:rsidRPr="00AF7D37" w:rsidRDefault="0043463E" w:rsidP="00AC157B">
            <w:pPr>
              <w:jc w:val="center"/>
              <w:rPr>
                <w:b/>
                <w:bCs/>
              </w:rPr>
            </w:pPr>
            <w:r w:rsidRPr="00AF7D37">
              <w:rPr>
                <w:b/>
                <w:bCs/>
              </w:rPr>
              <w:t>2099-mr5-2026</w:t>
            </w:r>
          </w:p>
        </w:tc>
        <w:tc>
          <w:tcPr>
            <w:tcW w:w="3492" w:type="pct"/>
            <w:gridSpan w:val="3"/>
          </w:tcPr>
          <w:p w:rsidR="0043463E" w:rsidRPr="00AF7D37" w:rsidRDefault="0043463E" w:rsidP="00AC157B">
            <w:pPr>
              <w:ind w:right="110"/>
              <w:jc w:val="both"/>
            </w:pPr>
            <w:r w:rsidRPr="00AF7D37">
              <w:t>Про дозвіл приватному акціонерному товариству “Львівобленерго” на виготовлення технічних документацій із землеустрою щодо поділу земельних ділянок у  с.Ясениця-Сільна Дрогобицького району  Львівської області</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15</w:t>
            </w:r>
          </w:p>
        </w:tc>
        <w:tc>
          <w:tcPr>
            <w:tcW w:w="1048" w:type="pct"/>
            <w:vAlign w:val="center"/>
          </w:tcPr>
          <w:p w:rsidR="0043463E" w:rsidRPr="00AF7D37" w:rsidRDefault="0043463E" w:rsidP="00AC157B">
            <w:pPr>
              <w:jc w:val="center"/>
              <w:rPr>
                <w:b/>
                <w:bCs/>
              </w:rPr>
            </w:pPr>
            <w:r w:rsidRPr="00AF7D37">
              <w:rPr>
                <w:b/>
                <w:bCs/>
              </w:rPr>
              <w:t>2100-mr5-2026</w:t>
            </w:r>
          </w:p>
        </w:tc>
        <w:tc>
          <w:tcPr>
            <w:tcW w:w="3492" w:type="pct"/>
            <w:gridSpan w:val="3"/>
          </w:tcPr>
          <w:p w:rsidR="0043463E" w:rsidRPr="00AF7D37" w:rsidRDefault="0043463E" w:rsidP="00AC157B">
            <w:pPr>
              <w:ind w:left="-70"/>
              <w:jc w:val="both"/>
              <w:rPr>
                <w:kern w:val="2"/>
              </w:rPr>
            </w:pPr>
            <w:r w:rsidRPr="00AF7D37">
              <w:t>Про затвердження технічної документації із землеустрою щодо встановлення  (відновлення) меж земельної ділянки в натурі (на місцевості) та надання безоплатно земельної ділянки у власність</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16</w:t>
            </w:r>
          </w:p>
        </w:tc>
        <w:tc>
          <w:tcPr>
            <w:tcW w:w="1048" w:type="pct"/>
            <w:vAlign w:val="center"/>
          </w:tcPr>
          <w:p w:rsidR="0043463E" w:rsidRPr="00AF7D37" w:rsidRDefault="0043463E" w:rsidP="00AC157B">
            <w:pPr>
              <w:jc w:val="center"/>
              <w:rPr>
                <w:b/>
                <w:bCs/>
              </w:rPr>
            </w:pPr>
            <w:r w:rsidRPr="00AF7D37">
              <w:rPr>
                <w:b/>
                <w:bCs/>
              </w:rPr>
              <w:t>2101-mr5-2026</w:t>
            </w:r>
          </w:p>
        </w:tc>
        <w:tc>
          <w:tcPr>
            <w:tcW w:w="3492" w:type="pct"/>
            <w:gridSpan w:val="3"/>
          </w:tcPr>
          <w:p w:rsidR="0043463E" w:rsidRPr="00AF7D37" w:rsidRDefault="0043463E" w:rsidP="00AC157B">
            <w:pPr>
              <w:suppressAutoHyphens/>
              <w:ind w:left="-70"/>
              <w:jc w:val="both"/>
            </w:pPr>
            <w:r w:rsidRPr="00AF7D37">
              <w:t>Про надання дозволу на виготовлення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17</w:t>
            </w:r>
          </w:p>
        </w:tc>
        <w:tc>
          <w:tcPr>
            <w:tcW w:w="1048" w:type="pct"/>
            <w:vAlign w:val="center"/>
          </w:tcPr>
          <w:p w:rsidR="0043463E" w:rsidRPr="00AF7D37" w:rsidRDefault="0043463E" w:rsidP="00AC157B">
            <w:pPr>
              <w:jc w:val="center"/>
              <w:rPr>
                <w:b/>
                <w:bCs/>
              </w:rPr>
            </w:pPr>
            <w:r w:rsidRPr="00AF7D37">
              <w:rPr>
                <w:b/>
                <w:bCs/>
              </w:rPr>
              <w:t>2102-mr5-2026</w:t>
            </w:r>
          </w:p>
        </w:tc>
        <w:tc>
          <w:tcPr>
            <w:tcW w:w="3492" w:type="pct"/>
            <w:gridSpan w:val="3"/>
          </w:tcPr>
          <w:p w:rsidR="0043463E" w:rsidRPr="00AF7D37" w:rsidRDefault="0043463E" w:rsidP="00AC157B">
            <w:pPr>
              <w:ind w:right="110"/>
              <w:jc w:val="both"/>
            </w:pPr>
            <w:r w:rsidRPr="00AF7D37">
              <w:t>Про затвердження проєкту землеустрою щодо відведення земельної ділянки у с.Уріж Дрогобицького району Львівської області та про надання Марії Шлярп земельної ділянки  в оренду</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18</w:t>
            </w:r>
          </w:p>
        </w:tc>
        <w:tc>
          <w:tcPr>
            <w:tcW w:w="1048" w:type="pct"/>
            <w:vAlign w:val="center"/>
          </w:tcPr>
          <w:p w:rsidR="0043463E" w:rsidRPr="00AF7D37" w:rsidRDefault="0043463E" w:rsidP="00AC157B">
            <w:pPr>
              <w:jc w:val="center"/>
              <w:rPr>
                <w:b/>
                <w:bCs/>
              </w:rPr>
            </w:pPr>
            <w:r w:rsidRPr="00AF7D37">
              <w:rPr>
                <w:b/>
                <w:bCs/>
              </w:rPr>
              <w:t>2103-mr5-2026</w:t>
            </w:r>
          </w:p>
        </w:tc>
        <w:tc>
          <w:tcPr>
            <w:tcW w:w="3492" w:type="pct"/>
            <w:gridSpan w:val="3"/>
          </w:tcPr>
          <w:p w:rsidR="0043463E" w:rsidRPr="00AF7D37" w:rsidRDefault="0043463E" w:rsidP="00AC157B">
            <w:pPr>
              <w:suppressAutoHyphens/>
              <w:ind w:left="-70"/>
              <w:jc w:val="both"/>
            </w:pPr>
            <w:r w:rsidRPr="00AF7D37">
              <w:t>Про затвердження технічної документації із землеустрою щодо встановлення  (відновлення) меж земельних  ділянок та виділення в натурі (на місцевості) земельної частки (паю) для ведення товарного сільськогосподарського виробництва за межами населеного пункту с.Винники Бориславської міської територіальної громади Дрогобицького району Львівської області</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19</w:t>
            </w:r>
          </w:p>
        </w:tc>
        <w:tc>
          <w:tcPr>
            <w:tcW w:w="1048" w:type="pct"/>
            <w:vAlign w:val="center"/>
          </w:tcPr>
          <w:p w:rsidR="0043463E" w:rsidRPr="00AF7D37" w:rsidRDefault="0043463E" w:rsidP="00AC157B">
            <w:pPr>
              <w:jc w:val="center"/>
              <w:rPr>
                <w:b/>
                <w:bCs/>
              </w:rPr>
            </w:pPr>
            <w:r w:rsidRPr="00AF7D37">
              <w:rPr>
                <w:b/>
                <w:bCs/>
              </w:rPr>
              <w:t>2104-mr5-2026</w:t>
            </w:r>
          </w:p>
        </w:tc>
        <w:tc>
          <w:tcPr>
            <w:tcW w:w="3492" w:type="pct"/>
            <w:gridSpan w:val="3"/>
          </w:tcPr>
          <w:p w:rsidR="0043463E" w:rsidRPr="00AF7D37" w:rsidRDefault="0043463E" w:rsidP="00AC157B">
            <w:pPr>
              <w:jc w:val="both"/>
            </w:pPr>
            <w:r w:rsidRPr="00AF7D37">
              <w:t>Про затвердження звіту про експертну грошову оцінку земельної ділянки, встановлення стартової ціни земельної ділянки на вул.Ірини Сеник у м.Бориславі Дрогобицького району Львівської області та продаж земельної ділянки у власність на конкурентних засадах (на земельних торгах у формі електронного аукціону)</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20</w:t>
            </w:r>
          </w:p>
        </w:tc>
        <w:tc>
          <w:tcPr>
            <w:tcW w:w="1048" w:type="pct"/>
            <w:vAlign w:val="center"/>
          </w:tcPr>
          <w:p w:rsidR="0043463E" w:rsidRPr="00AF7D37" w:rsidRDefault="0043463E" w:rsidP="00AC157B">
            <w:pPr>
              <w:jc w:val="center"/>
              <w:rPr>
                <w:b/>
                <w:bCs/>
              </w:rPr>
            </w:pPr>
            <w:r w:rsidRPr="00AF7D37">
              <w:rPr>
                <w:b/>
                <w:bCs/>
              </w:rPr>
              <w:t>2105-mr5-2026</w:t>
            </w:r>
          </w:p>
        </w:tc>
        <w:tc>
          <w:tcPr>
            <w:tcW w:w="3492" w:type="pct"/>
            <w:gridSpan w:val="3"/>
          </w:tcPr>
          <w:p w:rsidR="0043463E" w:rsidRPr="00AF7D37" w:rsidRDefault="0043463E" w:rsidP="00AC157B">
            <w:pPr>
              <w:jc w:val="both"/>
            </w:pPr>
            <w:r w:rsidRPr="00AF7D37">
              <w:t>Про затвердження звіту про експертну грошову оцінку земельної ділянки, встановлення стартової ціни земельної ділянки на вул.Шевченка,137 у м.Бориславі Дрогобицького району Львівської області та продаж земельної ділянки у власність на конкурентних засадах (на земельних торгах у формі електронного аукціону)</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21</w:t>
            </w:r>
          </w:p>
        </w:tc>
        <w:tc>
          <w:tcPr>
            <w:tcW w:w="1048" w:type="pct"/>
            <w:vAlign w:val="center"/>
          </w:tcPr>
          <w:p w:rsidR="0043463E" w:rsidRPr="00AF7D37" w:rsidRDefault="0043463E" w:rsidP="00AC157B">
            <w:pPr>
              <w:jc w:val="center"/>
              <w:rPr>
                <w:b/>
                <w:bCs/>
              </w:rPr>
            </w:pPr>
            <w:r w:rsidRPr="00AF7D37">
              <w:rPr>
                <w:b/>
                <w:bCs/>
              </w:rPr>
              <w:t>2106-mr5-2026</w:t>
            </w:r>
          </w:p>
        </w:tc>
        <w:tc>
          <w:tcPr>
            <w:tcW w:w="3492" w:type="pct"/>
            <w:gridSpan w:val="3"/>
          </w:tcPr>
          <w:p w:rsidR="0043463E" w:rsidRPr="00AF7D37" w:rsidRDefault="0043463E" w:rsidP="00AC157B">
            <w:pPr>
              <w:jc w:val="both"/>
            </w:pPr>
            <w:r w:rsidRPr="00AF7D37">
              <w:t>Про затвердження звіту про експертну грошову оцінку земельної ділянки, встановлення стартової ціни земельної ділянки на вул.Трускавецька у м.Бориславі Дрогобицького району Львівської області та продаж земельної ділянки у власність на конкурентних засадах (на земельних торгах у формі електронного аукціону)</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22</w:t>
            </w:r>
          </w:p>
        </w:tc>
        <w:tc>
          <w:tcPr>
            <w:tcW w:w="1048" w:type="pct"/>
            <w:vAlign w:val="center"/>
          </w:tcPr>
          <w:p w:rsidR="0043463E" w:rsidRPr="00AF7D37" w:rsidRDefault="0043463E" w:rsidP="00AC157B">
            <w:pPr>
              <w:jc w:val="center"/>
              <w:rPr>
                <w:b/>
                <w:bCs/>
              </w:rPr>
            </w:pPr>
            <w:r w:rsidRPr="00AF7D37">
              <w:rPr>
                <w:b/>
                <w:bCs/>
              </w:rPr>
              <w:t>2107-mr5-2026</w:t>
            </w:r>
          </w:p>
        </w:tc>
        <w:tc>
          <w:tcPr>
            <w:tcW w:w="3492" w:type="pct"/>
            <w:gridSpan w:val="3"/>
          </w:tcPr>
          <w:p w:rsidR="0043463E" w:rsidRPr="00AF7D37" w:rsidRDefault="0043463E" w:rsidP="00AC157B">
            <w:pPr>
              <w:ind w:right="-70"/>
              <w:jc w:val="both"/>
            </w:pPr>
            <w:r w:rsidRPr="00AF7D37">
              <w:t xml:space="preserve">Про включення до переліку вільних земельних ділянок для підготовки лота з продажу  права оренди земельних ділянок на земельних торгах у формі аукціону та про дозвіл Бориславській міській територіальній громаді в особі Бориславської міської ради Львівської області на розроблення проєктів землеустрою щодо відведення земельних ділянок за межами с.Ясениця-Сільна  Дрогобицького району Львівської області  </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23</w:t>
            </w:r>
          </w:p>
        </w:tc>
        <w:tc>
          <w:tcPr>
            <w:tcW w:w="1048" w:type="pct"/>
            <w:vAlign w:val="center"/>
          </w:tcPr>
          <w:p w:rsidR="0043463E" w:rsidRPr="00AF7D37" w:rsidRDefault="0043463E" w:rsidP="00AC157B">
            <w:pPr>
              <w:jc w:val="center"/>
              <w:rPr>
                <w:b/>
                <w:bCs/>
              </w:rPr>
            </w:pPr>
            <w:r w:rsidRPr="00AF7D37">
              <w:rPr>
                <w:b/>
                <w:bCs/>
              </w:rPr>
              <w:t>2108-mr5-2026</w:t>
            </w:r>
          </w:p>
        </w:tc>
        <w:tc>
          <w:tcPr>
            <w:tcW w:w="3492" w:type="pct"/>
            <w:gridSpan w:val="3"/>
          </w:tcPr>
          <w:p w:rsidR="0043463E" w:rsidRPr="00AF7D37" w:rsidRDefault="0043463E" w:rsidP="00AC157B">
            <w:pPr>
              <w:suppressAutoHyphens/>
              <w:ind w:left="-70"/>
              <w:jc w:val="both"/>
            </w:pPr>
            <w:r w:rsidRPr="00AF7D37">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 вул.Шевченка,33/1 у м.Бориславі Дрогобицького району Львівської області</w:t>
            </w:r>
          </w:p>
          <w:p w:rsidR="0043463E" w:rsidRPr="00AF7D37" w:rsidRDefault="0043463E" w:rsidP="00AC157B">
            <w:pPr>
              <w:ind w:right="-7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24</w:t>
            </w:r>
          </w:p>
        </w:tc>
        <w:tc>
          <w:tcPr>
            <w:tcW w:w="1048" w:type="pct"/>
            <w:vAlign w:val="center"/>
          </w:tcPr>
          <w:p w:rsidR="0043463E" w:rsidRPr="00AF7D37" w:rsidRDefault="0043463E" w:rsidP="00AC157B">
            <w:pPr>
              <w:jc w:val="center"/>
              <w:rPr>
                <w:b/>
                <w:bCs/>
              </w:rPr>
            </w:pPr>
            <w:r w:rsidRPr="00AF7D37">
              <w:rPr>
                <w:b/>
                <w:bCs/>
              </w:rPr>
              <w:t>2013-mr5-2026</w:t>
            </w:r>
          </w:p>
        </w:tc>
        <w:tc>
          <w:tcPr>
            <w:tcW w:w="3492" w:type="pct"/>
            <w:gridSpan w:val="3"/>
          </w:tcPr>
          <w:p w:rsidR="0043463E" w:rsidRPr="00AF7D37" w:rsidRDefault="0043463E" w:rsidP="00AC157B">
            <w:pPr>
              <w:pStyle w:val="BodyTextIndent"/>
              <w:ind w:right="-1"/>
              <w:rPr>
                <w:sz w:val="24"/>
                <w:szCs w:val="24"/>
              </w:rPr>
            </w:pPr>
            <w:r w:rsidRPr="00AF7D37">
              <w:rPr>
                <w:sz w:val="24"/>
                <w:szCs w:val="24"/>
                <w:lang w:val="ru-RU"/>
              </w:rPr>
              <w:t>П</w:t>
            </w:r>
            <w:r w:rsidRPr="00AF7D37">
              <w:rPr>
                <w:sz w:val="24"/>
                <w:szCs w:val="24"/>
              </w:rPr>
              <w:t>ро погодження звіту про експертну грошову оцінку земельної ділянки на   вул.С.Коваліва,46 Д у м.Бориславі Дрогобицького району Львівської області, затвердження її вартості та продаж земельної ділянки  Роману Кіцілінському</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r w:rsidR="0043463E" w:rsidRPr="00AF7D37">
        <w:trPr>
          <w:divId w:val="1559123472"/>
          <w:cantSplit/>
          <w:trHeight w:val="378"/>
        </w:trPr>
        <w:tc>
          <w:tcPr>
            <w:tcW w:w="277" w:type="pct"/>
            <w:vAlign w:val="center"/>
          </w:tcPr>
          <w:p w:rsidR="0043463E" w:rsidRPr="00AF7D37" w:rsidRDefault="0043463E" w:rsidP="00AC157B">
            <w:pPr>
              <w:jc w:val="center"/>
            </w:pPr>
            <w:r w:rsidRPr="00AF7D37">
              <w:t>25</w:t>
            </w:r>
          </w:p>
        </w:tc>
        <w:tc>
          <w:tcPr>
            <w:tcW w:w="1048" w:type="pct"/>
            <w:vAlign w:val="center"/>
          </w:tcPr>
          <w:p w:rsidR="0043463E" w:rsidRPr="00AF7D37" w:rsidRDefault="0043463E" w:rsidP="00AC157B">
            <w:pPr>
              <w:jc w:val="center"/>
              <w:rPr>
                <w:b/>
                <w:bCs/>
              </w:rPr>
            </w:pPr>
            <w:r w:rsidRPr="00AF7D37">
              <w:rPr>
                <w:b/>
                <w:bCs/>
              </w:rPr>
              <w:t>2066-mr5-2026</w:t>
            </w:r>
          </w:p>
        </w:tc>
        <w:tc>
          <w:tcPr>
            <w:tcW w:w="3492" w:type="pct"/>
            <w:gridSpan w:val="3"/>
          </w:tcPr>
          <w:p w:rsidR="0043463E" w:rsidRPr="00AF7D37" w:rsidRDefault="0043463E" w:rsidP="00AC157B">
            <w:pPr>
              <w:ind w:right="110"/>
              <w:jc w:val="both"/>
            </w:pPr>
            <w:r w:rsidRPr="00AF7D37">
              <w:t>Про затвердження проєктів землеустрою щодо відведення земельних ділянок у с.Уріж Дрогобицького району Львівської області та про надання земельних ділянок  в оренду</w:t>
            </w:r>
          </w:p>
          <w:p w:rsidR="0043463E" w:rsidRPr="00AF7D37" w:rsidRDefault="0043463E" w:rsidP="00AC157B">
            <w:pPr>
              <w:ind w:right="110"/>
              <w:jc w:val="both"/>
            </w:pPr>
          </w:p>
        </w:tc>
        <w:tc>
          <w:tcPr>
            <w:tcW w:w="183" w:type="pct"/>
            <w:vAlign w:val="center"/>
          </w:tcPr>
          <w:p w:rsidR="0043463E" w:rsidRPr="00AF7D37" w:rsidRDefault="0043463E" w:rsidP="00AC157B">
            <w:pPr>
              <w:jc w:val="center"/>
              <w:rPr>
                <w:b/>
                <w:bCs/>
              </w:rPr>
            </w:pPr>
          </w:p>
        </w:tc>
      </w:tr>
    </w:tbl>
    <w:p w:rsidR="0043463E" w:rsidRPr="00AF7D37" w:rsidRDefault="0043463E" w:rsidP="00AF7D37">
      <w:pPr>
        <w:jc w:val="center"/>
        <w:divId w:val="1559123472"/>
        <w:rPr>
          <w:b/>
          <w:bCs/>
          <w:lang w:val="ru-RU"/>
        </w:rPr>
      </w:pPr>
    </w:p>
    <w:p w:rsidR="0043463E" w:rsidRPr="00AF7D37" w:rsidRDefault="0043463E" w:rsidP="00AF7D37">
      <w:pPr>
        <w:jc w:val="center"/>
        <w:divId w:val="1559123472"/>
        <w:rPr>
          <w:b/>
          <w:bCs/>
          <w:lang w:val="ru-RU"/>
        </w:rPr>
      </w:pPr>
      <w:r w:rsidRPr="00AF7D37">
        <w:rPr>
          <w:b/>
          <w:bCs/>
          <w:lang w:val="ru-RU"/>
        </w:rPr>
        <w:t xml:space="preserve">3. РІЗНЕ </w:t>
      </w:r>
    </w:p>
    <w:p w:rsidR="0043463E" w:rsidRDefault="0043463E">
      <w:pPr>
        <w:divId w:val="1559123472"/>
      </w:pPr>
    </w:p>
    <w:p w:rsidR="0043463E" w:rsidRDefault="0043463E">
      <w:pPr>
        <w:divId w:val="1559123472"/>
      </w:pPr>
    </w:p>
    <w:p w:rsidR="0043463E" w:rsidRDefault="0043463E">
      <w:pPr>
        <w:divId w:val="1559123472"/>
      </w:pPr>
    </w:p>
    <w:p w:rsidR="0043463E" w:rsidRDefault="0043463E" w:rsidP="00AF7D37">
      <w:pPr>
        <w:jc w:val="center"/>
        <w:divId w:val="1559123472"/>
      </w:pPr>
      <w:r w:rsidRPr="00E80771">
        <w:rPr>
          <w:b/>
          <w:bCs/>
          <w:sz w:val="26"/>
          <w:szCs w:val="26"/>
        </w:rPr>
        <w:t>1. ФІНАНСОВО-ГОСПОДАРСЬКІ  ТА ІНШІ  ПИТАННЯ</w:t>
      </w:r>
    </w:p>
    <w:p w:rsidR="0043463E" w:rsidRPr="00FE4E30" w:rsidRDefault="0043463E">
      <w:pPr>
        <w:divId w:val="1559123472"/>
      </w:pPr>
    </w:p>
    <w:tbl>
      <w:tblPr>
        <w:tblW w:w="0" w:type="auto"/>
        <w:jc w:val="center"/>
        <w:tblCellSpacing w:w="15" w:type="dxa"/>
        <w:tblInd w:w="-12" w:type="dxa"/>
        <w:tblCellMar>
          <w:top w:w="15" w:type="dxa"/>
          <w:left w:w="15" w:type="dxa"/>
          <w:bottom w:w="15" w:type="dxa"/>
          <w:right w:w="15" w:type="dxa"/>
        </w:tblCellMar>
        <w:tblLook w:val="0000"/>
      </w:tblPr>
      <w:tblGrid>
        <w:gridCol w:w="54"/>
        <w:gridCol w:w="651"/>
        <w:gridCol w:w="2117"/>
        <w:gridCol w:w="2292"/>
        <w:gridCol w:w="120"/>
        <w:gridCol w:w="1705"/>
        <w:gridCol w:w="2796"/>
      </w:tblGrid>
      <w:tr w:rsidR="0043463E" w:rsidRPr="00FE4E30">
        <w:trPr>
          <w:tblCellSpacing w:w="15" w:type="dxa"/>
          <w:jc w:val="center"/>
        </w:trPr>
        <w:tc>
          <w:tcPr>
            <w:tcW w:w="0" w:type="auto"/>
            <w:gridSpan w:val="7"/>
            <w:tcMar>
              <w:top w:w="120" w:type="dxa"/>
              <w:left w:w="12" w:type="dxa"/>
              <w:bottom w:w="120" w:type="dxa"/>
              <w:right w:w="12" w:type="dxa"/>
            </w:tcMar>
            <w:vAlign w:val="center"/>
          </w:tcPr>
          <w:p w:rsidR="0043463E" w:rsidRDefault="0043463E">
            <w:pPr>
              <w:jc w:val="center"/>
              <w:rPr>
                <w:b/>
                <w:bCs/>
                <w:sz w:val="26"/>
                <w:szCs w:val="26"/>
              </w:rPr>
            </w:pPr>
            <w:r w:rsidRPr="00AF7D37">
              <w:rPr>
                <w:bCs/>
                <w:sz w:val="26"/>
                <w:szCs w:val="26"/>
              </w:rPr>
              <w:t>Про внесення змін до підпункту 1, підпункту 2 пункту 1 рішення міської ради від 18 гру</w:t>
            </w:r>
            <w:r>
              <w:rPr>
                <w:bCs/>
                <w:sz w:val="26"/>
                <w:szCs w:val="26"/>
              </w:rPr>
              <w:t xml:space="preserve">дня 2025 року №2851 «Про бюджет </w:t>
            </w:r>
            <w:r w:rsidRPr="00AF7D37">
              <w:rPr>
                <w:bCs/>
                <w:sz w:val="26"/>
                <w:szCs w:val="26"/>
              </w:rPr>
              <w:t>Бориславської міської територіальної громади на 2026 рік» за загальним фондом та в додатки 1,3,4,6 до нього</w:t>
            </w:r>
            <w:r w:rsidRPr="00AF7D37">
              <w:rPr>
                <w:bCs/>
                <w:sz w:val="26"/>
                <w:szCs w:val="26"/>
              </w:rPr>
              <w:br/>
            </w:r>
            <w:r w:rsidRPr="00AF7D37">
              <w:rPr>
                <w:b/>
                <w:bCs/>
                <w:sz w:val="26"/>
                <w:szCs w:val="26"/>
              </w:rPr>
              <w:t xml:space="preserve">№ 1588-mr6-2026 </w:t>
            </w:r>
          </w:p>
          <w:p w:rsidR="0043463E" w:rsidRPr="00AF7D37" w:rsidRDefault="0043463E">
            <w:pPr>
              <w:jc w:val="center"/>
              <w:rPr>
                <w:b/>
                <w:bCs/>
                <w:sz w:val="26"/>
                <w:szCs w:val="26"/>
              </w:rPr>
            </w:pPr>
            <w:r w:rsidRPr="00D839C9">
              <w:rPr>
                <w:b/>
                <w:bCs/>
                <w:sz w:val="26"/>
                <w:szCs w:val="26"/>
              </w:rPr>
              <w:t xml:space="preserve">ДОПОВІДАЄ: Ю.Петрів – </w:t>
            </w:r>
            <w:r w:rsidRPr="00D839C9">
              <w:rPr>
                <w:sz w:val="26"/>
                <w:szCs w:val="26"/>
              </w:rPr>
              <w:t>начальник фінансового управління міської ради</w:t>
            </w:r>
            <w:r w:rsidRPr="00AF7D37">
              <w:rPr>
                <w:b/>
                <w:bCs/>
                <w:sz w:val="26"/>
                <w:szCs w:val="26"/>
              </w:rPr>
              <w:t xml:space="preserve"> </w:t>
            </w:r>
          </w:p>
        </w:tc>
      </w:tr>
      <w:tr w:rsidR="0043463E" w:rsidRPr="00FE4E30">
        <w:trPr>
          <w:tblCellSpacing w:w="15" w:type="dxa"/>
          <w:jc w:val="center"/>
        </w:trPr>
        <w:tc>
          <w:tcPr>
            <w:tcW w:w="0" w:type="auto"/>
            <w:gridSpan w:val="7"/>
            <w:tcMar>
              <w:top w:w="120" w:type="dxa"/>
              <w:left w:w="12" w:type="dxa"/>
              <w:bottom w:w="120" w:type="dxa"/>
              <w:right w:w="12" w:type="dxa"/>
            </w:tcMar>
            <w:vAlign w:val="center"/>
          </w:tcPr>
          <w:p w:rsidR="0043463E" w:rsidRPr="00C36150" w:rsidRDefault="0043463E" w:rsidP="00AF7D37">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19; Проти 0; Утримались 1; Не голосували 1; Відсутні 14; Всього 35; </w:t>
            </w:r>
          </w:p>
        </w:tc>
      </w:tr>
      <w:tr w:rsidR="0043463E" w:rsidRPr="00FE4E30">
        <w:trPr>
          <w:tblCellSpacing w:w="15" w:type="dxa"/>
          <w:jc w:val="center"/>
        </w:trPr>
        <w:tc>
          <w:tcPr>
            <w:tcW w:w="0" w:type="auto"/>
            <w:gridSpan w:val="7"/>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gridSpan w:val="2"/>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gridSpan w:val="2"/>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gridSpan w:val="2"/>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gridBefore w:val="1"/>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gridBefore w:val="1"/>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gridBefore w:val="1"/>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gridBefore w:val="1"/>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gridBefore w:val="1"/>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gridBefore w:val="1"/>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gridBefore w:val="1"/>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gridBefore w:val="1"/>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gridBefore w:val="1"/>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Утримався</w:t>
            </w:r>
          </w:p>
        </w:tc>
      </w:tr>
      <w:tr w:rsidR="0043463E" w:rsidRPr="00FE4E30">
        <w:trPr>
          <w:gridBefore w:val="1"/>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gridBefore w:val="1"/>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gridBefore w:val="1"/>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gridBefore w:val="1"/>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gridBefore w:val="1"/>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1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1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gridBefore w:val="1"/>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sidP="008D06CD">
            <w:pPr>
              <w:ind w:left="-277"/>
            </w:pPr>
            <w:r w:rsidRPr="00FE4E30">
              <w:t>Янів Ростислав Любомирович</w:t>
            </w:r>
          </w:p>
        </w:tc>
        <w:tc>
          <w:tcPr>
            <w:tcW w:w="1616"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p w:rsidR="0043463E" w:rsidRDefault="0043463E">
      <w:r w:rsidRPr="00FE4E30">
        <w:t> </w:t>
      </w:r>
    </w:p>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68</w:t>
            </w:r>
            <w:r w:rsidRPr="00C36150">
              <w:rPr>
                <w:b/>
                <w:bCs/>
                <w:sz w:val="26"/>
                <w:szCs w:val="26"/>
              </w:rPr>
              <w:t xml:space="preserve"> додається</w:t>
            </w:r>
          </w:p>
        </w:tc>
      </w:tr>
    </w:tbl>
    <w:p w:rsidR="0043463E" w:rsidRDefault="0043463E"/>
    <w:p w:rsidR="0043463E" w:rsidRDefault="0043463E"/>
    <w:p w:rsidR="0043463E" w:rsidRDefault="0043463E"/>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983"/>
        <w:gridCol w:w="1530"/>
        <w:gridCol w:w="120"/>
        <w:gridCol w:w="2714"/>
        <w:gridCol w:w="1683"/>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Default="0043463E">
            <w:pPr>
              <w:jc w:val="center"/>
              <w:rPr>
                <w:b/>
                <w:bCs/>
                <w:sz w:val="26"/>
                <w:szCs w:val="26"/>
              </w:rPr>
            </w:pPr>
            <w:r w:rsidRPr="00AF7D37">
              <w:rPr>
                <w:bCs/>
                <w:sz w:val="26"/>
                <w:szCs w:val="26"/>
              </w:rPr>
              <w:t>Про затвердження списку присяжних для Бориславського міського суду Львівської області</w:t>
            </w:r>
            <w:r w:rsidRPr="00AF7D37">
              <w:rPr>
                <w:bCs/>
                <w:sz w:val="26"/>
                <w:szCs w:val="26"/>
              </w:rPr>
              <w:br/>
            </w:r>
            <w:r w:rsidRPr="00AF7D37">
              <w:rPr>
                <w:b/>
                <w:bCs/>
                <w:sz w:val="26"/>
                <w:szCs w:val="26"/>
              </w:rPr>
              <w:t>№ 1579-mr6-2026</w:t>
            </w:r>
          </w:p>
          <w:p w:rsidR="0043463E" w:rsidRPr="00AF7D37" w:rsidRDefault="0043463E" w:rsidP="00AF7D37">
            <w:pPr>
              <w:jc w:val="center"/>
              <w:rPr>
                <w:sz w:val="26"/>
                <w:szCs w:val="26"/>
              </w:rPr>
            </w:pPr>
            <w:r w:rsidRPr="00265423">
              <w:rPr>
                <w:b/>
                <w:bCs/>
                <w:sz w:val="26"/>
                <w:szCs w:val="26"/>
              </w:rPr>
              <w:t xml:space="preserve">ДОПОВІДАЄ: О.Тахтарова – </w:t>
            </w:r>
            <w:r w:rsidRPr="00265423">
              <w:rPr>
                <w:sz w:val="26"/>
                <w:szCs w:val="26"/>
              </w:rPr>
              <w:t>начальник відділу правового забезпечення міської ради</w:t>
            </w:r>
            <w:r w:rsidRPr="00AF7D37">
              <w:rPr>
                <w:b/>
                <w:bCs/>
                <w:sz w:val="26"/>
                <w:szCs w:val="26"/>
              </w:rPr>
              <w:t xml:space="preserve">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D105C">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19; Проти 0; Утримались 0; Не голосували 2; Відсутні 14;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500"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p w:rsidR="0043463E" w:rsidRDefault="0043463E">
      <w:r w:rsidRPr="00FE4E30">
        <w:t> </w:t>
      </w:r>
    </w:p>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69</w:t>
            </w:r>
            <w:r w:rsidRPr="00C36150">
              <w:rPr>
                <w:b/>
                <w:bCs/>
                <w:sz w:val="26"/>
                <w:szCs w:val="26"/>
              </w:rPr>
              <w:t xml:space="preserve"> додається</w:t>
            </w:r>
          </w:p>
        </w:tc>
      </w:tr>
    </w:tbl>
    <w:p w:rsidR="0043463E" w:rsidRDefault="0043463E"/>
    <w:p w:rsidR="0043463E" w:rsidRDefault="0043463E"/>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9"/>
        <w:gridCol w:w="2221"/>
        <w:gridCol w:w="2424"/>
        <w:gridCol w:w="121"/>
        <w:gridCol w:w="1816"/>
        <w:gridCol w:w="2440"/>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Default="0043463E">
            <w:pPr>
              <w:jc w:val="center"/>
              <w:rPr>
                <w:b/>
                <w:bCs/>
                <w:sz w:val="26"/>
                <w:szCs w:val="26"/>
              </w:rPr>
            </w:pPr>
            <w:r w:rsidRPr="004D105C">
              <w:rPr>
                <w:bCs/>
                <w:sz w:val="26"/>
                <w:szCs w:val="26"/>
              </w:rPr>
              <w:t>Про внесення змін до Програми сприяння виконанню рішень судів і інших виконавчих докумен</w:t>
            </w:r>
            <w:r>
              <w:rPr>
                <w:bCs/>
                <w:sz w:val="26"/>
                <w:szCs w:val="26"/>
              </w:rPr>
              <w:t xml:space="preserve">тів та сплати судового збору на </w:t>
            </w:r>
            <w:r w:rsidRPr="004D105C">
              <w:rPr>
                <w:bCs/>
                <w:sz w:val="26"/>
                <w:szCs w:val="26"/>
              </w:rPr>
              <w:t>2025-2026 роки</w:t>
            </w:r>
            <w:r w:rsidRPr="004D105C">
              <w:rPr>
                <w:bCs/>
                <w:sz w:val="26"/>
                <w:szCs w:val="26"/>
              </w:rPr>
              <w:br/>
            </w:r>
            <w:r w:rsidRPr="004D105C">
              <w:rPr>
                <w:b/>
                <w:bCs/>
                <w:sz w:val="26"/>
                <w:szCs w:val="26"/>
              </w:rPr>
              <w:t>№ 1587-mr6-2026</w:t>
            </w:r>
          </w:p>
          <w:p w:rsidR="0043463E" w:rsidRPr="004D105C" w:rsidRDefault="0043463E" w:rsidP="004D105C">
            <w:pPr>
              <w:jc w:val="center"/>
              <w:rPr>
                <w:sz w:val="26"/>
                <w:szCs w:val="26"/>
              </w:rPr>
            </w:pPr>
            <w:r w:rsidRPr="00265423">
              <w:rPr>
                <w:b/>
                <w:bCs/>
                <w:sz w:val="26"/>
                <w:szCs w:val="26"/>
              </w:rPr>
              <w:t xml:space="preserve">ДОПОВІДАЄ: О.Тахтарова – </w:t>
            </w:r>
            <w:r w:rsidRPr="00265423">
              <w:rPr>
                <w:sz w:val="26"/>
                <w:szCs w:val="26"/>
              </w:rPr>
              <w:t>начальник відділу правового забезпечення міської ради</w:t>
            </w:r>
            <w:r w:rsidRPr="004D105C">
              <w:rPr>
                <w:b/>
                <w:bCs/>
                <w:sz w:val="26"/>
                <w:szCs w:val="26"/>
              </w:rPr>
              <w:t xml:space="preserve">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D105C">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21; Проти 1; Утримались 0; Не голосували 0; Відсутні 13;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Проти</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74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74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740"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p w:rsidR="0043463E" w:rsidRPr="00FE4E30" w:rsidRDefault="0043463E">
      <w:r w:rsidRPr="00FE4E30">
        <w:t> </w:t>
      </w:r>
    </w:p>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70</w:t>
            </w:r>
            <w:r w:rsidRPr="00C36150">
              <w:rPr>
                <w:b/>
                <w:bCs/>
                <w:sz w:val="26"/>
                <w:szCs w:val="26"/>
              </w:rPr>
              <w:t xml:space="preserve"> додається</w:t>
            </w:r>
          </w:p>
        </w:tc>
      </w:tr>
    </w:tbl>
    <w:p w:rsidR="0043463E" w:rsidRDefault="0043463E"/>
    <w:p w:rsidR="0043463E" w:rsidRDefault="0043463E"/>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83"/>
        <w:gridCol w:w="2567"/>
        <w:gridCol w:w="1961"/>
        <w:gridCol w:w="124"/>
        <w:gridCol w:w="2193"/>
        <w:gridCol w:w="2153"/>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Default="0043463E">
            <w:pPr>
              <w:jc w:val="center"/>
              <w:rPr>
                <w:b/>
                <w:bCs/>
                <w:sz w:val="26"/>
                <w:szCs w:val="26"/>
              </w:rPr>
            </w:pPr>
            <w:r w:rsidRPr="004D105C">
              <w:rPr>
                <w:bCs/>
                <w:sz w:val="26"/>
                <w:szCs w:val="26"/>
              </w:rPr>
              <w:t>Про затвердження Стратегії розвитку Бориславської гімназії №6 Бориславської міської ради Львівської області на 2026-2030 роки</w:t>
            </w:r>
            <w:r w:rsidRPr="004D105C">
              <w:rPr>
                <w:bCs/>
                <w:sz w:val="26"/>
                <w:szCs w:val="26"/>
              </w:rPr>
              <w:br/>
            </w:r>
            <w:r w:rsidRPr="004D105C">
              <w:rPr>
                <w:b/>
                <w:bCs/>
                <w:sz w:val="26"/>
                <w:szCs w:val="26"/>
              </w:rPr>
              <w:t>№ 1581-mr6-2026</w:t>
            </w:r>
          </w:p>
          <w:p w:rsidR="0043463E" w:rsidRPr="004D105C" w:rsidRDefault="0043463E" w:rsidP="004D105C">
            <w:pPr>
              <w:jc w:val="center"/>
              <w:rPr>
                <w:sz w:val="26"/>
                <w:szCs w:val="26"/>
              </w:rPr>
            </w:pPr>
            <w:r w:rsidRPr="00265423">
              <w:rPr>
                <w:b/>
                <w:bCs/>
                <w:sz w:val="26"/>
                <w:szCs w:val="26"/>
              </w:rPr>
              <w:t xml:space="preserve">ДОПОВІДАЄ: </w:t>
            </w:r>
            <w:r>
              <w:rPr>
                <w:b/>
                <w:bCs/>
                <w:sz w:val="26"/>
                <w:szCs w:val="26"/>
              </w:rPr>
              <w:t>Н.Дусак</w:t>
            </w:r>
            <w:r w:rsidRPr="00265423">
              <w:rPr>
                <w:b/>
                <w:bCs/>
                <w:sz w:val="26"/>
                <w:szCs w:val="26"/>
              </w:rPr>
              <w:t xml:space="preserve"> –</w:t>
            </w:r>
            <w:r w:rsidRPr="00265423">
              <w:rPr>
                <w:sz w:val="26"/>
                <w:szCs w:val="26"/>
              </w:rPr>
              <w:t xml:space="preserve"> </w:t>
            </w:r>
            <w:r>
              <w:rPr>
                <w:sz w:val="26"/>
                <w:szCs w:val="26"/>
              </w:rPr>
              <w:t>провідний спеціаліст</w:t>
            </w:r>
            <w:r w:rsidRPr="00265423">
              <w:rPr>
                <w:sz w:val="26"/>
                <w:szCs w:val="26"/>
              </w:rPr>
              <w:t xml:space="preserve"> відділу освіти міської ради</w:t>
            </w:r>
            <w:r w:rsidRPr="004D105C">
              <w:rPr>
                <w:b/>
                <w:bCs/>
                <w:sz w:val="26"/>
                <w:szCs w:val="26"/>
              </w:rPr>
              <w:t xml:space="preserve">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D105C">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21; Проти 0; Утримались 0; Не голосували 2; Відсутні 12;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500"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71</w:t>
            </w:r>
            <w:r w:rsidRPr="00C36150">
              <w:rPr>
                <w:b/>
                <w:bCs/>
                <w:sz w:val="26"/>
                <w:szCs w:val="26"/>
              </w:rPr>
              <w:t xml:space="preserve"> додається</w:t>
            </w:r>
          </w:p>
        </w:tc>
      </w:tr>
    </w:tbl>
    <w:p w:rsidR="0043463E" w:rsidRDefault="0043463E"/>
    <w:p w:rsidR="0043463E" w:rsidRDefault="0043463E"/>
    <w:p w:rsidR="0043463E" w:rsidRPr="00FE4E30" w:rsidRDefault="0043463E"/>
    <w:p w:rsidR="0043463E" w:rsidRPr="00FE4E30" w:rsidRDefault="0043463E">
      <w:r w:rsidRPr="00FE4E30">
        <w:t> </w:t>
      </w:r>
    </w:p>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399"/>
        <w:gridCol w:w="120"/>
        <w:gridCol w:w="1705"/>
        <w:gridCol w:w="2689"/>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Default="0043463E">
            <w:pPr>
              <w:jc w:val="center"/>
              <w:rPr>
                <w:b/>
                <w:bCs/>
                <w:sz w:val="26"/>
                <w:szCs w:val="26"/>
              </w:rPr>
            </w:pPr>
            <w:r w:rsidRPr="004D105C">
              <w:rPr>
                <w:bCs/>
                <w:sz w:val="26"/>
                <w:szCs w:val="26"/>
              </w:rPr>
              <w:t>Про затвердження Статуту комунальної установи «Центр професійного розвитку педагогічних працівникі</w:t>
            </w:r>
            <w:r>
              <w:rPr>
                <w:bCs/>
                <w:sz w:val="26"/>
                <w:szCs w:val="26"/>
              </w:rPr>
              <w:t xml:space="preserve">в» Бориславської </w:t>
            </w:r>
            <w:r w:rsidRPr="004D105C">
              <w:rPr>
                <w:bCs/>
                <w:sz w:val="26"/>
                <w:szCs w:val="26"/>
              </w:rPr>
              <w:t>міської ради Львівської області у новій редакції</w:t>
            </w:r>
            <w:r w:rsidRPr="004D105C">
              <w:rPr>
                <w:bCs/>
                <w:sz w:val="26"/>
                <w:szCs w:val="26"/>
              </w:rPr>
              <w:br/>
            </w:r>
            <w:r w:rsidRPr="004D105C">
              <w:rPr>
                <w:b/>
                <w:bCs/>
                <w:sz w:val="26"/>
                <w:szCs w:val="26"/>
              </w:rPr>
              <w:t xml:space="preserve">№ 1582-mr6-2026 </w:t>
            </w:r>
          </w:p>
          <w:p w:rsidR="0043463E" w:rsidRPr="004D105C" w:rsidRDefault="0043463E" w:rsidP="004D105C">
            <w:pPr>
              <w:jc w:val="center"/>
              <w:rPr>
                <w:sz w:val="26"/>
                <w:szCs w:val="26"/>
              </w:rPr>
            </w:pPr>
            <w:r w:rsidRPr="00265423">
              <w:rPr>
                <w:b/>
                <w:bCs/>
                <w:sz w:val="26"/>
                <w:szCs w:val="26"/>
              </w:rPr>
              <w:t xml:space="preserve">ДОПОВІДАЄ: </w:t>
            </w:r>
            <w:r>
              <w:rPr>
                <w:b/>
                <w:bCs/>
                <w:sz w:val="26"/>
                <w:szCs w:val="26"/>
              </w:rPr>
              <w:t>Н.Дусак</w:t>
            </w:r>
            <w:r w:rsidRPr="00265423">
              <w:rPr>
                <w:b/>
                <w:bCs/>
                <w:sz w:val="26"/>
                <w:szCs w:val="26"/>
              </w:rPr>
              <w:t xml:space="preserve"> –</w:t>
            </w:r>
            <w:r w:rsidRPr="00265423">
              <w:rPr>
                <w:sz w:val="26"/>
                <w:szCs w:val="26"/>
              </w:rPr>
              <w:t xml:space="preserve"> </w:t>
            </w:r>
            <w:r>
              <w:rPr>
                <w:sz w:val="26"/>
                <w:szCs w:val="26"/>
              </w:rPr>
              <w:t>провідний спеціаліст</w:t>
            </w:r>
            <w:r w:rsidRPr="00265423">
              <w:rPr>
                <w:sz w:val="26"/>
                <w:szCs w:val="26"/>
              </w:rPr>
              <w:t xml:space="preserve"> відділу освіти міської ради</w:t>
            </w:r>
            <w:r w:rsidRPr="004D105C">
              <w:rPr>
                <w:b/>
                <w:bCs/>
                <w:sz w:val="26"/>
                <w:szCs w:val="26"/>
              </w:rPr>
              <w:t xml:space="preserve">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D105C">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20; Проти 0; Утримались 0; Не голосували 3; Відсутні 12;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голосувала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6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659"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p w:rsidR="0043463E" w:rsidRDefault="0043463E">
      <w:r w:rsidRPr="00FE4E30">
        <w:t> </w:t>
      </w:r>
    </w:p>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72</w:t>
            </w:r>
            <w:r w:rsidRPr="00C36150">
              <w:rPr>
                <w:b/>
                <w:bCs/>
                <w:sz w:val="26"/>
                <w:szCs w:val="26"/>
              </w:rPr>
              <w:t xml:space="preserve"> додається</w:t>
            </w:r>
          </w:p>
        </w:tc>
      </w:tr>
    </w:tbl>
    <w:p w:rsidR="0043463E" w:rsidRDefault="0043463E"/>
    <w:p w:rsidR="0043463E" w:rsidRDefault="0043463E"/>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79"/>
        <w:gridCol w:w="2612"/>
        <w:gridCol w:w="1999"/>
        <w:gridCol w:w="124"/>
        <w:gridCol w:w="2250"/>
        <w:gridCol w:w="2017"/>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Default="0043463E">
            <w:pPr>
              <w:jc w:val="center"/>
              <w:rPr>
                <w:b/>
                <w:bCs/>
                <w:sz w:val="26"/>
                <w:szCs w:val="26"/>
              </w:rPr>
            </w:pPr>
            <w:r w:rsidRPr="004D105C">
              <w:rPr>
                <w:bCs/>
                <w:sz w:val="26"/>
                <w:szCs w:val="26"/>
              </w:rPr>
              <w:t>Про  затвердження  Положення  про порядок проведення конкурсу на посаду керівника  закладу загальної середньої освіти</w:t>
            </w:r>
            <w:r w:rsidRPr="004D105C">
              <w:rPr>
                <w:bCs/>
                <w:sz w:val="26"/>
                <w:szCs w:val="26"/>
              </w:rPr>
              <w:br/>
            </w:r>
            <w:r w:rsidRPr="004D105C">
              <w:rPr>
                <w:b/>
                <w:bCs/>
                <w:sz w:val="26"/>
                <w:szCs w:val="26"/>
              </w:rPr>
              <w:t>№ 1586-mr6-2026</w:t>
            </w:r>
          </w:p>
          <w:p w:rsidR="0043463E" w:rsidRPr="004D105C" w:rsidRDefault="0043463E" w:rsidP="004D105C">
            <w:pPr>
              <w:jc w:val="center"/>
              <w:rPr>
                <w:sz w:val="26"/>
                <w:szCs w:val="26"/>
              </w:rPr>
            </w:pPr>
            <w:r w:rsidRPr="00265423">
              <w:rPr>
                <w:b/>
                <w:bCs/>
                <w:sz w:val="26"/>
                <w:szCs w:val="26"/>
              </w:rPr>
              <w:t xml:space="preserve">ДОПОВІДАЄ: </w:t>
            </w:r>
            <w:r>
              <w:rPr>
                <w:b/>
                <w:bCs/>
                <w:sz w:val="26"/>
                <w:szCs w:val="26"/>
              </w:rPr>
              <w:t>Н.Дусак</w:t>
            </w:r>
            <w:r w:rsidRPr="00265423">
              <w:rPr>
                <w:b/>
                <w:bCs/>
                <w:sz w:val="26"/>
                <w:szCs w:val="26"/>
              </w:rPr>
              <w:t xml:space="preserve"> –</w:t>
            </w:r>
            <w:r w:rsidRPr="00265423">
              <w:rPr>
                <w:sz w:val="26"/>
                <w:szCs w:val="26"/>
              </w:rPr>
              <w:t xml:space="preserve"> </w:t>
            </w:r>
            <w:r>
              <w:rPr>
                <w:sz w:val="26"/>
                <w:szCs w:val="26"/>
              </w:rPr>
              <w:t>провідний спеціаліст</w:t>
            </w:r>
            <w:r w:rsidRPr="00265423">
              <w:rPr>
                <w:sz w:val="26"/>
                <w:szCs w:val="26"/>
              </w:rPr>
              <w:t xml:space="preserve"> відділу освіти міської ради</w:t>
            </w:r>
            <w:r w:rsidRPr="004D105C">
              <w:rPr>
                <w:b/>
                <w:bCs/>
                <w:sz w:val="26"/>
                <w:szCs w:val="26"/>
              </w:rPr>
              <w:t xml:space="preserve">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D105C">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22; Проти 0; Утримались 0; Не голосували 1; Відсутні 12;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4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43"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641"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p w:rsidR="0043463E"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73</w:t>
            </w:r>
            <w:r w:rsidRPr="00C36150">
              <w:rPr>
                <w:b/>
                <w:bCs/>
                <w:sz w:val="26"/>
                <w:szCs w:val="26"/>
              </w:rPr>
              <w:t xml:space="preserve"> додається</w:t>
            </w:r>
          </w:p>
        </w:tc>
      </w:tr>
    </w:tbl>
    <w:p w:rsidR="0043463E" w:rsidRDefault="0043463E"/>
    <w:p w:rsidR="0043463E" w:rsidRDefault="0043463E"/>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274"/>
        <w:gridCol w:w="120"/>
        <w:gridCol w:w="1705"/>
        <w:gridCol w:w="2814"/>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05F6B" w:rsidRDefault="0043463E" w:rsidP="004D105C">
            <w:pPr>
              <w:jc w:val="center"/>
              <w:rPr>
                <w:sz w:val="26"/>
                <w:szCs w:val="26"/>
              </w:rPr>
            </w:pPr>
            <w:r w:rsidRPr="00C05F6B">
              <w:rPr>
                <w:sz w:val="26"/>
                <w:szCs w:val="26"/>
              </w:rPr>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м.Борислав, вулиця С.Коваліва, 47, приміщення 126</w:t>
            </w:r>
          </w:p>
          <w:p w:rsidR="0043463E" w:rsidRDefault="0043463E">
            <w:pPr>
              <w:jc w:val="center"/>
              <w:rPr>
                <w:b/>
                <w:bCs/>
                <w:sz w:val="26"/>
                <w:szCs w:val="26"/>
              </w:rPr>
            </w:pPr>
            <w:r w:rsidRPr="004D105C">
              <w:rPr>
                <w:b/>
                <w:bCs/>
                <w:sz w:val="26"/>
                <w:szCs w:val="26"/>
              </w:rPr>
              <w:t xml:space="preserve">№1583-mr6-2026  </w:t>
            </w:r>
          </w:p>
          <w:p w:rsidR="0043463E" w:rsidRPr="004D105C" w:rsidRDefault="0043463E" w:rsidP="004D105C">
            <w:pPr>
              <w:jc w:val="center"/>
              <w:rPr>
                <w:sz w:val="26"/>
                <w:szCs w:val="26"/>
                <w:shd w:val="clear" w:color="auto" w:fill="FFFFFF"/>
              </w:rPr>
            </w:pPr>
            <w:r w:rsidRPr="00C05F6B">
              <w:rPr>
                <w:b/>
                <w:bCs/>
                <w:sz w:val="26"/>
                <w:szCs w:val="26"/>
                <w:shd w:val="clear" w:color="auto" w:fill="FFFFFF"/>
              </w:rPr>
              <w:t>ДОПОВІДАЄ: Ю.Дзядусь</w:t>
            </w:r>
            <w:r w:rsidRPr="00C05F6B">
              <w:rPr>
                <w:sz w:val="26"/>
                <w:szCs w:val="26"/>
                <w:shd w:val="clear" w:color="auto" w:fill="FFFFFF"/>
              </w:rPr>
              <w:t xml:space="preserve"> – начальник відділу комунального майна управління комунальної власності, земельних відносин та архітектури міської ради</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D105C">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20; Проти 0; Утримались 0; Не голосували 3; Відсутні 12;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2149"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74</w:t>
            </w:r>
            <w:r w:rsidRPr="00C36150">
              <w:rPr>
                <w:b/>
                <w:bCs/>
                <w:sz w:val="26"/>
                <w:szCs w:val="26"/>
              </w:rPr>
              <w:t xml:space="preserve"> додається</w:t>
            </w:r>
          </w:p>
        </w:tc>
      </w:tr>
    </w:tbl>
    <w:p w:rsidR="0043463E" w:rsidRDefault="0043463E"/>
    <w:p w:rsidR="0043463E" w:rsidRDefault="0043463E"/>
    <w:p w:rsidR="0043463E" w:rsidRPr="00FE4E30" w:rsidRDefault="0043463E"/>
    <w:p w:rsidR="0043463E" w:rsidRPr="00FE4E30" w:rsidRDefault="0043463E">
      <w:r w:rsidRPr="00FE4E30">
        <w:t> </w:t>
      </w:r>
    </w:p>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285"/>
        <w:gridCol w:w="120"/>
        <w:gridCol w:w="1705"/>
        <w:gridCol w:w="2803"/>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05F6B" w:rsidRDefault="0043463E" w:rsidP="00AC157B">
            <w:pPr>
              <w:jc w:val="center"/>
              <w:rPr>
                <w:sz w:val="26"/>
                <w:szCs w:val="26"/>
              </w:rPr>
            </w:pPr>
            <w:r w:rsidRPr="00C05F6B">
              <w:rPr>
                <w:sz w:val="26"/>
                <w:szCs w:val="26"/>
              </w:rPr>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м.Борислав, вулиця С.Коваліва, 47, приміщення 128</w:t>
            </w:r>
          </w:p>
          <w:p w:rsidR="0043463E" w:rsidRDefault="0043463E">
            <w:pPr>
              <w:jc w:val="center"/>
              <w:rPr>
                <w:b/>
                <w:bCs/>
                <w:sz w:val="26"/>
                <w:szCs w:val="26"/>
              </w:rPr>
            </w:pPr>
            <w:r w:rsidRPr="00AC157B">
              <w:rPr>
                <w:b/>
                <w:bCs/>
                <w:sz w:val="26"/>
                <w:szCs w:val="26"/>
              </w:rPr>
              <w:t>№ 1584-mr6-2026</w:t>
            </w:r>
          </w:p>
          <w:p w:rsidR="0043463E" w:rsidRPr="00AC157B" w:rsidRDefault="0043463E" w:rsidP="00AC157B">
            <w:pPr>
              <w:jc w:val="center"/>
              <w:rPr>
                <w:sz w:val="26"/>
                <w:szCs w:val="26"/>
                <w:shd w:val="clear" w:color="auto" w:fill="FFFFFF"/>
              </w:rPr>
            </w:pPr>
            <w:r w:rsidRPr="00C05F6B">
              <w:rPr>
                <w:b/>
                <w:bCs/>
                <w:sz w:val="26"/>
                <w:szCs w:val="26"/>
                <w:shd w:val="clear" w:color="auto" w:fill="FFFFFF"/>
              </w:rPr>
              <w:t>ДОПОВІДАЄ: Ю.Дзядусь</w:t>
            </w:r>
            <w:r w:rsidRPr="00C05F6B">
              <w:rPr>
                <w:sz w:val="26"/>
                <w:szCs w:val="26"/>
                <w:shd w:val="clear" w:color="auto" w:fill="FFFFFF"/>
              </w:rPr>
              <w:t xml:space="preserve"> – начальник відділу комунального майна управління комунальної власності, земельних відносин та архітектури міської ради</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C157B">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23; Проти 0; Утримались 0; Не голосували 0; Відсутні 12;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2157"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75</w:t>
            </w:r>
            <w:r w:rsidRPr="00C36150">
              <w:rPr>
                <w:b/>
                <w:bCs/>
                <w:sz w:val="26"/>
                <w:szCs w:val="26"/>
              </w:rPr>
              <w:t xml:space="preserve"> додається</w:t>
            </w:r>
          </w:p>
        </w:tc>
      </w:tr>
    </w:tbl>
    <w:p w:rsidR="0043463E" w:rsidRPr="00FE4E30" w:rsidRDefault="0043463E"/>
    <w:p w:rsidR="0043463E" w:rsidRDefault="0043463E">
      <w:r w:rsidRPr="00FE4E30">
        <w:t> </w:t>
      </w:r>
    </w:p>
    <w:p w:rsidR="0043463E" w:rsidRDefault="0043463E"/>
    <w:p w:rsidR="0043463E" w:rsidRDefault="0043463E"/>
    <w:p w:rsidR="0043463E" w:rsidRDefault="0043463E"/>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274"/>
        <w:gridCol w:w="120"/>
        <w:gridCol w:w="1705"/>
        <w:gridCol w:w="2814"/>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05F6B" w:rsidRDefault="0043463E" w:rsidP="00AC157B">
            <w:pPr>
              <w:jc w:val="center"/>
              <w:rPr>
                <w:sz w:val="26"/>
                <w:szCs w:val="26"/>
              </w:rPr>
            </w:pPr>
            <w:r w:rsidRPr="00C05F6B">
              <w:rPr>
                <w:sz w:val="26"/>
                <w:szCs w:val="26"/>
              </w:rPr>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місто Борислав, вулиця Володимира Великого, будинок 17</w:t>
            </w:r>
          </w:p>
          <w:p w:rsidR="0043463E" w:rsidRDefault="0043463E">
            <w:pPr>
              <w:jc w:val="center"/>
              <w:rPr>
                <w:b/>
                <w:bCs/>
                <w:sz w:val="26"/>
                <w:szCs w:val="26"/>
              </w:rPr>
            </w:pPr>
            <w:r w:rsidRPr="00AC157B">
              <w:rPr>
                <w:b/>
                <w:bCs/>
                <w:sz w:val="26"/>
                <w:szCs w:val="26"/>
              </w:rPr>
              <w:t>№ 1585-mr6-2026</w:t>
            </w:r>
          </w:p>
          <w:p w:rsidR="0043463E" w:rsidRPr="00AC157B" w:rsidRDefault="0043463E" w:rsidP="00AC157B">
            <w:pPr>
              <w:jc w:val="center"/>
              <w:rPr>
                <w:sz w:val="26"/>
                <w:szCs w:val="26"/>
                <w:shd w:val="clear" w:color="auto" w:fill="FFFFFF"/>
              </w:rPr>
            </w:pPr>
            <w:r w:rsidRPr="00C05F6B">
              <w:rPr>
                <w:b/>
                <w:bCs/>
                <w:sz w:val="26"/>
                <w:szCs w:val="26"/>
                <w:shd w:val="clear" w:color="auto" w:fill="FFFFFF"/>
              </w:rPr>
              <w:t>ДОПОВІДАЄ: Ю.Дзядусь</w:t>
            </w:r>
            <w:r w:rsidRPr="00C05F6B">
              <w:rPr>
                <w:sz w:val="26"/>
                <w:szCs w:val="26"/>
                <w:shd w:val="clear" w:color="auto" w:fill="FFFFFF"/>
              </w:rPr>
              <w:t xml:space="preserve"> – начальник відділу комунального майна управління комунальної власності, земельних відносин та архітектури міської ради</w:t>
            </w:r>
            <w:r w:rsidRPr="00AC157B">
              <w:rPr>
                <w:b/>
                <w:bCs/>
                <w:sz w:val="26"/>
                <w:szCs w:val="26"/>
              </w:rPr>
              <w:t xml:space="preserve">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C157B">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21; Проти 0; Утримались 0; Не голосували 2; Відсутні 12;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2149"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76</w:t>
            </w:r>
            <w:r w:rsidRPr="00C36150">
              <w:rPr>
                <w:b/>
                <w:bCs/>
                <w:sz w:val="26"/>
                <w:szCs w:val="26"/>
              </w:rPr>
              <w:t xml:space="preserve"> додається</w:t>
            </w:r>
          </w:p>
        </w:tc>
      </w:tr>
    </w:tbl>
    <w:p w:rsidR="0043463E" w:rsidRDefault="0043463E"/>
    <w:p w:rsidR="0043463E" w:rsidRDefault="0043463E"/>
    <w:p w:rsidR="0043463E" w:rsidRDefault="0043463E"/>
    <w:p w:rsidR="0043463E" w:rsidRPr="00FE4E30" w:rsidRDefault="0043463E"/>
    <w:p w:rsidR="0043463E" w:rsidRPr="00FE4E30" w:rsidRDefault="0043463E">
      <w:r w:rsidRPr="00FE4E30">
        <w:t> </w:t>
      </w:r>
    </w:p>
    <w:tbl>
      <w:tblPr>
        <w:tblW w:w="0" w:type="auto"/>
        <w:jc w:val="center"/>
        <w:tblCellSpacing w:w="15" w:type="dxa"/>
        <w:tblInd w:w="-12" w:type="dxa"/>
        <w:tblCellMar>
          <w:top w:w="15" w:type="dxa"/>
          <w:left w:w="15" w:type="dxa"/>
          <w:bottom w:w="15" w:type="dxa"/>
          <w:right w:w="15" w:type="dxa"/>
        </w:tblCellMar>
        <w:tblLook w:val="0000"/>
      </w:tblPr>
      <w:tblGrid>
        <w:gridCol w:w="670"/>
        <w:gridCol w:w="2882"/>
        <w:gridCol w:w="1635"/>
        <w:gridCol w:w="122"/>
        <w:gridCol w:w="2575"/>
        <w:gridCol w:w="1797"/>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Default="0043463E">
            <w:pPr>
              <w:jc w:val="center"/>
              <w:rPr>
                <w:b/>
                <w:bCs/>
                <w:sz w:val="26"/>
                <w:szCs w:val="26"/>
              </w:rPr>
            </w:pPr>
            <w:r w:rsidRPr="00AC157B">
              <w:rPr>
                <w:bCs/>
                <w:sz w:val="26"/>
                <w:szCs w:val="26"/>
              </w:rPr>
              <w:t>Про припинення повноважень депутата Бориславської міської ради 8 демократичного скликання Папки Н.З.</w:t>
            </w:r>
            <w:r w:rsidRPr="00AC157B">
              <w:rPr>
                <w:bCs/>
                <w:sz w:val="26"/>
                <w:szCs w:val="26"/>
              </w:rPr>
              <w:br/>
            </w:r>
            <w:r w:rsidRPr="00AC157B">
              <w:rPr>
                <w:b/>
                <w:bCs/>
                <w:sz w:val="26"/>
                <w:szCs w:val="26"/>
              </w:rPr>
              <w:t>№ 1580-mr6-2026</w:t>
            </w:r>
          </w:p>
          <w:p w:rsidR="0043463E" w:rsidRPr="00AC157B" w:rsidRDefault="0043463E" w:rsidP="00AC157B">
            <w:pPr>
              <w:jc w:val="center"/>
              <w:rPr>
                <w:sz w:val="26"/>
                <w:szCs w:val="26"/>
              </w:rPr>
            </w:pPr>
            <w:r w:rsidRPr="00265423">
              <w:rPr>
                <w:b/>
                <w:bCs/>
                <w:sz w:val="26"/>
                <w:szCs w:val="26"/>
              </w:rPr>
              <w:t>ДОПОВІДАЄ: Р.</w:t>
            </w:r>
            <w:r>
              <w:rPr>
                <w:b/>
                <w:bCs/>
                <w:sz w:val="26"/>
                <w:szCs w:val="26"/>
              </w:rPr>
              <w:t>Федорець</w:t>
            </w:r>
            <w:r w:rsidRPr="00265423">
              <w:rPr>
                <w:b/>
                <w:bCs/>
                <w:sz w:val="26"/>
                <w:szCs w:val="26"/>
              </w:rPr>
              <w:t xml:space="preserve"> – </w:t>
            </w:r>
            <w:r>
              <w:rPr>
                <w:sz w:val="26"/>
                <w:szCs w:val="26"/>
              </w:rPr>
              <w:t>головний спеціаліст з питань депутатської діяльності</w:t>
            </w:r>
            <w:r w:rsidRPr="00AC157B">
              <w:rPr>
                <w:b/>
                <w:bCs/>
                <w:sz w:val="26"/>
                <w:szCs w:val="26"/>
              </w:rPr>
              <w:t xml:space="preserve">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C157B">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18; Проти 0; Утримались 0; Не голосували 5; Відсутні 12;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500"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p w:rsidR="0043463E" w:rsidRDefault="0043463E">
      <w:r w:rsidRPr="00FE4E30">
        <w:t> </w:t>
      </w:r>
    </w:p>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77</w:t>
            </w:r>
            <w:r w:rsidRPr="00C36150">
              <w:rPr>
                <w:b/>
                <w:bCs/>
                <w:sz w:val="26"/>
                <w:szCs w:val="26"/>
              </w:rPr>
              <w:t xml:space="preserve"> додається</w:t>
            </w:r>
          </w:p>
        </w:tc>
      </w:tr>
    </w:tbl>
    <w:p w:rsidR="0043463E" w:rsidRDefault="0043463E"/>
    <w:p w:rsidR="0043463E" w:rsidRDefault="0043463E"/>
    <w:p w:rsidR="0043463E" w:rsidRDefault="0043463E"/>
    <w:p w:rsidR="0043463E" w:rsidRDefault="0043463E"/>
    <w:p w:rsidR="0043463E" w:rsidRPr="00265423" w:rsidRDefault="0043463E" w:rsidP="00AC157B">
      <w:pPr>
        <w:jc w:val="center"/>
        <w:rPr>
          <w:b/>
          <w:bCs/>
          <w:sz w:val="26"/>
          <w:szCs w:val="26"/>
        </w:rPr>
      </w:pPr>
      <w:r w:rsidRPr="00265423">
        <w:rPr>
          <w:b/>
          <w:bCs/>
          <w:sz w:val="26"/>
          <w:szCs w:val="26"/>
        </w:rPr>
        <w:t>2. ПИТАННЯ РЕГУЛЮВАННЯ ЗЕМЕЛЬНИХ ВІДНОСИН</w:t>
      </w:r>
    </w:p>
    <w:p w:rsidR="0043463E" w:rsidRPr="00265423" w:rsidRDefault="0043463E" w:rsidP="00AC157B">
      <w:pPr>
        <w:tabs>
          <w:tab w:val="left" w:pos="7201"/>
        </w:tabs>
        <w:jc w:val="center"/>
        <w:rPr>
          <w:sz w:val="26"/>
          <w:szCs w:val="26"/>
        </w:rPr>
      </w:pPr>
      <w:r w:rsidRPr="00265423">
        <w:rPr>
          <w:b/>
          <w:bCs/>
          <w:sz w:val="26"/>
          <w:szCs w:val="26"/>
        </w:rPr>
        <w:t xml:space="preserve">Доповідає: </w:t>
      </w:r>
      <w:r>
        <w:rPr>
          <w:b/>
          <w:bCs/>
          <w:sz w:val="26"/>
          <w:szCs w:val="26"/>
        </w:rPr>
        <w:t>Г.Подоляк</w:t>
      </w:r>
      <w:r w:rsidRPr="00265423">
        <w:rPr>
          <w:b/>
          <w:bCs/>
          <w:sz w:val="26"/>
          <w:szCs w:val="26"/>
        </w:rPr>
        <w:t xml:space="preserve"> </w:t>
      </w:r>
      <w:r w:rsidRPr="00265423">
        <w:rPr>
          <w:sz w:val="26"/>
          <w:szCs w:val="26"/>
        </w:rPr>
        <w:t xml:space="preserve">– </w:t>
      </w:r>
      <w:r>
        <w:rPr>
          <w:sz w:val="26"/>
          <w:szCs w:val="26"/>
        </w:rPr>
        <w:t>головний спеціаліст</w:t>
      </w:r>
      <w:r w:rsidRPr="00265423">
        <w:rPr>
          <w:sz w:val="26"/>
          <w:szCs w:val="26"/>
        </w:rPr>
        <w:t xml:space="preserve"> відділу земельних відносин  управління комунальної власності, земельних відносин та архітектури міської ради</w:t>
      </w:r>
    </w:p>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377"/>
        <w:gridCol w:w="120"/>
        <w:gridCol w:w="1705"/>
        <w:gridCol w:w="2711"/>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AC157B" w:rsidRDefault="0043463E">
            <w:pPr>
              <w:jc w:val="center"/>
              <w:rPr>
                <w:b/>
                <w:bCs/>
                <w:sz w:val="26"/>
                <w:szCs w:val="26"/>
              </w:rPr>
            </w:pPr>
            <w:r w:rsidRPr="00AC157B">
              <w:rPr>
                <w:bCs/>
                <w:sz w:val="26"/>
                <w:szCs w:val="26"/>
              </w:rPr>
              <w:t>Про  затвердження проєкту землеустрою щодо відведення земельної ділянки та про наданн</w:t>
            </w:r>
            <w:r>
              <w:rPr>
                <w:bCs/>
                <w:sz w:val="26"/>
                <w:szCs w:val="26"/>
              </w:rPr>
              <w:t xml:space="preserve">я дозволу Бориславській міській </w:t>
            </w:r>
            <w:r w:rsidRPr="00AC157B">
              <w:rPr>
                <w:bCs/>
                <w:sz w:val="26"/>
                <w:szCs w:val="26"/>
              </w:rPr>
              <w:t>територіальній громаді в особі Бориславської міської ради Львівської області на проведення експертної грошової оцінки</w:t>
            </w:r>
            <w:r w:rsidRPr="00AC157B">
              <w:rPr>
                <w:bCs/>
                <w:sz w:val="26"/>
                <w:szCs w:val="26"/>
              </w:rPr>
              <w:br/>
              <w:t>земельної ділянки на вул.Коновальця у м.Бориславі Дрогобицького району Львівської області</w:t>
            </w:r>
            <w:r w:rsidRPr="00AC157B">
              <w:rPr>
                <w:bCs/>
                <w:sz w:val="26"/>
                <w:szCs w:val="26"/>
              </w:rPr>
              <w:br/>
            </w:r>
            <w:r w:rsidRPr="00AC157B">
              <w:rPr>
                <w:b/>
                <w:bCs/>
                <w:sz w:val="26"/>
                <w:szCs w:val="26"/>
              </w:rPr>
              <w:t xml:space="preserve">№ 2086-mr5-2026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C157B">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19; Проти 0; Утримались 0; Не голосували 5;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5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5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654"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p w:rsidR="0043463E"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78</w:t>
            </w:r>
            <w:r w:rsidRPr="00C36150">
              <w:rPr>
                <w:b/>
                <w:bCs/>
                <w:sz w:val="26"/>
                <w:szCs w:val="26"/>
              </w:rPr>
              <w:t xml:space="preserve"> додається</w:t>
            </w:r>
          </w:p>
        </w:tc>
      </w:tr>
    </w:tbl>
    <w:p w:rsidR="0043463E" w:rsidRDefault="0043463E"/>
    <w:p w:rsidR="0043463E" w:rsidRDefault="0043463E"/>
    <w:p w:rsidR="0043463E" w:rsidRDefault="0043463E"/>
    <w:p w:rsidR="0043463E" w:rsidRPr="00FE4E30" w:rsidRDefault="0043463E"/>
    <w:p w:rsidR="0043463E" w:rsidRPr="00FE4E30" w:rsidRDefault="0043463E">
      <w:r w:rsidRPr="00FE4E30">
        <w:t> </w:t>
      </w:r>
    </w:p>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371"/>
        <w:gridCol w:w="120"/>
        <w:gridCol w:w="1705"/>
        <w:gridCol w:w="2717"/>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E32557" w:rsidRDefault="0043463E" w:rsidP="00AC157B">
            <w:pPr>
              <w:tabs>
                <w:tab w:val="left" w:pos="5200"/>
              </w:tabs>
              <w:jc w:val="center"/>
              <w:rPr>
                <w:sz w:val="26"/>
                <w:szCs w:val="26"/>
              </w:rPr>
            </w:pPr>
            <w:r w:rsidRPr="00E32557">
              <w:rPr>
                <w:sz w:val="26"/>
                <w:szCs w:val="26"/>
              </w:rPr>
              <w:t>Про  затвердження проєкту землеустрою щодо відведення земельної ділянки, про  включення до переліку вільних земельних ділянок для підготовки Лота з продажу  у власність земельної ділянки на земельних торгах у формі електронного аукціону та про надання дозволу Бориславській міській територіальній громаді в особі Бориславської міської ради Львівської області на проведення експертної грошової оцінки земельної ділянки</w:t>
            </w:r>
            <w:r w:rsidRPr="00E32557">
              <w:rPr>
                <w:color w:val="000000"/>
                <w:sz w:val="26"/>
                <w:szCs w:val="26"/>
              </w:rPr>
              <w:t xml:space="preserve"> </w:t>
            </w:r>
            <w:r w:rsidRPr="00E32557">
              <w:rPr>
                <w:sz w:val="26"/>
                <w:szCs w:val="26"/>
              </w:rPr>
              <w:t>на вул.Гірна у м.Бориславі Дрогобицького району Львівської області</w:t>
            </w:r>
          </w:p>
          <w:p w:rsidR="0043463E" w:rsidRPr="00AC157B" w:rsidRDefault="0043463E">
            <w:pPr>
              <w:jc w:val="center"/>
              <w:rPr>
                <w:b/>
                <w:bCs/>
                <w:sz w:val="26"/>
                <w:szCs w:val="26"/>
              </w:rPr>
            </w:pPr>
            <w:r w:rsidRPr="00AC157B">
              <w:rPr>
                <w:b/>
                <w:bCs/>
                <w:sz w:val="26"/>
                <w:szCs w:val="26"/>
              </w:rPr>
              <w:t xml:space="preserve">№ 2087-mr5-2026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C157B">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19; Проти 0; Утримались 0; Не голосували 5;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голосувала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голосувала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2221"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79</w:t>
            </w:r>
            <w:r w:rsidRPr="00C36150">
              <w:rPr>
                <w:b/>
                <w:bCs/>
                <w:sz w:val="26"/>
                <w:szCs w:val="26"/>
              </w:rPr>
              <w:t xml:space="preserve"> додається</w:t>
            </w:r>
          </w:p>
        </w:tc>
      </w:tr>
    </w:tbl>
    <w:p w:rsidR="0043463E" w:rsidRPr="00FE4E30" w:rsidRDefault="0043463E"/>
    <w:p w:rsidR="0043463E" w:rsidRDefault="0043463E">
      <w:r w:rsidRPr="00FE4E30">
        <w:t> </w:t>
      </w:r>
    </w:p>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277"/>
        <w:gridCol w:w="120"/>
        <w:gridCol w:w="1705"/>
        <w:gridCol w:w="2811"/>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E32557" w:rsidRDefault="0043463E" w:rsidP="00AC157B">
            <w:pPr>
              <w:ind w:right="72"/>
              <w:jc w:val="center"/>
              <w:rPr>
                <w:sz w:val="26"/>
                <w:szCs w:val="26"/>
              </w:rPr>
            </w:pPr>
            <w:r w:rsidRPr="00E32557">
              <w:rPr>
                <w:sz w:val="26"/>
                <w:szCs w:val="26"/>
              </w:rPr>
              <w:t>Про включення до переліку вільних земельних ділянок для підготовки Лота з продажу  у власність земельної ділянки на земельних торгах у формі аукціону та про дозвіл Бориславській міській територіальній громаді в особі Бориславської міської ради Львівської області на розроблення проєкту землеустрою щодо відведення земельної  ділянки на вул.Дрогобицькій у м.Бориславі Дрогобицького району Львівської області</w:t>
            </w:r>
          </w:p>
          <w:p w:rsidR="0043463E" w:rsidRPr="00AC157B" w:rsidRDefault="0043463E">
            <w:pPr>
              <w:jc w:val="center"/>
              <w:rPr>
                <w:b/>
                <w:bCs/>
                <w:sz w:val="26"/>
                <w:szCs w:val="26"/>
              </w:rPr>
            </w:pPr>
            <w:r w:rsidRPr="00AC157B">
              <w:rPr>
                <w:b/>
                <w:bCs/>
                <w:sz w:val="26"/>
                <w:szCs w:val="26"/>
              </w:rPr>
              <w:t xml:space="preserve">№ 2088-mr5-2026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C157B">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23; Проти 0; Утримались 0; Не голосували 1;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214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229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2149"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p w:rsidR="0043463E" w:rsidRDefault="0043463E">
      <w:r w:rsidRPr="00FE4E30">
        <w:t> </w:t>
      </w:r>
    </w:p>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80</w:t>
            </w:r>
            <w:r w:rsidRPr="00C36150">
              <w:rPr>
                <w:b/>
                <w:bCs/>
                <w:sz w:val="26"/>
                <w:szCs w:val="26"/>
              </w:rPr>
              <w:t xml:space="preserve"> додається</w:t>
            </w:r>
          </w:p>
        </w:tc>
      </w:tr>
    </w:tbl>
    <w:p w:rsidR="0043463E" w:rsidRDefault="0043463E"/>
    <w:p w:rsidR="0043463E" w:rsidRDefault="0043463E"/>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424"/>
        <w:gridCol w:w="120"/>
        <w:gridCol w:w="1705"/>
        <w:gridCol w:w="2664"/>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AC157B" w:rsidRDefault="0043463E">
            <w:pPr>
              <w:jc w:val="center"/>
              <w:rPr>
                <w:b/>
                <w:bCs/>
                <w:sz w:val="26"/>
                <w:szCs w:val="26"/>
              </w:rPr>
            </w:pPr>
            <w:r w:rsidRPr="00AC157B">
              <w:rPr>
                <w:bCs/>
                <w:sz w:val="26"/>
                <w:szCs w:val="26"/>
              </w:rPr>
              <w:t>Про затвердження технічних документацій із землеустрою щодо встановлення  (відновлення)</w:t>
            </w:r>
            <w:r>
              <w:rPr>
                <w:bCs/>
                <w:sz w:val="26"/>
                <w:szCs w:val="26"/>
              </w:rPr>
              <w:t xml:space="preserve"> меж земельних ділянок в натурі </w:t>
            </w:r>
            <w:r w:rsidRPr="00AC157B">
              <w:rPr>
                <w:bCs/>
                <w:sz w:val="26"/>
                <w:szCs w:val="26"/>
              </w:rPr>
              <w:t>(на місцевості) та надання безоплатно земельних ділянок у власність</w:t>
            </w:r>
            <w:r w:rsidRPr="00AC157B">
              <w:rPr>
                <w:b/>
                <w:bCs/>
                <w:sz w:val="26"/>
                <w:szCs w:val="26"/>
              </w:rPr>
              <w:br/>
              <w:t xml:space="preserve">№ 2089-mr5-2026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C157B">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21; Проти 0; Утримались 0; Не голосували 3;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70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70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701"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81</w:t>
            </w:r>
            <w:r w:rsidRPr="00C36150">
              <w:rPr>
                <w:b/>
                <w:bCs/>
                <w:sz w:val="26"/>
                <w:szCs w:val="26"/>
              </w:rPr>
              <w:t xml:space="preserve"> додається</w:t>
            </w:r>
          </w:p>
        </w:tc>
      </w:tr>
    </w:tbl>
    <w:p w:rsidR="0043463E" w:rsidRDefault="0043463E"/>
    <w:p w:rsidR="0043463E" w:rsidRDefault="0043463E"/>
    <w:p w:rsidR="0043463E" w:rsidRPr="00FE4E30" w:rsidRDefault="0043463E"/>
    <w:p w:rsidR="0043463E" w:rsidRPr="00FE4E30" w:rsidRDefault="0043463E">
      <w:r w:rsidRPr="00FE4E30">
        <w:t> </w:t>
      </w:r>
    </w:p>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435"/>
        <w:gridCol w:w="120"/>
        <w:gridCol w:w="1705"/>
        <w:gridCol w:w="2653"/>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AC157B" w:rsidRDefault="0043463E">
            <w:pPr>
              <w:jc w:val="center"/>
              <w:rPr>
                <w:b/>
                <w:bCs/>
                <w:sz w:val="26"/>
                <w:szCs w:val="26"/>
              </w:rPr>
            </w:pPr>
            <w:r w:rsidRPr="00AC157B">
              <w:rPr>
                <w:bCs/>
                <w:sz w:val="26"/>
                <w:szCs w:val="26"/>
              </w:rPr>
              <w:t>Про затвердження технічної документації із землеустрою щодо встановлення  (відновлення)</w:t>
            </w:r>
            <w:r>
              <w:rPr>
                <w:bCs/>
                <w:sz w:val="26"/>
                <w:szCs w:val="26"/>
              </w:rPr>
              <w:t xml:space="preserve"> меж земельної ділянки в натурі </w:t>
            </w:r>
            <w:r w:rsidRPr="00AC157B">
              <w:rPr>
                <w:bCs/>
                <w:sz w:val="26"/>
                <w:szCs w:val="26"/>
              </w:rPr>
              <w:t>(на місцевості) та надання безоплатно земельної ділянки у власність</w:t>
            </w:r>
            <w:r w:rsidRPr="00AC157B">
              <w:rPr>
                <w:bCs/>
                <w:sz w:val="26"/>
                <w:szCs w:val="26"/>
              </w:rPr>
              <w:br/>
            </w:r>
            <w:r w:rsidRPr="00AC157B">
              <w:rPr>
                <w:b/>
                <w:bCs/>
                <w:sz w:val="26"/>
                <w:szCs w:val="26"/>
              </w:rPr>
              <w:t xml:space="preserve">№ 2090-mr5-2026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C157B">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22; Проти 0; Утримались 0; Не голосували 2;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659"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AC157B">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AC157B">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82</w:t>
            </w:r>
            <w:r w:rsidRPr="00C36150">
              <w:rPr>
                <w:b/>
                <w:bCs/>
                <w:sz w:val="26"/>
                <w:szCs w:val="26"/>
              </w:rPr>
              <w:t xml:space="preserve"> додається</w:t>
            </w:r>
          </w:p>
        </w:tc>
      </w:tr>
    </w:tbl>
    <w:p w:rsidR="0043463E" w:rsidRPr="00FE4E30" w:rsidRDefault="0043463E"/>
    <w:p w:rsidR="0043463E" w:rsidRPr="00FE4E30" w:rsidRDefault="0043463E">
      <w:r w:rsidRPr="00FE4E30">
        <w:t> </w:t>
      </w:r>
    </w:p>
    <w:tbl>
      <w:tblPr>
        <w:tblW w:w="0" w:type="auto"/>
        <w:jc w:val="center"/>
        <w:tblCellSpacing w:w="15" w:type="dxa"/>
        <w:tblInd w:w="-12" w:type="dxa"/>
        <w:tblCellMar>
          <w:top w:w="15" w:type="dxa"/>
          <w:left w:w="15" w:type="dxa"/>
          <w:bottom w:w="15" w:type="dxa"/>
          <w:right w:w="15" w:type="dxa"/>
        </w:tblCellMar>
        <w:tblLook w:val="0000"/>
      </w:tblPr>
      <w:tblGrid>
        <w:gridCol w:w="676"/>
        <w:gridCol w:w="2549"/>
        <w:gridCol w:w="2069"/>
        <w:gridCol w:w="123"/>
        <w:gridCol w:w="2179"/>
        <w:gridCol w:w="2085"/>
      </w:tblGrid>
      <w:tr w:rsidR="0043463E" w:rsidRPr="00420ED2">
        <w:trPr>
          <w:tblCellSpacing w:w="15" w:type="dxa"/>
          <w:jc w:val="center"/>
        </w:trPr>
        <w:tc>
          <w:tcPr>
            <w:tcW w:w="0" w:type="auto"/>
            <w:gridSpan w:val="6"/>
            <w:tcMar>
              <w:top w:w="120" w:type="dxa"/>
              <w:left w:w="12" w:type="dxa"/>
              <w:bottom w:w="120" w:type="dxa"/>
              <w:right w:w="12" w:type="dxa"/>
            </w:tcMar>
            <w:vAlign w:val="center"/>
          </w:tcPr>
          <w:p w:rsidR="0043463E" w:rsidRPr="00420ED2" w:rsidRDefault="0043463E">
            <w:pPr>
              <w:jc w:val="center"/>
              <w:rPr>
                <w:b/>
                <w:bCs/>
                <w:sz w:val="26"/>
                <w:szCs w:val="26"/>
              </w:rPr>
            </w:pPr>
            <w:r w:rsidRPr="00420ED2">
              <w:rPr>
                <w:bCs/>
                <w:sz w:val="26"/>
                <w:szCs w:val="26"/>
              </w:rPr>
              <w:t>Про затвердження проєктів землеустрою щодо відведення земельних ділянок у с.Уріж та у с.Винники Дрогобицького району</w:t>
            </w:r>
            <w:r w:rsidRPr="00420ED2">
              <w:rPr>
                <w:bCs/>
                <w:sz w:val="26"/>
                <w:szCs w:val="26"/>
              </w:rPr>
              <w:br/>
              <w:t>Львівської області та про надання земельних ділянок  в оренду</w:t>
            </w:r>
            <w:r w:rsidRPr="00420ED2">
              <w:rPr>
                <w:b/>
                <w:bCs/>
                <w:sz w:val="26"/>
                <w:szCs w:val="26"/>
              </w:rPr>
              <w:br/>
              <w:t xml:space="preserve">№ 2091-mr5-2026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C157B">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22; Проти 0; Утримались 0; Не голосували 2;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78"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7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678"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420ED2">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420ED2">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83</w:t>
            </w:r>
            <w:r w:rsidRPr="00C36150">
              <w:rPr>
                <w:b/>
                <w:bCs/>
                <w:sz w:val="26"/>
                <w:szCs w:val="26"/>
              </w:rPr>
              <w:t xml:space="preserve"> додається</w:t>
            </w:r>
          </w:p>
        </w:tc>
      </w:tr>
    </w:tbl>
    <w:p w:rsidR="0043463E" w:rsidRPr="00FE4E30" w:rsidRDefault="0043463E"/>
    <w:p w:rsidR="0043463E" w:rsidRDefault="0043463E">
      <w:r w:rsidRPr="00FE4E30">
        <w:t> </w:t>
      </w:r>
    </w:p>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454"/>
        <w:gridCol w:w="120"/>
        <w:gridCol w:w="1705"/>
        <w:gridCol w:w="2634"/>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420ED2" w:rsidRDefault="0043463E">
            <w:pPr>
              <w:jc w:val="center"/>
              <w:rPr>
                <w:b/>
                <w:bCs/>
                <w:sz w:val="26"/>
                <w:szCs w:val="26"/>
              </w:rPr>
            </w:pPr>
            <w:r w:rsidRPr="00420ED2">
              <w:rPr>
                <w:bCs/>
                <w:sz w:val="26"/>
                <w:szCs w:val="26"/>
              </w:rPr>
              <w:t>Про затвердження технічної документації із землеустрою щодо встановлення  (відновлення)</w:t>
            </w:r>
            <w:r>
              <w:rPr>
                <w:bCs/>
                <w:sz w:val="26"/>
                <w:szCs w:val="26"/>
              </w:rPr>
              <w:t xml:space="preserve"> меж земельної ділянки в натурі </w:t>
            </w:r>
            <w:r w:rsidRPr="00420ED2">
              <w:rPr>
                <w:bCs/>
                <w:sz w:val="26"/>
                <w:szCs w:val="26"/>
              </w:rPr>
              <w:t>(на місцевості) та надання безоплатно земельної ділянки у власність</w:t>
            </w:r>
            <w:r w:rsidRPr="00420ED2">
              <w:rPr>
                <w:bCs/>
                <w:sz w:val="26"/>
                <w:szCs w:val="26"/>
              </w:rPr>
              <w:br/>
            </w:r>
            <w:r w:rsidRPr="00420ED2">
              <w:rPr>
                <w:b/>
                <w:bCs/>
                <w:sz w:val="26"/>
                <w:szCs w:val="26"/>
              </w:rPr>
              <w:t xml:space="preserve">№ 2092-mr5-2026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C157B">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19; Проти 0; Утримались 0; Не голосували 4; Відсутні 12;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голосувала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659"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Не голосував</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420ED2">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420ED2">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84</w:t>
            </w:r>
            <w:r w:rsidRPr="00C36150">
              <w:rPr>
                <w:b/>
                <w:bCs/>
                <w:sz w:val="26"/>
                <w:szCs w:val="26"/>
              </w:rPr>
              <w:t xml:space="preserve"> додається</w:t>
            </w:r>
          </w:p>
        </w:tc>
      </w:tr>
    </w:tbl>
    <w:p w:rsidR="0043463E" w:rsidRPr="00FE4E30" w:rsidRDefault="0043463E"/>
    <w:p w:rsidR="0043463E" w:rsidRDefault="0043463E">
      <w:r w:rsidRPr="00FE4E30">
        <w:t> </w:t>
      </w:r>
    </w:p>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347"/>
        <w:gridCol w:w="120"/>
        <w:gridCol w:w="1705"/>
        <w:gridCol w:w="2741"/>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420ED2" w:rsidRDefault="0043463E">
            <w:pPr>
              <w:jc w:val="center"/>
              <w:rPr>
                <w:b/>
                <w:bCs/>
                <w:sz w:val="26"/>
                <w:szCs w:val="26"/>
              </w:rPr>
            </w:pPr>
            <w:r w:rsidRPr="00420ED2">
              <w:rPr>
                <w:bCs/>
                <w:sz w:val="26"/>
                <w:szCs w:val="26"/>
              </w:rPr>
              <w:t>Про затвердження проєкту землеустрою щодо відведення земельної ділянки на вул.Братів Лиси</w:t>
            </w:r>
            <w:r>
              <w:rPr>
                <w:bCs/>
                <w:sz w:val="26"/>
                <w:szCs w:val="26"/>
              </w:rPr>
              <w:t xml:space="preserve">ків у м.Бориславі Дрогобицького </w:t>
            </w:r>
            <w:r w:rsidRPr="00420ED2">
              <w:rPr>
                <w:bCs/>
                <w:sz w:val="26"/>
                <w:szCs w:val="26"/>
              </w:rPr>
              <w:t>району Львівської області та надання товарист</w:t>
            </w:r>
            <w:r>
              <w:rPr>
                <w:bCs/>
                <w:sz w:val="26"/>
                <w:szCs w:val="26"/>
              </w:rPr>
              <w:t xml:space="preserve">ву з обмеженою відповідальністю </w:t>
            </w:r>
            <w:r w:rsidRPr="00420ED2">
              <w:rPr>
                <w:bCs/>
                <w:sz w:val="26"/>
                <w:szCs w:val="26"/>
              </w:rPr>
              <w:t>“БІЗНЕС ЗАХІ</w:t>
            </w:r>
            <w:r>
              <w:rPr>
                <w:bCs/>
                <w:sz w:val="26"/>
                <w:szCs w:val="26"/>
              </w:rPr>
              <w:t xml:space="preserve">ДНОЇ УКРАЇНИ” земельної ділянки </w:t>
            </w:r>
            <w:r w:rsidRPr="00420ED2">
              <w:rPr>
                <w:bCs/>
                <w:sz w:val="26"/>
                <w:szCs w:val="26"/>
              </w:rPr>
              <w:t>в оренду</w:t>
            </w:r>
            <w:r w:rsidRPr="00420ED2">
              <w:rPr>
                <w:b/>
                <w:bCs/>
                <w:sz w:val="26"/>
                <w:szCs w:val="26"/>
              </w:rPr>
              <w:br/>
              <w:t xml:space="preserve">№ 2093-mr5-2026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C157B">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20; Проти 0; Утримались 0; Не голосували 4;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87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871"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870"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p w:rsidR="0043463E" w:rsidRPr="00FE4E30" w:rsidRDefault="0043463E">
      <w:r w:rsidRPr="00FE4E30">
        <w:t> </w:t>
      </w:r>
    </w:p>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420ED2">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420ED2">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85</w:t>
            </w:r>
            <w:r w:rsidRPr="00C36150">
              <w:rPr>
                <w:b/>
                <w:bCs/>
                <w:sz w:val="26"/>
                <w:szCs w:val="26"/>
              </w:rPr>
              <w:t xml:space="preserve"> додається</w:t>
            </w:r>
          </w:p>
        </w:tc>
      </w:tr>
    </w:tbl>
    <w:p w:rsidR="0043463E" w:rsidRDefault="0043463E"/>
    <w:p w:rsidR="0043463E" w:rsidRDefault="0043463E"/>
    <w:p w:rsidR="0043463E" w:rsidRDefault="0043463E"/>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361"/>
        <w:gridCol w:w="120"/>
        <w:gridCol w:w="1705"/>
        <w:gridCol w:w="2727"/>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420ED2" w:rsidRDefault="0043463E">
            <w:pPr>
              <w:jc w:val="center"/>
              <w:rPr>
                <w:b/>
                <w:bCs/>
                <w:sz w:val="26"/>
                <w:szCs w:val="26"/>
              </w:rPr>
            </w:pPr>
            <w:r w:rsidRPr="00420ED2">
              <w:rPr>
                <w:bCs/>
                <w:sz w:val="26"/>
                <w:szCs w:val="26"/>
              </w:rPr>
              <w:t>Про затвердження проєкту землеустрою щодо відведення земельної ділянки на вул.Вол</w:t>
            </w:r>
            <w:r>
              <w:rPr>
                <w:bCs/>
                <w:sz w:val="26"/>
                <w:szCs w:val="26"/>
              </w:rPr>
              <w:t xml:space="preserve">одимира Великого,177 корпус 1 у </w:t>
            </w:r>
            <w:r w:rsidRPr="00420ED2">
              <w:rPr>
                <w:bCs/>
                <w:sz w:val="26"/>
                <w:szCs w:val="26"/>
              </w:rPr>
              <w:t>м.Бориславі Дрогобицького району Львівської області та надання її об’єднанню співвлас</w:t>
            </w:r>
            <w:r>
              <w:rPr>
                <w:bCs/>
                <w:sz w:val="26"/>
                <w:szCs w:val="26"/>
              </w:rPr>
              <w:t xml:space="preserve">ників багатоквартирного будинку  </w:t>
            </w:r>
            <w:r w:rsidRPr="00420ED2">
              <w:rPr>
                <w:bCs/>
                <w:sz w:val="26"/>
                <w:szCs w:val="26"/>
              </w:rPr>
              <w:t>“СМАЙЛИК” в постійне користування</w:t>
            </w:r>
            <w:r w:rsidRPr="00420ED2">
              <w:rPr>
                <w:bCs/>
                <w:sz w:val="26"/>
                <w:szCs w:val="26"/>
              </w:rPr>
              <w:br/>
            </w:r>
            <w:r w:rsidRPr="00420ED2">
              <w:rPr>
                <w:b/>
                <w:bCs/>
                <w:sz w:val="26"/>
                <w:szCs w:val="26"/>
              </w:rPr>
              <w:t xml:space="preserve">№ 2094-mr5-2026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C157B">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19; Проти 1; Утримались 0; Не голосували 4;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Проти</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43"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4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643"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420ED2">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420ED2">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86</w:t>
            </w:r>
            <w:r w:rsidRPr="00C36150">
              <w:rPr>
                <w:b/>
                <w:bCs/>
                <w:sz w:val="26"/>
                <w:szCs w:val="26"/>
              </w:rPr>
              <w:t xml:space="preserve"> додається</w:t>
            </w:r>
          </w:p>
        </w:tc>
      </w:tr>
    </w:tbl>
    <w:p w:rsidR="0043463E" w:rsidRDefault="0043463E"/>
    <w:p w:rsidR="0043463E" w:rsidRDefault="0043463E"/>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931"/>
        <w:gridCol w:w="1530"/>
        <w:gridCol w:w="120"/>
        <w:gridCol w:w="2653"/>
        <w:gridCol w:w="1796"/>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420ED2" w:rsidRDefault="0043463E">
            <w:pPr>
              <w:jc w:val="center"/>
              <w:rPr>
                <w:sz w:val="26"/>
                <w:szCs w:val="26"/>
              </w:rPr>
            </w:pPr>
            <w:r w:rsidRPr="00420ED2">
              <w:rPr>
                <w:bCs/>
                <w:sz w:val="26"/>
                <w:szCs w:val="26"/>
              </w:rPr>
              <w:t>Про дозвіл на розроблення проєктів землеустрою щодо відведення земельних ділянок</w:t>
            </w:r>
            <w:r w:rsidRPr="00420ED2">
              <w:rPr>
                <w:bCs/>
                <w:sz w:val="26"/>
                <w:szCs w:val="26"/>
              </w:rPr>
              <w:br/>
            </w:r>
            <w:r w:rsidRPr="00420ED2">
              <w:rPr>
                <w:b/>
                <w:bCs/>
                <w:sz w:val="26"/>
                <w:szCs w:val="26"/>
              </w:rPr>
              <w:t xml:space="preserve">№ 2095-mr5-2026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420ED2" w:rsidRDefault="0043463E">
            <w:pPr>
              <w:jc w:val="center"/>
              <w:rPr>
                <w:b/>
                <w:bCs/>
                <w:sz w:val="26"/>
                <w:szCs w:val="26"/>
              </w:rPr>
            </w:pPr>
            <w:r w:rsidRPr="00420ED2">
              <w:rPr>
                <w:b/>
                <w:bCs/>
                <w:sz w:val="26"/>
                <w:szCs w:val="26"/>
              </w:rPr>
              <w:t xml:space="preserve">Пропозиція - </w:t>
            </w:r>
            <w:r w:rsidRPr="00420ED2">
              <w:rPr>
                <w:bCs/>
                <w:sz w:val="26"/>
                <w:szCs w:val="26"/>
              </w:rPr>
              <w:t>Пункт 1.2 зняти на доопрацювання</w:t>
            </w:r>
            <w:r w:rsidRPr="00420ED2">
              <w:rPr>
                <w:b/>
                <w:bCs/>
                <w:sz w:val="26"/>
                <w:szCs w:val="26"/>
              </w:rPr>
              <w:t xml:space="preserve">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C157B">
            <w:pPr>
              <w:jc w:val="center"/>
            </w:pPr>
            <w:r w:rsidRPr="00C36150">
              <w:rPr>
                <w:b/>
                <w:bCs/>
                <w:sz w:val="26"/>
                <w:szCs w:val="26"/>
              </w:rPr>
              <w:t xml:space="preserve">Результати голосування :  </w:t>
            </w:r>
          </w:p>
          <w:p w:rsidR="0043463E" w:rsidRPr="00FE4E30" w:rsidRDefault="0043463E">
            <w:pPr>
              <w:jc w:val="center"/>
            </w:pPr>
            <w:r w:rsidRPr="00FE4E30">
              <w:t xml:space="preserve">За 18; Проти 0; Утримались 0; Не голосували 5; Відсутні 12;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голосувала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500"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p w:rsidR="0043463E" w:rsidRPr="00FE4E30" w:rsidRDefault="0043463E">
      <w:r w:rsidRPr="00FE4E30">
        <w:t> </w:t>
      </w:r>
    </w:p>
    <w:tbl>
      <w:tblPr>
        <w:tblW w:w="0" w:type="auto"/>
        <w:jc w:val="center"/>
        <w:tblCellSpacing w:w="15" w:type="dxa"/>
        <w:tblInd w:w="-12" w:type="dxa"/>
        <w:tblCellMar>
          <w:top w:w="15" w:type="dxa"/>
          <w:left w:w="15" w:type="dxa"/>
          <w:bottom w:w="15" w:type="dxa"/>
          <w:right w:w="15" w:type="dxa"/>
        </w:tblCellMar>
        <w:tblLook w:val="0000"/>
      </w:tblPr>
      <w:tblGrid>
        <w:gridCol w:w="651"/>
        <w:gridCol w:w="2983"/>
        <w:gridCol w:w="1530"/>
        <w:gridCol w:w="120"/>
        <w:gridCol w:w="2714"/>
        <w:gridCol w:w="1683"/>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AC157B">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21; Проти 0; Утримались 0; Не голосували 3;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38"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500"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420ED2">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420ED2">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87</w:t>
            </w:r>
            <w:r w:rsidRPr="00C36150">
              <w:rPr>
                <w:b/>
                <w:bCs/>
                <w:sz w:val="26"/>
                <w:szCs w:val="26"/>
              </w:rPr>
              <w:t xml:space="preserve"> додається</w:t>
            </w:r>
          </w:p>
        </w:tc>
      </w:tr>
    </w:tbl>
    <w:p w:rsidR="0043463E" w:rsidRDefault="0043463E"/>
    <w:p w:rsidR="0043463E" w:rsidRDefault="0043463E"/>
    <w:p w:rsidR="0043463E" w:rsidRDefault="0043463E"/>
    <w:p w:rsidR="0043463E" w:rsidRPr="00FE4E30" w:rsidRDefault="0043463E"/>
    <w:p w:rsidR="0043463E" w:rsidRPr="00FE4E30" w:rsidRDefault="0043463E">
      <w:r w:rsidRPr="00FE4E30">
        <w:t> </w:t>
      </w:r>
    </w:p>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435"/>
        <w:gridCol w:w="120"/>
        <w:gridCol w:w="1705"/>
        <w:gridCol w:w="2653"/>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420ED2" w:rsidRDefault="0043463E">
            <w:pPr>
              <w:jc w:val="center"/>
              <w:rPr>
                <w:b/>
                <w:bCs/>
                <w:sz w:val="26"/>
                <w:szCs w:val="26"/>
              </w:rPr>
            </w:pPr>
            <w:r w:rsidRPr="00420ED2">
              <w:rPr>
                <w:bCs/>
                <w:sz w:val="26"/>
                <w:szCs w:val="26"/>
              </w:rPr>
              <w:t>Про затвердження технічної документації із землеустрою щодо встановлення  (відновлення)</w:t>
            </w:r>
            <w:r>
              <w:rPr>
                <w:bCs/>
                <w:sz w:val="26"/>
                <w:szCs w:val="26"/>
              </w:rPr>
              <w:t xml:space="preserve"> меж земельної ділянки в натурі </w:t>
            </w:r>
            <w:r w:rsidRPr="00420ED2">
              <w:rPr>
                <w:bCs/>
                <w:sz w:val="26"/>
                <w:szCs w:val="26"/>
              </w:rPr>
              <w:t>(на місцевості) та надання безоплатно земельної ділянки у власність</w:t>
            </w:r>
            <w:r w:rsidRPr="00420ED2">
              <w:rPr>
                <w:b/>
                <w:bCs/>
                <w:sz w:val="26"/>
                <w:szCs w:val="26"/>
              </w:rPr>
              <w:t xml:space="preserve">  </w:t>
            </w:r>
            <w:r w:rsidRPr="00420ED2">
              <w:rPr>
                <w:b/>
                <w:bCs/>
                <w:sz w:val="26"/>
                <w:szCs w:val="26"/>
              </w:rPr>
              <w:br/>
              <w:t xml:space="preserve">№ 2096-mr5-2026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20ED2">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21; Проти 0; Утримались 0; Не голосували 3;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659"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p w:rsidR="0043463E" w:rsidRDefault="0043463E">
      <w:r w:rsidRPr="00FE4E30">
        <w:t> </w:t>
      </w:r>
    </w:p>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420ED2">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420ED2">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88</w:t>
            </w:r>
            <w:r w:rsidRPr="00C36150">
              <w:rPr>
                <w:b/>
                <w:bCs/>
                <w:sz w:val="26"/>
                <w:szCs w:val="26"/>
              </w:rPr>
              <w:t xml:space="preserve"> додається</w:t>
            </w:r>
          </w:p>
        </w:tc>
      </w:tr>
    </w:tbl>
    <w:p w:rsidR="0043463E" w:rsidRDefault="0043463E"/>
    <w:p w:rsidR="0043463E" w:rsidRDefault="0043463E"/>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80"/>
        <w:gridCol w:w="2480"/>
        <w:gridCol w:w="2050"/>
        <w:gridCol w:w="124"/>
        <w:gridCol w:w="2095"/>
        <w:gridCol w:w="2252"/>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Default="0043463E">
            <w:pPr>
              <w:jc w:val="center"/>
              <w:rPr>
                <w:b/>
                <w:bCs/>
                <w:sz w:val="26"/>
                <w:szCs w:val="26"/>
              </w:rPr>
            </w:pPr>
            <w:r w:rsidRPr="00420ED2">
              <w:rPr>
                <w:bCs/>
                <w:sz w:val="26"/>
                <w:szCs w:val="26"/>
              </w:rPr>
              <w:t>Про дозвіл на розроблення проєкту землеустрою щодо відведення земельної ділянк</w:t>
            </w:r>
            <w:r>
              <w:rPr>
                <w:bCs/>
                <w:sz w:val="26"/>
                <w:szCs w:val="26"/>
              </w:rPr>
              <w:t xml:space="preserve">и у с.Уріж Дрогобицького району </w:t>
            </w:r>
            <w:r w:rsidRPr="00420ED2">
              <w:rPr>
                <w:bCs/>
                <w:sz w:val="26"/>
                <w:szCs w:val="26"/>
              </w:rPr>
              <w:t>Львівської області</w:t>
            </w:r>
            <w:r w:rsidRPr="00420ED2">
              <w:rPr>
                <w:bCs/>
                <w:sz w:val="26"/>
                <w:szCs w:val="26"/>
              </w:rPr>
              <w:br/>
            </w:r>
            <w:r w:rsidRPr="00420ED2">
              <w:rPr>
                <w:b/>
                <w:bCs/>
                <w:sz w:val="26"/>
                <w:szCs w:val="26"/>
              </w:rPr>
              <w:t xml:space="preserve">№ 2097-mr5-2026 </w:t>
            </w:r>
          </w:p>
          <w:p w:rsidR="0043463E" w:rsidRPr="00420ED2" w:rsidRDefault="0043463E">
            <w:pPr>
              <w:jc w:val="center"/>
              <w:rPr>
                <w:bCs/>
                <w:sz w:val="26"/>
                <w:szCs w:val="26"/>
              </w:rPr>
            </w:pPr>
            <w:r w:rsidRPr="00420ED2">
              <w:rPr>
                <w:bCs/>
                <w:sz w:val="26"/>
                <w:szCs w:val="26"/>
              </w:rPr>
              <w:t xml:space="preserve">Депутат міської ради Ю.Паховко повідомив про наявність в даному рішенні конфлікту інтересів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20ED2">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20; Проти 0; Утримались 0; Не голосували 4;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500"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Default="0043463E">
      <w:r w:rsidRPr="00FE4E30">
        <w:t> </w:t>
      </w:r>
    </w:p>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420ED2">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420ED2">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89</w:t>
            </w:r>
            <w:r w:rsidRPr="00C36150">
              <w:rPr>
                <w:b/>
                <w:bCs/>
                <w:sz w:val="26"/>
                <w:szCs w:val="26"/>
              </w:rPr>
              <w:t xml:space="preserve"> додається</w:t>
            </w:r>
          </w:p>
        </w:tc>
      </w:tr>
    </w:tbl>
    <w:p w:rsidR="0043463E" w:rsidRDefault="0043463E"/>
    <w:p w:rsidR="0043463E" w:rsidRDefault="0043463E"/>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288"/>
        <w:gridCol w:w="120"/>
        <w:gridCol w:w="1705"/>
        <w:gridCol w:w="2800"/>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8E2174" w:rsidRDefault="0043463E" w:rsidP="00420ED2">
            <w:pPr>
              <w:ind w:right="-70"/>
              <w:jc w:val="center"/>
              <w:rPr>
                <w:sz w:val="26"/>
                <w:szCs w:val="26"/>
              </w:rPr>
            </w:pPr>
            <w:r w:rsidRPr="008E2174">
              <w:rPr>
                <w:sz w:val="26"/>
                <w:szCs w:val="26"/>
              </w:rPr>
              <w:t>Про включення до переліку вільних земельних ділянок для підготовки Лота з продажу  у власність земельних ділянок на земельних торгах у формі аукціону та про дозвіл Бориславській міській територіальній громаді в особі Бориславської міської ради Львівської області на розроблення проєктів землеустрою щодо відведення земельних  ділянок на вул.Тустановицькій у м.Бориславі Дрогобицького району Львівської області</w:t>
            </w:r>
          </w:p>
          <w:p w:rsidR="0043463E" w:rsidRPr="00FE4E30" w:rsidRDefault="0043463E">
            <w:pPr>
              <w:jc w:val="center"/>
              <w:rPr>
                <w:b/>
                <w:bCs/>
                <w:sz w:val="22"/>
                <w:szCs w:val="22"/>
              </w:rPr>
            </w:pPr>
            <w:r w:rsidRPr="00420ED2">
              <w:rPr>
                <w:b/>
                <w:bCs/>
                <w:sz w:val="26"/>
                <w:szCs w:val="26"/>
              </w:rPr>
              <w:t>№ 2098-mr5-2026</w:t>
            </w:r>
            <w:r w:rsidRPr="00FE4E30">
              <w:rPr>
                <w:b/>
                <w:bCs/>
                <w:sz w:val="22"/>
                <w:szCs w:val="22"/>
              </w:rPr>
              <w:t xml:space="preserve"> </w:t>
            </w:r>
            <w:r>
              <w:rPr>
                <w:b/>
                <w:bCs/>
                <w:sz w:val="22"/>
                <w:szCs w:val="22"/>
              </w:rPr>
              <w:t xml:space="preserve">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20ED2">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19; Проти 0; Утримались 0; Не голосували 4; Відсутні 12;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2157"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420ED2">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420ED2">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90</w:t>
            </w:r>
            <w:r w:rsidRPr="00C36150">
              <w:rPr>
                <w:b/>
                <w:bCs/>
                <w:sz w:val="26"/>
                <w:szCs w:val="26"/>
              </w:rPr>
              <w:t xml:space="preserve"> додається</w:t>
            </w:r>
          </w:p>
        </w:tc>
      </w:tr>
    </w:tbl>
    <w:p w:rsidR="0043463E" w:rsidRPr="00FE4E30" w:rsidRDefault="0043463E"/>
    <w:p w:rsidR="0043463E" w:rsidRDefault="0043463E"/>
    <w:p w:rsidR="0043463E" w:rsidRDefault="0043463E"/>
    <w:p w:rsidR="0043463E" w:rsidRDefault="0043463E"/>
    <w:p w:rsidR="0043463E" w:rsidRPr="00FE4E30" w:rsidRDefault="0043463E">
      <w:r w:rsidRPr="00FE4E30">
        <w:t> </w:t>
      </w:r>
    </w:p>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395"/>
        <w:gridCol w:w="120"/>
        <w:gridCol w:w="1705"/>
        <w:gridCol w:w="2693"/>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420ED2" w:rsidRDefault="0043463E">
            <w:pPr>
              <w:jc w:val="center"/>
              <w:rPr>
                <w:b/>
                <w:bCs/>
                <w:sz w:val="26"/>
                <w:szCs w:val="26"/>
              </w:rPr>
            </w:pPr>
            <w:r w:rsidRPr="00420ED2">
              <w:rPr>
                <w:bCs/>
                <w:sz w:val="26"/>
                <w:szCs w:val="26"/>
              </w:rPr>
              <w:t>Про дозвіл приватному акціонерному товариству “Львівобленерго” на виготовлення технічних до</w:t>
            </w:r>
            <w:r>
              <w:rPr>
                <w:bCs/>
                <w:sz w:val="26"/>
                <w:szCs w:val="26"/>
              </w:rPr>
              <w:t xml:space="preserve">кументацій із землеустрою </w:t>
            </w:r>
            <w:r w:rsidRPr="00420ED2">
              <w:rPr>
                <w:bCs/>
                <w:sz w:val="26"/>
                <w:szCs w:val="26"/>
              </w:rPr>
              <w:t>щодо поділу земельних ділянок у  с.Ясениця - Сільна Дрогобицького району  Львівської області</w:t>
            </w:r>
            <w:r w:rsidRPr="00420ED2">
              <w:rPr>
                <w:bCs/>
                <w:sz w:val="26"/>
                <w:szCs w:val="26"/>
              </w:rPr>
              <w:br/>
            </w:r>
            <w:r w:rsidRPr="00420ED2">
              <w:rPr>
                <w:b/>
                <w:bCs/>
                <w:sz w:val="26"/>
                <w:szCs w:val="26"/>
              </w:rPr>
              <w:t xml:space="preserve">№ 2099-mr5-2026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20ED2">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19; Проти 0; Утримались 0; Не голосували 5;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685"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420ED2">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420ED2">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91</w:t>
            </w:r>
            <w:r w:rsidRPr="00C36150">
              <w:rPr>
                <w:b/>
                <w:bCs/>
                <w:sz w:val="26"/>
                <w:szCs w:val="26"/>
              </w:rPr>
              <w:t xml:space="preserve"> додається</w:t>
            </w:r>
          </w:p>
        </w:tc>
      </w:tr>
    </w:tbl>
    <w:p w:rsidR="0043463E" w:rsidRPr="00FE4E30" w:rsidRDefault="0043463E"/>
    <w:p w:rsidR="0043463E" w:rsidRDefault="0043463E">
      <w:r w:rsidRPr="00FE4E30">
        <w:t> </w:t>
      </w:r>
    </w:p>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437"/>
        <w:gridCol w:w="120"/>
        <w:gridCol w:w="1705"/>
        <w:gridCol w:w="2651"/>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420ED2" w:rsidRDefault="0043463E">
            <w:pPr>
              <w:jc w:val="center"/>
              <w:rPr>
                <w:b/>
                <w:bCs/>
                <w:sz w:val="26"/>
                <w:szCs w:val="26"/>
              </w:rPr>
            </w:pPr>
            <w:r w:rsidRPr="00420ED2">
              <w:rPr>
                <w:bCs/>
                <w:sz w:val="26"/>
                <w:szCs w:val="26"/>
              </w:rPr>
              <w:t>Про затвердження технічної документації із землеустрою щодо встановлення  (відновлення) ме</w:t>
            </w:r>
            <w:r>
              <w:rPr>
                <w:bCs/>
                <w:sz w:val="26"/>
                <w:szCs w:val="26"/>
              </w:rPr>
              <w:t xml:space="preserve">ж земельної ділянки в натурі </w:t>
            </w:r>
            <w:r w:rsidRPr="00420ED2">
              <w:rPr>
                <w:bCs/>
                <w:sz w:val="26"/>
                <w:szCs w:val="26"/>
              </w:rPr>
              <w:t>(на місцевості) та надання безоплатно земельної ділянки у власність</w:t>
            </w:r>
            <w:r w:rsidRPr="00420ED2">
              <w:rPr>
                <w:bCs/>
                <w:sz w:val="26"/>
                <w:szCs w:val="26"/>
              </w:rPr>
              <w:br/>
            </w:r>
            <w:r w:rsidRPr="00420ED2">
              <w:rPr>
                <w:b/>
                <w:bCs/>
                <w:sz w:val="26"/>
                <w:szCs w:val="26"/>
              </w:rPr>
              <w:t xml:space="preserve">№ 2100-mr5-2026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20ED2">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20; Проти 0; Утримались 0; Не голосували 4;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59"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59"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659"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420ED2">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420ED2">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92</w:t>
            </w:r>
            <w:r w:rsidRPr="00C36150">
              <w:rPr>
                <w:b/>
                <w:bCs/>
                <w:sz w:val="26"/>
                <w:szCs w:val="26"/>
              </w:rPr>
              <w:t xml:space="preserve"> додається</w:t>
            </w:r>
          </w:p>
        </w:tc>
      </w:tr>
    </w:tbl>
    <w:p w:rsidR="0043463E" w:rsidRDefault="0043463E"/>
    <w:p w:rsidR="0043463E" w:rsidRDefault="0043463E"/>
    <w:p w:rsidR="0043463E" w:rsidRPr="00FE4E30" w:rsidRDefault="0043463E"/>
    <w:p w:rsidR="0043463E" w:rsidRPr="00FE4E30" w:rsidRDefault="0043463E">
      <w:r w:rsidRPr="00FE4E30">
        <w:t> </w:t>
      </w:r>
    </w:p>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348"/>
        <w:gridCol w:w="120"/>
        <w:gridCol w:w="1705"/>
        <w:gridCol w:w="2740"/>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420ED2" w:rsidRDefault="0043463E">
            <w:pPr>
              <w:jc w:val="center"/>
              <w:rPr>
                <w:b/>
                <w:bCs/>
                <w:sz w:val="26"/>
                <w:szCs w:val="26"/>
              </w:rPr>
            </w:pPr>
            <w:r w:rsidRPr="00420ED2">
              <w:rPr>
                <w:bCs/>
                <w:sz w:val="26"/>
                <w:szCs w:val="26"/>
              </w:rPr>
              <w:t xml:space="preserve">Про надання дозволу на виготовлення технічної документації із землеустрою щодо </w:t>
            </w:r>
            <w:r>
              <w:rPr>
                <w:bCs/>
                <w:sz w:val="26"/>
                <w:szCs w:val="26"/>
              </w:rPr>
              <w:t xml:space="preserve">встановлення  (відновлення) меж </w:t>
            </w:r>
            <w:r w:rsidRPr="00420ED2">
              <w:rPr>
                <w:bCs/>
                <w:sz w:val="26"/>
                <w:szCs w:val="26"/>
              </w:rPr>
              <w:t>земельних  ділянок  в натурі (на місцевості)  для ведення товарного сільськогосподарського виробництва  </w:t>
            </w:r>
            <w:r w:rsidRPr="00420ED2">
              <w:rPr>
                <w:bCs/>
                <w:sz w:val="26"/>
                <w:szCs w:val="26"/>
              </w:rPr>
              <w:br/>
            </w:r>
            <w:r w:rsidRPr="00420ED2">
              <w:rPr>
                <w:b/>
                <w:bCs/>
                <w:sz w:val="26"/>
                <w:szCs w:val="26"/>
              </w:rPr>
              <w:t xml:space="preserve">№ 2101-mr5-2026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20ED2">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19; Проти 0; Утримались 0; Не голосували 5;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голосувала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500"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500"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500"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420ED2">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420ED2">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93</w:t>
            </w:r>
            <w:r w:rsidRPr="00C36150">
              <w:rPr>
                <w:b/>
                <w:bCs/>
                <w:sz w:val="26"/>
                <w:szCs w:val="26"/>
              </w:rPr>
              <w:t xml:space="preserve"> додається</w:t>
            </w:r>
          </w:p>
        </w:tc>
      </w:tr>
    </w:tbl>
    <w:p w:rsidR="0043463E" w:rsidRPr="00FE4E30" w:rsidRDefault="0043463E"/>
    <w:p w:rsidR="0043463E" w:rsidRDefault="0043463E">
      <w:r w:rsidRPr="00FE4E30">
        <w:t> </w:t>
      </w:r>
    </w:p>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456"/>
        <w:gridCol w:w="120"/>
        <w:gridCol w:w="1705"/>
        <w:gridCol w:w="2632"/>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420ED2" w:rsidRDefault="0043463E">
            <w:pPr>
              <w:jc w:val="center"/>
              <w:rPr>
                <w:b/>
                <w:bCs/>
                <w:sz w:val="26"/>
                <w:szCs w:val="26"/>
              </w:rPr>
            </w:pPr>
            <w:r w:rsidRPr="00420ED2">
              <w:rPr>
                <w:bCs/>
                <w:sz w:val="26"/>
                <w:szCs w:val="26"/>
              </w:rPr>
              <w:t>Про затвердження проєкту землеустрою щодо відведення земельної ділянки у с.Уріж Дрогобицького району Львівської обл</w:t>
            </w:r>
            <w:r>
              <w:rPr>
                <w:bCs/>
                <w:sz w:val="26"/>
                <w:szCs w:val="26"/>
              </w:rPr>
              <w:t xml:space="preserve">асті </w:t>
            </w:r>
            <w:r w:rsidRPr="00420ED2">
              <w:rPr>
                <w:bCs/>
                <w:sz w:val="26"/>
                <w:szCs w:val="26"/>
              </w:rPr>
              <w:t>та про надання Марії Шлярп земельної ділянки  в оренду</w:t>
            </w:r>
            <w:r w:rsidRPr="00420ED2">
              <w:rPr>
                <w:bCs/>
                <w:sz w:val="26"/>
                <w:szCs w:val="26"/>
              </w:rPr>
              <w:br/>
            </w:r>
            <w:r w:rsidRPr="00420ED2">
              <w:rPr>
                <w:b/>
                <w:bCs/>
                <w:sz w:val="26"/>
                <w:szCs w:val="26"/>
              </w:rPr>
              <w:t xml:space="preserve">№ 2102-mr5-2026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20ED2">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18; Проти 0; Утримались 0; Не голосували 6;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736"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737"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736"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Не голосував</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420ED2">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420ED2">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94</w:t>
            </w:r>
            <w:r w:rsidRPr="00C36150">
              <w:rPr>
                <w:b/>
                <w:bCs/>
                <w:sz w:val="26"/>
                <w:szCs w:val="26"/>
              </w:rPr>
              <w:t xml:space="preserve"> додається</w:t>
            </w:r>
          </w:p>
        </w:tc>
      </w:tr>
    </w:tbl>
    <w:p w:rsidR="0043463E" w:rsidRPr="00FE4E30" w:rsidRDefault="0043463E"/>
    <w:p w:rsidR="0043463E" w:rsidRDefault="0043463E">
      <w:r w:rsidRPr="00FE4E30">
        <w:t> </w:t>
      </w:r>
    </w:p>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369"/>
        <w:gridCol w:w="120"/>
        <w:gridCol w:w="1705"/>
        <w:gridCol w:w="2719"/>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36706C" w:rsidRDefault="0043463E" w:rsidP="00420ED2">
            <w:pPr>
              <w:suppressAutoHyphens/>
              <w:ind w:left="-70"/>
              <w:jc w:val="center"/>
              <w:rPr>
                <w:sz w:val="26"/>
                <w:szCs w:val="26"/>
              </w:rPr>
            </w:pPr>
            <w:r w:rsidRPr="0036706C">
              <w:rPr>
                <w:sz w:val="26"/>
                <w:szCs w:val="26"/>
              </w:rPr>
              <w:t>Про затвердження технічної документації із землеустрою щодо встановлення  (відновлення) меж земельних  ділянок та виділення в натурі (на місцевості) земельної частки (паю) для ведення товарного сільськогосподарського виробництва за межами населеного пункту с.</w:t>
            </w:r>
            <w:r>
              <w:rPr>
                <w:sz w:val="26"/>
                <w:szCs w:val="26"/>
              </w:rPr>
              <w:t>Винники</w:t>
            </w:r>
            <w:r w:rsidRPr="0036706C">
              <w:rPr>
                <w:sz w:val="26"/>
                <w:szCs w:val="26"/>
              </w:rPr>
              <w:t xml:space="preserve"> Бориславської міської територіальної громади Дрогобицького району Львівської області</w:t>
            </w:r>
          </w:p>
          <w:p w:rsidR="0043463E" w:rsidRPr="00420ED2" w:rsidRDefault="0043463E">
            <w:pPr>
              <w:jc w:val="center"/>
              <w:rPr>
                <w:b/>
                <w:bCs/>
                <w:sz w:val="26"/>
                <w:szCs w:val="26"/>
              </w:rPr>
            </w:pPr>
            <w:r w:rsidRPr="00420ED2">
              <w:rPr>
                <w:b/>
                <w:bCs/>
                <w:sz w:val="26"/>
                <w:szCs w:val="26"/>
              </w:rPr>
              <w:t xml:space="preserve">№ 2103-mr5-2026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20ED2">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19; Проти 0; Утримались 0; Не голосували 4; Відсутні 12;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2221"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2222"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2221"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Не голосував</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420ED2">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420ED2">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95</w:t>
            </w:r>
            <w:r w:rsidRPr="00C36150">
              <w:rPr>
                <w:b/>
                <w:bCs/>
                <w:sz w:val="26"/>
                <w:szCs w:val="26"/>
              </w:rPr>
              <w:t xml:space="preserve"> додається</w:t>
            </w:r>
          </w:p>
        </w:tc>
      </w:tr>
    </w:tbl>
    <w:p w:rsidR="0043463E" w:rsidRPr="00FE4E30" w:rsidRDefault="0043463E"/>
    <w:p w:rsidR="0043463E" w:rsidRPr="00FE4E30" w:rsidRDefault="0043463E">
      <w:r w:rsidRPr="00FE4E30">
        <w:t> </w:t>
      </w:r>
    </w:p>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406"/>
        <w:gridCol w:w="120"/>
        <w:gridCol w:w="1705"/>
        <w:gridCol w:w="2682"/>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420ED2" w:rsidRDefault="0043463E">
            <w:pPr>
              <w:jc w:val="center"/>
              <w:rPr>
                <w:b/>
                <w:bCs/>
                <w:sz w:val="26"/>
                <w:szCs w:val="26"/>
              </w:rPr>
            </w:pPr>
            <w:r w:rsidRPr="00420ED2">
              <w:rPr>
                <w:bCs/>
                <w:sz w:val="26"/>
                <w:szCs w:val="26"/>
              </w:rPr>
              <w:t>Про затвердження звіту про експертну грошову оцінку земельної ділянки, встановлення стар</w:t>
            </w:r>
            <w:r>
              <w:rPr>
                <w:bCs/>
                <w:sz w:val="26"/>
                <w:szCs w:val="26"/>
              </w:rPr>
              <w:t xml:space="preserve">тової ціни земельної ділянки на </w:t>
            </w:r>
            <w:r w:rsidRPr="00420ED2">
              <w:rPr>
                <w:bCs/>
                <w:sz w:val="26"/>
                <w:szCs w:val="26"/>
              </w:rPr>
              <w:t>вул.Ірини Сеник у м.Бориславі Дрогобицького району Львівської області та продаж земельної ділянки у власність на</w:t>
            </w:r>
            <w:r w:rsidRPr="00420ED2">
              <w:rPr>
                <w:bCs/>
                <w:sz w:val="26"/>
                <w:szCs w:val="26"/>
              </w:rPr>
              <w:br/>
              <w:t>конкурентних засадах (на земельних торгах у формі електронного аукціону)</w:t>
            </w:r>
            <w:r w:rsidRPr="00420ED2">
              <w:rPr>
                <w:b/>
                <w:bCs/>
                <w:sz w:val="26"/>
                <w:szCs w:val="26"/>
              </w:rPr>
              <w:br/>
              <w:t xml:space="preserve">№ 2104-mr5-2026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420ED2">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19; Проти 0; Утримались 0; Не голосували 5;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685"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Не голосував</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Default="0043463E">
      <w:r w:rsidRPr="00FE4E30">
        <w:t> </w:t>
      </w:r>
    </w:p>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420ED2">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420ED2">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96</w:t>
            </w:r>
            <w:r w:rsidRPr="00C36150">
              <w:rPr>
                <w:b/>
                <w:bCs/>
                <w:sz w:val="26"/>
                <w:szCs w:val="26"/>
              </w:rPr>
              <w:t xml:space="preserve"> додається</w:t>
            </w:r>
          </w:p>
        </w:tc>
      </w:tr>
    </w:tbl>
    <w:p w:rsidR="0043463E" w:rsidRDefault="0043463E"/>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352"/>
        <w:gridCol w:w="120"/>
        <w:gridCol w:w="1705"/>
        <w:gridCol w:w="2736"/>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9A0C30" w:rsidRDefault="0043463E">
            <w:pPr>
              <w:jc w:val="center"/>
              <w:rPr>
                <w:b/>
                <w:bCs/>
                <w:sz w:val="26"/>
                <w:szCs w:val="26"/>
              </w:rPr>
            </w:pPr>
            <w:r w:rsidRPr="009A0C30">
              <w:rPr>
                <w:bCs/>
                <w:sz w:val="26"/>
                <w:szCs w:val="26"/>
              </w:rPr>
              <w:t>Про затвердження звіту про експертну грошову оцінку земельної ділянки, встановлення стартової ціни земельної ділянки на вул.Шевченка,137 у м.Бориславі Дрогобицького району Львівської області та продаж земельної ділянки у власність на  конкурентних засадах (на земельних торгах у формі електронного аукціону)</w:t>
            </w:r>
            <w:r w:rsidRPr="009A0C30">
              <w:rPr>
                <w:b/>
                <w:bCs/>
                <w:sz w:val="26"/>
                <w:szCs w:val="26"/>
              </w:rPr>
              <w:br/>
              <w:t xml:space="preserve">№ 2105-mr5-2026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9A0C30">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21; Проти 0; Утримались 0; Не голосували 3;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685"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961E6A">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961E6A">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97</w:t>
            </w:r>
            <w:r w:rsidRPr="00C36150">
              <w:rPr>
                <w:b/>
                <w:bCs/>
                <w:sz w:val="26"/>
                <w:szCs w:val="26"/>
              </w:rPr>
              <w:t xml:space="preserve"> додається</w:t>
            </w:r>
          </w:p>
        </w:tc>
      </w:tr>
    </w:tbl>
    <w:p w:rsidR="0043463E" w:rsidRPr="00FE4E30" w:rsidRDefault="0043463E"/>
    <w:p w:rsidR="0043463E" w:rsidRDefault="0043463E">
      <w:r w:rsidRPr="00FE4E30">
        <w:t> </w:t>
      </w:r>
    </w:p>
    <w:p w:rsidR="0043463E" w:rsidRDefault="0043463E"/>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376"/>
        <w:gridCol w:w="120"/>
        <w:gridCol w:w="1705"/>
        <w:gridCol w:w="2712"/>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9A0C30" w:rsidRDefault="0043463E">
            <w:pPr>
              <w:jc w:val="center"/>
              <w:rPr>
                <w:b/>
                <w:bCs/>
                <w:sz w:val="26"/>
                <w:szCs w:val="26"/>
              </w:rPr>
            </w:pPr>
            <w:r w:rsidRPr="009A0C30">
              <w:rPr>
                <w:bCs/>
                <w:sz w:val="26"/>
                <w:szCs w:val="26"/>
              </w:rPr>
              <w:t>Про затвердження звіту про експертну грошову оцінку земельної ділянки, встановлення стар</w:t>
            </w:r>
            <w:r>
              <w:rPr>
                <w:bCs/>
                <w:sz w:val="26"/>
                <w:szCs w:val="26"/>
              </w:rPr>
              <w:t xml:space="preserve">тової ціни земельної ділянки на </w:t>
            </w:r>
            <w:r w:rsidRPr="009A0C30">
              <w:rPr>
                <w:bCs/>
                <w:sz w:val="26"/>
                <w:szCs w:val="26"/>
              </w:rPr>
              <w:t>вул.Трускавецька у м.Бориславі Дрогобицького району Львівської області та продаж земельної ділянки у власність на</w:t>
            </w:r>
            <w:r w:rsidRPr="009A0C30">
              <w:rPr>
                <w:bCs/>
                <w:sz w:val="26"/>
                <w:szCs w:val="26"/>
              </w:rPr>
              <w:br/>
              <w:t>конкурентних засадах (на земельних торгах у формі електронного аукціону)</w:t>
            </w:r>
            <w:r w:rsidRPr="009A0C30">
              <w:rPr>
                <w:bCs/>
                <w:sz w:val="26"/>
                <w:szCs w:val="26"/>
              </w:rPr>
              <w:br/>
            </w:r>
            <w:r w:rsidRPr="009A0C30">
              <w:rPr>
                <w:b/>
                <w:bCs/>
                <w:sz w:val="26"/>
                <w:szCs w:val="26"/>
              </w:rPr>
              <w:t xml:space="preserve">№ 2106-mr5-2026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9A0C30">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20; Проти 0; Утримались 0; Не голосували 4;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85"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8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685"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961E6A">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961E6A">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98</w:t>
            </w:r>
            <w:r w:rsidRPr="00C36150">
              <w:rPr>
                <w:b/>
                <w:bCs/>
                <w:sz w:val="26"/>
                <w:szCs w:val="26"/>
              </w:rPr>
              <w:t xml:space="preserve"> додається</w:t>
            </w:r>
          </w:p>
        </w:tc>
      </w:tr>
    </w:tbl>
    <w:p w:rsidR="0043463E" w:rsidRPr="00FE4E30" w:rsidRDefault="0043463E"/>
    <w:p w:rsidR="0043463E" w:rsidRDefault="0043463E">
      <w:r w:rsidRPr="00FE4E30">
        <w:t> </w:t>
      </w:r>
    </w:p>
    <w:p w:rsidR="0043463E" w:rsidRPr="00FE4E30" w:rsidRDefault="0043463E"/>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287"/>
        <w:gridCol w:w="120"/>
        <w:gridCol w:w="1705"/>
        <w:gridCol w:w="2801"/>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D839C9" w:rsidRDefault="0043463E" w:rsidP="009A0C30">
            <w:pPr>
              <w:ind w:right="-70"/>
              <w:jc w:val="center"/>
              <w:rPr>
                <w:sz w:val="26"/>
                <w:szCs w:val="26"/>
              </w:rPr>
            </w:pPr>
            <w:r w:rsidRPr="00D839C9">
              <w:rPr>
                <w:sz w:val="26"/>
                <w:szCs w:val="26"/>
              </w:rPr>
              <w:t>Про включення до переліку вільних земельних ділянок для підготовки лота з продажу  права оренди земельних ділянок на земельних торгах у формі аукціону та про дозвіл Бориславській міській територіальній громаді в особі Бориславської міської ради Львівської області на розроблення проєктів землеустрою щодо відведення земельних ділян</w:t>
            </w:r>
            <w:r>
              <w:rPr>
                <w:sz w:val="26"/>
                <w:szCs w:val="26"/>
              </w:rPr>
              <w:t>ок за межами с.Ясениця-</w:t>
            </w:r>
            <w:r w:rsidRPr="00D839C9">
              <w:rPr>
                <w:sz w:val="26"/>
                <w:szCs w:val="26"/>
              </w:rPr>
              <w:t>Сільна  Дрогобицького району Львівської області</w:t>
            </w:r>
          </w:p>
          <w:p w:rsidR="0043463E" w:rsidRPr="009A0C30" w:rsidRDefault="0043463E">
            <w:pPr>
              <w:jc w:val="center"/>
              <w:rPr>
                <w:b/>
                <w:bCs/>
                <w:sz w:val="26"/>
                <w:szCs w:val="26"/>
              </w:rPr>
            </w:pPr>
            <w:r w:rsidRPr="009A0C30">
              <w:rPr>
                <w:b/>
                <w:bCs/>
                <w:sz w:val="26"/>
                <w:szCs w:val="26"/>
              </w:rPr>
              <w:t xml:space="preserve">№ 2107-mr5-2026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9A0C30">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20; Проти 0; Утримались 0; Не голосували 4;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2157"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228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2157"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961E6A">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961E6A">
            <w:pPr>
              <w:widowControl w:val="0"/>
              <w:autoSpaceDE w:val="0"/>
              <w:autoSpaceDN w:val="0"/>
              <w:ind w:left="110"/>
              <w:jc w:val="center"/>
              <w:rPr>
                <w:b/>
                <w:bCs/>
                <w:sz w:val="26"/>
                <w:szCs w:val="26"/>
                <w:lang w:eastAsia="en-US"/>
              </w:rPr>
            </w:pPr>
            <w:r w:rsidRPr="00C36150">
              <w:rPr>
                <w:b/>
                <w:bCs/>
                <w:sz w:val="26"/>
                <w:szCs w:val="26"/>
              </w:rPr>
              <w:t>Рішення міської ради №33</w:t>
            </w:r>
            <w:r>
              <w:rPr>
                <w:b/>
                <w:bCs/>
                <w:sz w:val="26"/>
                <w:szCs w:val="26"/>
              </w:rPr>
              <w:t>99</w:t>
            </w:r>
            <w:r w:rsidRPr="00C36150">
              <w:rPr>
                <w:b/>
                <w:bCs/>
                <w:sz w:val="26"/>
                <w:szCs w:val="26"/>
              </w:rPr>
              <w:t xml:space="preserve"> додається</w:t>
            </w:r>
          </w:p>
        </w:tc>
      </w:tr>
    </w:tbl>
    <w:p w:rsidR="0043463E" w:rsidRPr="00FE4E30" w:rsidRDefault="0043463E"/>
    <w:p w:rsidR="0043463E" w:rsidRDefault="0043463E"/>
    <w:p w:rsidR="0043463E" w:rsidRDefault="0043463E"/>
    <w:p w:rsidR="0043463E" w:rsidRPr="00FE4E30" w:rsidRDefault="0043463E">
      <w:r w:rsidRPr="00FE4E30">
        <w:t> </w:t>
      </w:r>
    </w:p>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381"/>
        <w:gridCol w:w="120"/>
        <w:gridCol w:w="1705"/>
        <w:gridCol w:w="2707"/>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9A0C30" w:rsidRDefault="0043463E">
            <w:pPr>
              <w:jc w:val="center"/>
              <w:rPr>
                <w:b/>
                <w:bCs/>
                <w:sz w:val="26"/>
                <w:szCs w:val="26"/>
              </w:rPr>
            </w:pPr>
            <w:r w:rsidRPr="009A0C30">
              <w:rPr>
                <w:bCs/>
                <w:sz w:val="26"/>
                <w:szCs w:val="26"/>
              </w:rPr>
              <w:t xml:space="preserve">Про надання дозволу на виготовлення технічної документації із землеустрою щодо </w:t>
            </w:r>
            <w:r>
              <w:rPr>
                <w:bCs/>
                <w:sz w:val="26"/>
                <w:szCs w:val="26"/>
              </w:rPr>
              <w:t xml:space="preserve">встановлення  (відновлення) меж </w:t>
            </w:r>
            <w:r w:rsidRPr="009A0C30">
              <w:rPr>
                <w:bCs/>
                <w:sz w:val="26"/>
                <w:szCs w:val="26"/>
              </w:rPr>
              <w:t>земельної  ділянки  в натурі (на місцевості)  на вул.Шевченка,33/1 у м.Бориславі Дрогобицького району Львівської області</w:t>
            </w:r>
            <w:r w:rsidRPr="009A0C30">
              <w:rPr>
                <w:bCs/>
                <w:sz w:val="26"/>
                <w:szCs w:val="26"/>
              </w:rPr>
              <w:br/>
            </w:r>
            <w:r w:rsidRPr="009A0C30">
              <w:rPr>
                <w:b/>
                <w:bCs/>
                <w:sz w:val="26"/>
                <w:szCs w:val="26"/>
              </w:rPr>
              <w:t xml:space="preserve">№ 2108-mr5-2026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9A0C30">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20; Проти 1; Утримались 0; Не голосували 3;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Проти</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63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634"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Янів Ростислав Любомирович</w:t>
            </w:r>
          </w:p>
        </w:tc>
        <w:tc>
          <w:tcPr>
            <w:tcW w:w="1634"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961E6A">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961E6A">
            <w:pPr>
              <w:widowControl w:val="0"/>
              <w:autoSpaceDE w:val="0"/>
              <w:autoSpaceDN w:val="0"/>
              <w:ind w:left="110"/>
              <w:jc w:val="center"/>
              <w:rPr>
                <w:b/>
                <w:bCs/>
                <w:sz w:val="26"/>
                <w:szCs w:val="26"/>
                <w:lang w:eastAsia="en-US"/>
              </w:rPr>
            </w:pPr>
            <w:r w:rsidRPr="00C36150">
              <w:rPr>
                <w:b/>
                <w:bCs/>
                <w:sz w:val="26"/>
                <w:szCs w:val="26"/>
              </w:rPr>
              <w:t>Рішення міської ради №3</w:t>
            </w:r>
            <w:r>
              <w:rPr>
                <w:b/>
                <w:bCs/>
                <w:sz w:val="26"/>
                <w:szCs w:val="26"/>
              </w:rPr>
              <w:t>400</w:t>
            </w:r>
            <w:r w:rsidRPr="00C36150">
              <w:rPr>
                <w:b/>
                <w:bCs/>
                <w:sz w:val="26"/>
                <w:szCs w:val="26"/>
              </w:rPr>
              <w:t xml:space="preserve"> додається</w:t>
            </w:r>
          </w:p>
        </w:tc>
      </w:tr>
    </w:tbl>
    <w:p w:rsidR="0043463E" w:rsidRPr="00FE4E30" w:rsidRDefault="0043463E"/>
    <w:p w:rsidR="0043463E" w:rsidRPr="00FE4E30" w:rsidRDefault="0043463E"/>
    <w:p w:rsidR="0043463E" w:rsidRPr="00FE4E30" w:rsidRDefault="0043463E">
      <w:r w:rsidRPr="00FE4E30">
        <w:t> </w:t>
      </w:r>
    </w:p>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381"/>
        <w:gridCol w:w="120"/>
        <w:gridCol w:w="1705"/>
        <w:gridCol w:w="2707"/>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9A0C30" w:rsidRDefault="0043463E">
            <w:pPr>
              <w:jc w:val="center"/>
              <w:rPr>
                <w:b/>
                <w:bCs/>
                <w:sz w:val="26"/>
                <w:szCs w:val="26"/>
              </w:rPr>
            </w:pPr>
            <w:r w:rsidRPr="009A0C30">
              <w:rPr>
                <w:bCs/>
                <w:sz w:val="26"/>
                <w:szCs w:val="26"/>
              </w:rPr>
              <w:t>Про погодження звіту про експертну грошову оцінку земельної ділянки на   вул.С.Коваліва,4</w:t>
            </w:r>
            <w:r>
              <w:rPr>
                <w:bCs/>
                <w:sz w:val="26"/>
                <w:szCs w:val="26"/>
              </w:rPr>
              <w:t xml:space="preserve">6 Д у м.Бориславі Дрогобицького </w:t>
            </w:r>
            <w:r w:rsidRPr="009A0C30">
              <w:rPr>
                <w:bCs/>
                <w:sz w:val="26"/>
                <w:szCs w:val="26"/>
              </w:rPr>
              <w:t>району Львівської області, затвердження її вартості та продаж земельної ділянки  Роману Кіцілінському</w:t>
            </w:r>
            <w:r w:rsidRPr="009A0C30">
              <w:rPr>
                <w:bCs/>
                <w:sz w:val="26"/>
                <w:szCs w:val="26"/>
              </w:rPr>
              <w:br/>
            </w:r>
            <w:r w:rsidRPr="009A0C30">
              <w:rPr>
                <w:b/>
                <w:bCs/>
                <w:sz w:val="26"/>
                <w:szCs w:val="26"/>
              </w:rPr>
              <w:t xml:space="preserve">№ 2013-mr5-2026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9A0C30">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18; Проти 0; Утримались 0; Не голосували 6; Відсутні 11;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71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716"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sidP="00FE4E30">
            <w:pPr>
              <w:ind w:left="-88"/>
            </w:pPr>
            <w:r w:rsidRPr="00FE4E30">
              <w:t>Янів Ростислав Любомирович</w:t>
            </w:r>
          </w:p>
        </w:tc>
        <w:tc>
          <w:tcPr>
            <w:tcW w:w="1714"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961E6A">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961E6A">
            <w:pPr>
              <w:widowControl w:val="0"/>
              <w:autoSpaceDE w:val="0"/>
              <w:autoSpaceDN w:val="0"/>
              <w:ind w:left="110"/>
              <w:jc w:val="center"/>
              <w:rPr>
                <w:b/>
                <w:bCs/>
                <w:sz w:val="26"/>
                <w:szCs w:val="26"/>
                <w:lang w:eastAsia="en-US"/>
              </w:rPr>
            </w:pPr>
            <w:r w:rsidRPr="00C36150">
              <w:rPr>
                <w:b/>
                <w:bCs/>
                <w:sz w:val="26"/>
                <w:szCs w:val="26"/>
              </w:rPr>
              <w:t>Рішення міської ради №3</w:t>
            </w:r>
            <w:r>
              <w:rPr>
                <w:b/>
                <w:bCs/>
                <w:sz w:val="26"/>
                <w:szCs w:val="26"/>
              </w:rPr>
              <w:t>401</w:t>
            </w:r>
            <w:r w:rsidRPr="00C36150">
              <w:rPr>
                <w:b/>
                <w:bCs/>
                <w:sz w:val="26"/>
                <w:szCs w:val="26"/>
              </w:rPr>
              <w:t xml:space="preserve"> додається</w:t>
            </w:r>
          </w:p>
        </w:tc>
      </w:tr>
    </w:tbl>
    <w:p w:rsidR="0043463E" w:rsidRPr="00FE4E30" w:rsidRDefault="0043463E"/>
    <w:p w:rsidR="0043463E" w:rsidRPr="00FE4E30" w:rsidRDefault="0043463E"/>
    <w:p w:rsidR="0043463E" w:rsidRDefault="0043463E"/>
    <w:p w:rsidR="0043463E" w:rsidRPr="00FE4E30" w:rsidRDefault="0043463E">
      <w:r w:rsidRPr="00FE4E30">
        <w:t> </w:t>
      </w:r>
    </w:p>
    <w:tbl>
      <w:tblPr>
        <w:tblW w:w="0" w:type="auto"/>
        <w:jc w:val="center"/>
        <w:tblCellSpacing w:w="15" w:type="dxa"/>
        <w:tblInd w:w="-12" w:type="dxa"/>
        <w:tblCellMar>
          <w:top w:w="15" w:type="dxa"/>
          <w:left w:w="15" w:type="dxa"/>
          <w:bottom w:w="15" w:type="dxa"/>
          <w:right w:w="15" w:type="dxa"/>
        </w:tblCellMar>
        <w:tblLook w:val="0000"/>
      </w:tblPr>
      <w:tblGrid>
        <w:gridCol w:w="651"/>
        <w:gridCol w:w="2117"/>
        <w:gridCol w:w="2446"/>
        <w:gridCol w:w="120"/>
        <w:gridCol w:w="1705"/>
        <w:gridCol w:w="2642"/>
      </w:tblGrid>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9A0C30" w:rsidRDefault="0043463E">
            <w:pPr>
              <w:jc w:val="center"/>
              <w:rPr>
                <w:b/>
                <w:bCs/>
                <w:sz w:val="26"/>
                <w:szCs w:val="26"/>
              </w:rPr>
            </w:pPr>
            <w:r w:rsidRPr="009A0C30">
              <w:rPr>
                <w:bCs/>
                <w:sz w:val="26"/>
                <w:szCs w:val="26"/>
              </w:rPr>
              <w:t>Про затвердження проєктів землеустрою щодо відведення земельних ділянок у с.Уріж Дрогобиц</w:t>
            </w:r>
            <w:r>
              <w:rPr>
                <w:bCs/>
                <w:sz w:val="26"/>
                <w:szCs w:val="26"/>
              </w:rPr>
              <w:t xml:space="preserve">ького району Львівської області </w:t>
            </w:r>
            <w:r w:rsidRPr="009A0C30">
              <w:rPr>
                <w:bCs/>
                <w:sz w:val="26"/>
                <w:szCs w:val="26"/>
              </w:rPr>
              <w:t>та про надання земельних ділянок  в оренду</w:t>
            </w:r>
            <w:r w:rsidRPr="009A0C30">
              <w:rPr>
                <w:bCs/>
                <w:sz w:val="26"/>
                <w:szCs w:val="26"/>
              </w:rPr>
              <w:br/>
            </w:r>
            <w:r w:rsidRPr="009A0C30">
              <w:rPr>
                <w:b/>
                <w:bCs/>
                <w:sz w:val="26"/>
                <w:szCs w:val="26"/>
              </w:rPr>
              <w:t xml:space="preserve">№ 2066-mr5-2026  </w:t>
            </w:r>
          </w:p>
        </w:tc>
      </w:tr>
      <w:tr w:rsidR="0043463E" w:rsidRPr="00FE4E30">
        <w:trPr>
          <w:tblCellSpacing w:w="15" w:type="dxa"/>
          <w:jc w:val="center"/>
        </w:trPr>
        <w:tc>
          <w:tcPr>
            <w:tcW w:w="0" w:type="auto"/>
            <w:gridSpan w:val="6"/>
            <w:tcMar>
              <w:top w:w="120" w:type="dxa"/>
              <w:left w:w="12" w:type="dxa"/>
              <w:bottom w:w="120" w:type="dxa"/>
              <w:right w:w="12" w:type="dxa"/>
            </w:tcMar>
            <w:vAlign w:val="center"/>
          </w:tcPr>
          <w:p w:rsidR="0043463E" w:rsidRPr="00C36150" w:rsidRDefault="0043463E" w:rsidP="009A0C30">
            <w:pPr>
              <w:jc w:val="center"/>
            </w:pPr>
            <w:r w:rsidRPr="00C36150">
              <w:rPr>
                <w:b/>
                <w:bCs/>
                <w:sz w:val="26"/>
                <w:szCs w:val="26"/>
              </w:rPr>
              <w:t xml:space="preserve">Результати голосування за прийняття рішення в цілому:  </w:t>
            </w:r>
          </w:p>
          <w:p w:rsidR="0043463E" w:rsidRPr="00FE4E30" w:rsidRDefault="0043463E">
            <w:pPr>
              <w:jc w:val="center"/>
            </w:pPr>
            <w:r w:rsidRPr="00FE4E30">
              <w:t xml:space="preserve">За 19; Проти 1; Утримались 0; Не голосували 5; Відсутні 10; Всього 35; </w:t>
            </w:r>
          </w:p>
        </w:tc>
      </w:tr>
      <w:tr w:rsidR="0043463E" w:rsidRPr="00FE4E30">
        <w:trPr>
          <w:tblCellSpacing w:w="15" w:type="dxa"/>
          <w:jc w:val="center"/>
        </w:trPr>
        <w:tc>
          <w:tcPr>
            <w:tcW w:w="0" w:type="auto"/>
            <w:gridSpan w:val="6"/>
            <w:tcMar>
              <w:top w:w="180" w:type="dxa"/>
              <w:left w:w="180" w:type="dxa"/>
              <w:bottom w:w="180" w:type="dxa"/>
              <w:right w:w="180" w:type="dxa"/>
            </w:tcMar>
            <w:vAlign w:val="center"/>
          </w:tcPr>
          <w:p w:rsidR="0043463E" w:rsidRPr="00FE4E30" w:rsidRDefault="0043463E">
            <w:pPr>
              <w:jc w:val="center"/>
              <w:rPr>
                <w:b/>
                <w:bCs/>
                <w:caps/>
                <w:spacing w:val="180"/>
                <w:sz w:val="26"/>
                <w:szCs w:val="26"/>
              </w:rPr>
            </w:pPr>
            <w:r w:rsidRPr="00FE4E30">
              <w:rPr>
                <w:b/>
                <w:bCs/>
                <w:caps/>
                <w:spacing w:val="180"/>
                <w:sz w:val="26"/>
                <w:szCs w:val="26"/>
              </w:rPr>
              <w:t>Прийнято</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Айзенбарт Іван Антонович</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Андросов Андрій Георгійович</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голосував</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Герман Дмитро Володимирович</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Горинь Ірина Іванівна</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Драган Володимир Іванович</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Заікіна Мар`яна Андріївна</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Залокоцька Марія Миколаївна</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Зелінський Руслан Омелянович</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Іванишин Наталія Ігорівна</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Кікіс Роман Ігорович</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Кобилецька Ніна Володимирівна</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Відсутня</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Когут Микола Любомирович</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Відсутній</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Костів Андрій-Василь Орестович</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Костів Степан Ігорович</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Кретчак Юрій Миколайович</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Кузбит Володимир Степанович</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Курпіта Віра Юріївна</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Ломаєва Олександра Валеріївна</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Відсутня</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Михаць Ігор Романович</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Мицак Віталій Іванович</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Папка Назар Зіновійович</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Паховко Юрій Іванович</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Попель Леся Іванівна</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Руднєв Віктор Ігорович</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Проти</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Сорока Іван Васильович</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Спас Андрій Миколайович</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Струс Ярослав Всеволодович</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Тарновецький Ігор Миколайович</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Химин Юрій Мирославович</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Відсутній</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Чабан Тетяна Василівна</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Не голосувала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Чіхрак Василь Миколайович</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Не голосував</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Шевчук Віталій Мирославович</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Яворський Ігор Романович</w:t>
            </w:r>
          </w:p>
        </w:tc>
        <w:tc>
          <w:tcPr>
            <w:tcW w:w="1764" w:type="dxa"/>
            <w:tcBorders>
              <w:top w:val="single" w:sz="12" w:space="0" w:color="B0D0EF"/>
              <w:left w:val="single" w:sz="4" w:space="0" w:color="B0D0EF"/>
              <w:bottom w:val="dotted" w:sz="12" w:space="0" w:color="B0D0EF"/>
              <w:right w:val="single" w:sz="4" w:space="0" w:color="B0D0EF"/>
            </w:tcBorders>
            <w:vAlign w:val="center"/>
          </w:tcPr>
          <w:p w:rsidR="0043463E" w:rsidRPr="00FE4E30" w:rsidRDefault="0043463E">
            <w:r w:rsidRPr="00FE4E30">
              <w:t>За</w:t>
            </w:r>
          </w:p>
        </w:tc>
        <w:tc>
          <w:tcPr>
            <w:tcW w:w="0" w:type="auto"/>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Яворський Роман Степанович</w:t>
            </w:r>
          </w:p>
        </w:tc>
        <w:tc>
          <w:tcPr>
            <w:tcW w:w="1765" w:type="dxa"/>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 w:rsidRPr="00FE4E30">
              <w:t>За</w:t>
            </w:r>
          </w:p>
        </w:tc>
      </w:tr>
      <w:tr w:rsidR="0043463E" w:rsidRPr="00FE4E30">
        <w:trPr>
          <w:tblCellSpacing w:w="15" w:type="dxa"/>
          <w:jc w:val="center"/>
        </w:trPr>
        <w:tc>
          <w:tcPr>
            <w:tcW w:w="0" w:type="auto"/>
            <w:tcMar>
              <w:top w:w="60" w:type="dxa"/>
              <w:left w:w="300" w:type="dxa"/>
              <w:bottom w:w="60" w:type="dxa"/>
              <w:right w:w="300" w:type="dxa"/>
            </w:tcMar>
            <w:vAlign w:val="center"/>
          </w:tcPr>
          <w:p w:rsidR="0043463E" w:rsidRPr="00FE4E30" w:rsidRDefault="0043463E">
            <w:r w:rsidRPr="00FE4E30">
              <w:t> </w:t>
            </w:r>
          </w:p>
        </w:tc>
        <w:tc>
          <w:tcPr>
            <w:tcW w:w="0" w:type="auto"/>
            <w:tcBorders>
              <w:top w:val="single" w:sz="12" w:space="0" w:color="B0D0EF"/>
              <w:left w:val="single" w:sz="4" w:space="0" w:color="B0D0EF"/>
              <w:bottom w:val="dotted" w:sz="12" w:space="0" w:color="B0D0EF"/>
              <w:right w:val="single" w:sz="4" w:space="0" w:color="B0D0EF"/>
            </w:tcBorders>
            <w:tcMar>
              <w:top w:w="60" w:type="dxa"/>
              <w:left w:w="300" w:type="dxa"/>
              <w:bottom w:w="60" w:type="dxa"/>
              <w:right w:w="300" w:type="dxa"/>
            </w:tcMar>
            <w:vAlign w:val="center"/>
          </w:tcPr>
          <w:p w:rsidR="0043463E" w:rsidRPr="00FE4E30" w:rsidRDefault="0043463E" w:rsidP="00FE4E30">
            <w:pPr>
              <w:ind w:left="-268"/>
            </w:pPr>
            <w:r w:rsidRPr="00FE4E30">
              <w:t>Янів Ростислав Любомирович</w:t>
            </w:r>
          </w:p>
        </w:tc>
        <w:tc>
          <w:tcPr>
            <w:tcW w:w="1764" w:type="dxa"/>
            <w:tcBorders>
              <w:top w:val="single" w:sz="12" w:space="0" w:color="B0D0EF"/>
              <w:left w:val="single" w:sz="4" w:space="0" w:color="B0D0EF"/>
              <w:bottom w:val="dotted" w:sz="12" w:space="0" w:color="B0D0EF"/>
              <w:right w:val="single" w:sz="4" w:space="0" w:color="B0D0EF"/>
            </w:tcBorders>
            <w:tcMar>
              <w:top w:w="36" w:type="dxa"/>
              <w:left w:w="72" w:type="dxa"/>
              <w:bottom w:w="36" w:type="dxa"/>
              <w:right w:w="72" w:type="dxa"/>
            </w:tcMar>
            <w:vAlign w:val="center"/>
          </w:tcPr>
          <w:p w:rsidR="0043463E" w:rsidRPr="00FE4E30" w:rsidRDefault="0043463E">
            <w:r w:rsidRPr="00FE4E30">
              <w:t>Не голосував</w:t>
            </w:r>
          </w:p>
        </w:tc>
        <w:tc>
          <w:tcPr>
            <w:tcW w:w="0" w:type="auto"/>
            <w:gridSpan w:val="2"/>
            <w:tcMar>
              <w:top w:w="60" w:type="dxa"/>
              <w:left w:w="300" w:type="dxa"/>
              <w:bottom w:w="60" w:type="dxa"/>
              <w:right w:w="300" w:type="dxa"/>
            </w:tcMar>
            <w:vAlign w:val="center"/>
          </w:tcPr>
          <w:p w:rsidR="0043463E" w:rsidRPr="00FE4E30" w:rsidRDefault="0043463E">
            <w:r w:rsidRPr="00FE4E30">
              <w:t> </w:t>
            </w:r>
          </w:p>
        </w:tc>
        <w:tc>
          <w:tcPr>
            <w:tcW w:w="0" w:type="auto"/>
            <w:vAlign w:val="center"/>
          </w:tcPr>
          <w:p w:rsidR="0043463E" w:rsidRPr="00FE4E30" w:rsidRDefault="0043463E">
            <w:pPr>
              <w:rPr>
                <w:sz w:val="20"/>
                <w:szCs w:val="20"/>
              </w:rPr>
            </w:pPr>
          </w:p>
        </w:tc>
      </w:tr>
    </w:tbl>
    <w:p w:rsidR="0043463E" w:rsidRPr="00FE4E30" w:rsidRDefault="0043463E"/>
    <w:tbl>
      <w:tblPr>
        <w:tblpPr w:leftFromText="180" w:rightFromText="180" w:vertAnchor="text" w:horzAnchor="margin" w:tblpXSpec="center" w:tblpY="40"/>
        <w:tblOverlap w:val="never"/>
        <w:tblW w:w="0" w:type="auto"/>
        <w:tblCellMar>
          <w:left w:w="10" w:type="dxa"/>
          <w:right w:w="10" w:type="dxa"/>
        </w:tblCellMar>
        <w:tblLook w:val="0000"/>
      </w:tblPr>
      <w:tblGrid>
        <w:gridCol w:w="8435"/>
      </w:tblGrid>
      <w:tr w:rsidR="0043463E" w:rsidRPr="00C36150">
        <w:trPr>
          <w:trHeight w:val="361"/>
        </w:trPr>
        <w:tc>
          <w:tcPr>
            <w:tcW w:w="8445" w:type="dxa"/>
            <w:shd w:val="clear" w:color="auto" w:fill="FFFFFF"/>
            <w:vAlign w:val="bottom"/>
          </w:tcPr>
          <w:p w:rsidR="0043463E" w:rsidRPr="00C36150" w:rsidRDefault="0043463E" w:rsidP="00961E6A">
            <w:pPr>
              <w:widowControl w:val="0"/>
              <w:autoSpaceDE w:val="0"/>
              <w:autoSpaceDN w:val="0"/>
              <w:ind w:left="110"/>
              <w:jc w:val="center"/>
              <w:rPr>
                <w:sz w:val="26"/>
                <w:szCs w:val="26"/>
                <w:lang w:eastAsia="en-US"/>
              </w:rPr>
            </w:pPr>
            <w:r w:rsidRPr="00C36150">
              <w:rPr>
                <w:b/>
                <w:bCs/>
                <w:sz w:val="26"/>
                <w:szCs w:val="26"/>
              </w:rPr>
              <w:t xml:space="preserve">ВИРІШИЛИ:   </w:t>
            </w:r>
            <w:r w:rsidRPr="00C36150">
              <w:rPr>
                <w:sz w:val="26"/>
                <w:szCs w:val="26"/>
              </w:rPr>
              <w:t>Прийняти рішення в цілому</w:t>
            </w:r>
          </w:p>
        </w:tc>
      </w:tr>
      <w:tr w:rsidR="0043463E" w:rsidRPr="00C36150">
        <w:trPr>
          <w:trHeight w:val="307"/>
        </w:trPr>
        <w:tc>
          <w:tcPr>
            <w:tcW w:w="8445" w:type="dxa"/>
            <w:shd w:val="clear" w:color="auto" w:fill="FFFFFF"/>
            <w:vAlign w:val="bottom"/>
          </w:tcPr>
          <w:p w:rsidR="0043463E" w:rsidRPr="00C36150" w:rsidRDefault="0043463E" w:rsidP="00961E6A">
            <w:pPr>
              <w:widowControl w:val="0"/>
              <w:autoSpaceDE w:val="0"/>
              <w:autoSpaceDN w:val="0"/>
              <w:ind w:left="110"/>
              <w:jc w:val="center"/>
              <w:rPr>
                <w:b/>
                <w:bCs/>
                <w:sz w:val="26"/>
                <w:szCs w:val="26"/>
                <w:lang w:eastAsia="en-US"/>
              </w:rPr>
            </w:pPr>
            <w:r w:rsidRPr="00C36150">
              <w:rPr>
                <w:b/>
                <w:bCs/>
                <w:sz w:val="26"/>
                <w:szCs w:val="26"/>
              </w:rPr>
              <w:t>Рішення міської ради №3</w:t>
            </w:r>
            <w:r>
              <w:rPr>
                <w:b/>
                <w:bCs/>
                <w:sz w:val="26"/>
                <w:szCs w:val="26"/>
              </w:rPr>
              <w:t>402</w:t>
            </w:r>
            <w:r w:rsidRPr="00C36150">
              <w:rPr>
                <w:b/>
                <w:bCs/>
                <w:sz w:val="26"/>
                <w:szCs w:val="26"/>
              </w:rPr>
              <w:t xml:space="preserve"> додається</w:t>
            </w:r>
          </w:p>
        </w:tc>
      </w:tr>
    </w:tbl>
    <w:p w:rsidR="0043463E" w:rsidRDefault="0043463E"/>
    <w:p w:rsidR="0043463E" w:rsidRPr="009A0C30" w:rsidRDefault="0043463E" w:rsidP="009A0C30"/>
    <w:p w:rsidR="0043463E" w:rsidRPr="009A0C30" w:rsidRDefault="0043463E" w:rsidP="009A0C30"/>
    <w:p w:rsidR="0043463E" w:rsidRPr="009A0C30" w:rsidRDefault="0043463E" w:rsidP="009A0C30"/>
    <w:p w:rsidR="0043463E" w:rsidRDefault="0043463E" w:rsidP="009A0C30"/>
    <w:p w:rsidR="0043463E" w:rsidRDefault="0043463E" w:rsidP="009A0C30">
      <w:pPr>
        <w:jc w:val="center"/>
        <w:rPr>
          <w:b/>
          <w:sz w:val="26"/>
          <w:szCs w:val="26"/>
        </w:rPr>
      </w:pPr>
      <w:r w:rsidRPr="009A0C30">
        <w:rPr>
          <w:b/>
          <w:sz w:val="26"/>
          <w:szCs w:val="26"/>
        </w:rPr>
        <w:t>3. РІЗНЕ</w:t>
      </w:r>
    </w:p>
    <w:p w:rsidR="0043463E" w:rsidRDefault="0043463E" w:rsidP="00961E6A">
      <w:pPr>
        <w:rPr>
          <w:sz w:val="26"/>
          <w:szCs w:val="26"/>
        </w:rPr>
      </w:pPr>
    </w:p>
    <w:p w:rsidR="0043463E" w:rsidRPr="00C36150" w:rsidRDefault="0043463E" w:rsidP="00961E6A">
      <w:pPr>
        <w:jc w:val="both"/>
        <w:rPr>
          <w:sz w:val="26"/>
          <w:szCs w:val="26"/>
        </w:rPr>
      </w:pPr>
      <w:r w:rsidRPr="00C36150">
        <w:rPr>
          <w:sz w:val="26"/>
          <w:szCs w:val="26"/>
        </w:rPr>
        <w:t>Міський голова Ігор Яворський оголосив про завершення роботи 7</w:t>
      </w:r>
      <w:r>
        <w:rPr>
          <w:sz w:val="26"/>
          <w:szCs w:val="26"/>
        </w:rPr>
        <w:t>7</w:t>
      </w:r>
      <w:r w:rsidRPr="00C36150">
        <w:rPr>
          <w:sz w:val="26"/>
          <w:szCs w:val="26"/>
        </w:rPr>
        <w:t xml:space="preserve"> сесії Бориславської міської ради 8 демократичного скликання.</w:t>
      </w:r>
    </w:p>
    <w:p w:rsidR="0043463E" w:rsidRPr="00C36150" w:rsidRDefault="0043463E" w:rsidP="00961E6A"/>
    <w:p w:rsidR="0043463E" w:rsidRPr="00C36150" w:rsidRDefault="0043463E" w:rsidP="00961E6A"/>
    <w:p w:rsidR="0043463E" w:rsidRPr="00C36150" w:rsidRDefault="0043463E" w:rsidP="00961E6A"/>
    <w:p w:rsidR="0043463E" w:rsidRPr="00C36150" w:rsidRDefault="0043463E" w:rsidP="00961E6A">
      <w:pPr>
        <w:rPr>
          <w:sz w:val="26"/>
          <w:szCs w:val="26"/>
        </w:rPr>
      </w:pPr>
      <w:r w:rsidRPr="00C36150">
        <w:rPr>
          <w:sz w:val="26"/>
          <w:szCs w:val="26"/>
        </w:rPr>
        <w:t xml:space="preserve">Міський голова                                </w:t>
      </w:r>
      <w:r w:rsidRPr="00C36150">
        <w:rPr>
          <w:i/>
          <w:sz w:val="26"/>
          <w:szCs w:val="26"/>
        </w:rPr>
        <w:t xml:space="preserve">   </w:t>
      </w:r>
      <w:r w:rsidRPr="00C36150">
        <w:rPr>
          <w:sz w:val="26"/>
          <w:szCs w:val="26"/>
        </w:rPr>
        <w:t xml:space="preserve">                                                     Ігор ЯВОРСЬКИЙ</w:t>
      </w:r>
    </w:p>
    <w:p w:rsidR="0043463E" w:rsidRPr="00C36150" w:rsidRDefault="0043463E" w:rsidP="00961E6A">
      <w:pPr>
        <w:rPr>
          <w:sz w:val="26"/>
          <w:szCs w:val="26"/>
        </w:rPr>
      </w:pPr>
    </w:p>
    <w:p w:rsidR="0043463E" w:rsidRPr="00C36150" w:rsidRDefault="0043463E" w:rsidP="00961E6A">
      <w:pPr>
        <w:rPr>
          <w:sz w:val="26"/>
          <w:szCs w:val="26"/>
        </w:rPr>
      </w:pPr>
    </w:p>
    <w:p w:rsidR="0043463E" w:rsidRPr="00C36150" w:rsidRDefault="0043463E" w:rsidP="00961E6A">
      <w:pPr>
        <w:rPr>
          <w:sz w:val="26"/>
          <w:szCs w:val="26"/>
        </w:rPr>
      </w:pPr>
    </w:p>
    <w:p w:rsidR="0043463E" w:rsidRPr="00C36150" w:rsidRDefault="0043463E" w:rsidP="00961E6A">
      <w:pPr>
        <w:rPr>
          <w:sz w:val="26"/>
          <w:szCs w:val="26"/>
        </w:rPr>
      </w:pPr>
      <w:r w:rsidRPr="00C36150">
        <w:rPr>
          <w:sz w:val="26"/>
          <w:szCs w:val="26"/>
        </w:rPr>
        <w:t xml:space="preserve">Секретар сесії, депутат міської ради  </w:t>
      </w:r>
      <w:r>
        <w:rPr>
          <w:sz w:val="26"/>
          <w:szCs w:val="26"/>
        </w:rPr>
        <w:t>В.Курпіта</w:t>
      </w:r>
    </w:p>
    <w:p w:rsidR="0043463E" w:rsidRPr="00961E6A" w:rsidRDefault="0043463E" w:rsidP="00961E6A">
      <w:pPr>
        <w:rPr>
          <w:sz w:val="26"/>
          <w:szCs w:val="26"/>
        </w:rPr>
      </w:pPr>
    </w:p>
    <w:sectPr w:rsidR="0043463E" w:rsidRPr="00961E6A" w:rsidSect="0043463E">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noPunctuationKerning/>
  <w:characterSpacingControl w:val="doNotCompress"/>
  <w:compat>
    <w:doNotBreakWrappedTables/>
    <w:doNotSnapToGridInCell/>
    <w:doNotWrapTextWithPunct/>
    <w:doNotUseEastAsianBreak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C3D7F"/>
    <w:rsid w:val="00085221"/>
    <w:rsid w:val="00265423"/>
    <w:rsid w:val="002A3C2D"/>
    <w:rsid w:val="002C3D7F"/>
    <w:rsid w:val="0036706C"/>
    <w:rsid w:val="00370CC0"/>
    <w:rsid w:val="00420ED2"/>
    <w:rsid w:val="0043463E"/>
    <w:rsid w:val="004D105C"/>
    <w:rsid w:val="008D06CD"/>
    <w:rsid w:val="008E2174"/>
    <w:rsid w:val="00961E6A"/>
    <w:rsid w:val="009A0C30"/>
    <w:rsid w:val="00AC157B"/>
    <w:rsid w:val="00AF7D37"/>
    <w:rsid w:val="00B44C6D"/>
    <w:rsid w:val="00C05F6B"/>
    <w:rsid w:val="00C36150"/>
    <w:rsid w:val="00D839C9"/>
    <w:rsid w:val="00E32557"/>
    <w:rsid w:val="00E80771"/>
    <w:rsid w:val="00FE4E30"/>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xtpage">
    <w:name w:val="nextpage"/>
    <w:basedOn w:val="Normal"/>
    <w:pPr>
      <w:spacing w:before="100" w:beforeAutospacing="1" w:after="100" w:afterAutospacing="1"/>
    </w:pPr>
  </w:style>
  <w:style w:type="paragraph" w:customStyle="1" w:styleId="nextpage1">
    <w:name w:val="nextpage1"/>
    <w:basedOn w:val="Normal"/>
    <w:pPr>
      <w:spacing w:before="100" w:beforeAutospacing="1" w:after="100" w:afterAutospacing="1"/>
    </w:pPr>
  </w:style>
  <w:style w:type="paragraph" w:customStyle="1" w:styleId="poim">
    <w:name w:val="poim"/>
    <w:basedOn w:val="Normal"/>
    <w:pPr>
      <w:spacing w:before="100" w:beforeAutospacing="1" w:after="100" w:afterAutospacing="1"/>
    </w:pPr>
  </w:style>
  <w:style w:type="paragraph" w:customStyle="1" w:styleId="nextpage2">
    <w:name w:val="nextpage2"/>
    <w:basedOn w:val="Normal"/>
    <w:pPr>
      <w:spacing w:before="100" w:beforeAutospacing="1" w:after="100" w:afterAutospacing="1"/>
    </w:pPr>
  </w:style>
  <w:style w:type="paragraph" w:customStyle="1" w:styleId="poim1">
    <w:name w:val="poim1"/>
    <w:basedOn w:val="Normal"/>
    <w:pPr>
      <w:spacing w:before="100" w:beforeAutospacing="1" w:after="100" w:afterAutospacing="1"/>
    </w:pPr>
  </w:style>
  <w:style w:type="paragraph" w:customStyle="1" w:styleId="print">
    <w:name w:val="print"/>
    <w:basedOn w:val="Normal"/>
    <w:pPr>
      <w:spacing w:before="100" w:beforeAutospacing="1" w:after="100" w:afterAutospacing="1"/>
    </w:pPr>
  </w:style>
  <w:style w:type="paragraph" w:customStyle="1" w:styleId="nextpage3">
    <w:name w:val="nextpage3"/>
    <w:basedOn w:val="Normal"/>
    <w:pPr>
      <w:spacing w:before="100" w:beforeAutospacing="1" w:after="100" w:afterAutospacing="1"/>
    </w:pPr>
  </w:style>
  <w:style w:type="paragraph" w:customStyle="1" w:styleId="poim2">
    <w:name w:val="poim2"/>
    <w:basedOn w:val="Normal"/>
    <w:pPr>
      <w:spacing w:before="100" w:beforeAutospacing="1" w:after="100" w:afterAutospacing="1"/>
    </w:pPr>
  </w:style>
  <w:style w:type="paragraph" w:customStyle="1" w:styleId="print1">
    <w:name w:val="print1"/>
    <w:basedOn w:val="Normal"/>
    <w:pPr>
      <w:shd w:val="clear" w:color="auto" w:fill="FFFFFF"/>
      <w:spacing w:before="100" w:beforeAutospacing="1" w:after="100" w:afterAutospacing="1"/>
    </w:pPr>
    <w:rPr>
      <w:color w:val="000000"/>
    </w:rPr>
  </w:style>
  <w:style w:type="paragraph" w:customStyle="1" w:styleId="nextpage4">
    <w:name w:val="nextpage4"/>
    <w:basedOn w:val="Normal"/>
    <w:pPr>
      <w:spacing w:before="100" w:beforeAutospacing="1" w:after="100" w:afterAutospacing="1"/>
    </w:pPr>
  </w:style>
  <w:style w:type="paragraph" w:customStyle="1" w:styleId="poim3">
    <w:name w:val="poim3"/>
    <w:basedOn w:val="Normal"/>
    <w:pPr>
      <w:spacing w:before="100" w:beforeAutospacing="1" w:after="100" w:afterAutospacing="1"/>
    </w:pPr>
  </w:style>
  <w:style w:type="paragraph" w:customStyle="1" w:styleId="print2">
    <w:name w:val="print2"/>
    <w:basedOn w:val="Normal"/>
    <w:pPr>
      <w:shd w:val="clear" w:color="auto" w:fill="FFFFFF"/>
      <w:spacing w:before="100" w:beforeAutospacing="1" w:after="100" w:afterAutospacing="1"/>
    </w:pPr>
    <w:rPr>
      <w:color w:val="000000"/>
    </w:rPr>
  </w:style>
  <w:style w:type="paragraph" w:customStyle="1" w:styleId="nextpage5">
    <w:name w:val="nextpage5"/>
    <w:basedOn w:val="Normal"/>
    <w:pPr>
      <w:spacing w:before="100" w:beforeAutospacing="1" w:after="100" w:afterAutospacing="1"/>
    </w:pPr>
  </w:style>
  <w:style w:type="paragraph" w:customStyle="1" w:styleId="poim4">
    <w:name w:val="poim4"/>
    <w:basedOn w:val="Normal"/>
    <w:pPr>
      <w:spacing w:before="100" w:beforeAutospacing="1" w:after="100" w:afterAutospacing="1"/>
    </w:pPr>
  </w:style>
  <w:style w:type="paragraph" w:customStyle="1" w:styleId="print3">
    <w:name w:val="print3"/>
    <w:basedOn w:val="Normal"/>
    <w:pPr>
      <w:shd w:val="clear" w:color="auto" w:fill="FFFFFF"/>
      <w:spacing w:before="100" w:beforeAutospacing="1" w:after="100" w:afterAutospacing="1"/>
    </w:pPr>
    <w:rPr>
      <w:color w:val="000000"/>
    </w:rPr>
  </w:style>
  <w:style w:type="paragraph" w:customStyle="1" w:styleId="tdborder">
    <w:name w:val="td_border"/>
    <w:basedOn w:val="Normal"/>
    <w:pPr>
      <w:spacing w:before="100" w:beforeAutospacing="1" w:after="100" w:afterAutospacing="1"/>
    </w:pPr>
  </w:style>
  <w:style w:type="paragraph" w:customStyle="1" w:styleId="nextpage6">
    <w:name w:val="nextpage6"/>
    <w:basedOn w:val="Normal"/>
    <w:pPr>
      <w:spacing w:before="100" w:beforeAutospacing="1" w:after="100" w:afterAutospacing="1"/>
    </w:pPr>
  </w:style>
  <w:style w:type="paragraph" w:customStyle="1" w:styleId="poim5">
    <w:name w:val="poim5"/>
    <w:basedOn w:val="Normal"/>
    <w:pPr>
      <w:spacing w:before="100" w:beforeAutospacing="1" w:after="100" w:afterAutospacing="1"/>
    </w:pPr>
  </w:style>
  <w:style w:type="paragraph" w:customStyle="1" w:styleId="print4">
    <w:name w:val="print4"/>
    <w:basedOn w:val="Normal"/>
    <w:pPr>
      <w:shd w:val="clear" w:color="auto" w:fill="FFFFFF"/>
      <w:spacing w:before="100" w:beforeAutospacing="1" w:after="100" w:afterAutospacing="1"/>
    </w:pPr>
    <w:rPr>
      <w:color w:val="000000"/>
    </w:rPr>
  </w:style>
  <w:style w:type="paragraph" w:customStyle="1" w:styleId="tdborder1">
    <w:name w:val="td_border1"/>
    <w:basedOn w:val="Normal"/>
    <w:pPr>
      <w:pBdr>
        <w:top w:val="single" w:sz="12" w:space="0" w:color="B0D0EF"/>
        <w:left w:val="single" w:sz="4" w:space="0" w:color="B0D0EF"/>
        <w:bottom w:val="dotted" w:sz="12" w:space="0" w:color="B0D0EF"/>
        <w:right w:val="single" w:sz="4" w:space="0" w:color="B0D0EF"/>
      </w:pBdr>
      <w:spacing w:before="100" w:beforeAutospacing="1" w:after="100" w:afterAutospacing="1"/>
    </w:pPr>
  </w:style>
  <w:style w:type="paragraph" w:customStyle="1" w:styleId="nextpage7">
    <w:name w:val="nextpage7"/>
    <w:basedOn w:val="Normal"/>
    <w:pPr>
      <w:spacing w:before="100" w:beforeAutospacing="1" w:after="100" w:afterAutospacing="1"/>
    </w:pPr>
  </w:style>
  <w:style w:type="paragraph" w:customStyle="1" w:styleId="poim6">
    <w:name w:val="poim6"/>
    <w:basedOn w:val="Normal"/>
    <w:pPr>
      <w:spacing w:before="100" w:beforeAutospacing="1" w:after="100" w:afterAutospacing="1"/>
    </w:pPr>
  </w:style>
  <w:style w:type="paragraph" w:customStyle="1" w:styleId="print5">
    <w:name w:val="print5"/>
    <w:basedOn w:val="Normal"/>
    <w:pPr>
      <w:shd w:val="clear" w:color="auto" w:fill="FFFFFF"/>
      <w:spacing w:before="100" w:beforeAutospacing="1" w:after="100" w:afterAutospacing="1"/>
    </w:pPr>
    <w:rPr>
      <w:color w:val="000000"/>
    </w:rPr>
  </w:style>
  <w:style w:type="paragraph" w:customStyle="1" w:styleId="tdborder2">
    <w:name w:val="td_border2"/>
    <w:basedOn w:val="Normal"/>
    <w:pPr>
      <w:pBdr>
        <w:top w:val="single" w:sz="12" w:space="0" w:color="B0D0EF"/>
        <w:left w:val="single" w:sz="4" w:space="0" w:color="B0D0EF"/>
        <w:bottom w:val="dotted" w:sz="12" w:space="0" w:color="B0D0EF"/>
        <w:right w:val="single" w:sz="4" w:space="0" w:color="B0D0EF"/>
      </w:pBdr>
      <w:spacing w:before="100" w:beforeAutospacing="1" w:after="100" w:afterAutospacing="1"/>
    </w:pPr>
  </w:style>
  <w:style w:type="paragraph" w:customStyle="1" w:styleId="nextpage8">
    <w:name w:val="nextpage8"/>
    <w:basedOn w:val="Normal"/>
    <w:pPr>
      <w:spacing w:before="100" w:beforeAutospacing="1" w:after="100" w:afterAutospacing="1"/>
    </w:pPr>
  </w:style>
  <w:style w:type="paragraph" w:customStyle="1" w:styleId="poim7">
    <w:name w:val="poim7"/>
    <w:basedOn w:val="Normal"/>
    <w:pPr>
      <w:spacing w:before="100" w:beforeAutospacing="1" w:after="100" w:afterAutospacing="1"/>
    </w:pPr>
  </w:style>
  <w:style w:type="paragraph" w:customStyle="1" w:styleId="print6">
    <w:name w:val="print6"/>
    <w:basedOn w:val="Normal"/>
    <w:pPr>
      <w:shd w:val="clear" w:color="auto" w:fill="FFFFFF"/>
      <w:spacing w:before="100" w:beforeAutospacing="1" w:after="100" w:afterAutospacing="1"/>
    </w:pPr>
    <w:rPr>
      <w:color w:val="000000"/>
    </w:rPr>
  </w:style>
  <w:style w:type="paragraph" w:customStyle="1" w:styleId="tdborder3">
    <w:name w:val="td_border3"/>
    <w:basedOn w:val="Normal"/>
    <w:pPr>
      <w:pBdr>
        <w:top w:val="single" w:sz="12" w:space="0" w:color="B0D0EF"/>
        <w:left w:val="single" w:sz="4" w:space="0" w:color="B0D0EF"/>
        <w:bottom w:val="dotted" w:sz="12" w:space="0" w:color="B0D0EF"/>
        <w:right w:val="single" w:sz="4" w:space="0" w:color="B0D0EF"/>
      </w:pBdr>
      <w:spacing w:before="100" w:beforeAutospacing="1" w:after="100" w:afterAutospacing="1"/>
    </w:pPr>
  </w:style>
  <w:style w:type="paragraph" w:customStyle="1" w:styleId="nextpage9">
    <w:name w:val="nextpage9"/>
    <w:basedOn w:val="Normal"/>
    <w:pPr>
      <w:spacing w:before="100" w:beforeAutospacing="1" w:after="100" w:afterAutospacing="1"/>
    </w:pPr>
  </w:style>
  <w:style w:type="paragraph" w:customStyle="1" w:styleId="poim8">
    <w:name w:val="poim8"/>
    <w:basedOn w:val="Normal"/>
    <w:pPr>
      <w:spacing w:before="100" w:beforeAutospacing="1" w:after="100" w:afterAutospacing="1"/>
    </w:pPr>
  </w:style>
  <w:style w:type="paragraph" w:customStyle="1" w:styleId="print7">
    <w:name w:val="print7"/>
    <w:basedOn w:val="Normal"/>
    <w:pPr>
      <w:shd w:val="clear" w:color="auto" w:fill="FFFFFF"/>
      <w:spacing w:before="100" w:beforeAutospacing="1" w:after="100" w:afterAutospacing="1"/>
    </w:pPr>
    <w:rPr>
      <w:color w:val="000000"/>
    </w:rPr>
  </w:style>
  <w:style w:type="paragraph" w:customStyle="1" w:styleId="tdborder4">
    <w:name w:val="td_border4"/>
    <w:basedOn w:val="Normal"/>
    <w:pPr>
      <w:pBdr>
        <w:top w:val="single" w:sz="12" w:space="0" w:color="B0D0EF"/>
        <w:left w:val="single" w:sz="4" w:space="0" w:color="B0D0EF"/>
        <w:bottom w:val="dotted" w:sz="12" w:space="0" w:color="B0D0EF"/>
        <w:right w:val="single" w:sz="4" w:space="0" w:color="B0D0EF"/>
      </w:pBdr>
      <w:spacing w:before="100" w:beforeAutospacing="1" w:after="100" w:afterAutospacing="1"/>
    </w:pPr>
  </w:style>
  <w:style w:type="paragraph" w:customStyle="1" w:styleId="nextpage10">
    <w:name w:val="nextpage10"/>
    <w:basedOn w:val="Normal"/>
    <w:pPr>
      <w:spacing w:before="100" w:beforeAutospacing="1" w:after="100" w:afterAutospacing="1"/>
    </w:pPr>
  </w:style>
  <w:style w:type="paragraph" w:customStyle="1" w:styleId="poim9">
    <w:name w:val="poim9"/>
    <w:basedOn w:val="Normal"/>
    <w:pPr>
      <w:spacing w:before="100" w:beforeAutospacing="1" w:after="100" w:afterAutospacing="1"/>
    </w:pPr>
  </w:style>
  <w:style w:type="paragraph" w:customStyle="1" w:styleId="print8">
    <w:name w:val="print8"/>
    <w:basedOn w:val="Normal"/>
    <w:pPr>
      <w:shd w:val="clear" w:color="auto" w:fill="FFFFFF"/>
      <w:spacing w:before="100" w:beforeAutospacing="1" w:after="100" w:afterAutospacing="1"/>
    </w:pPr>
    <w:rPr>
      <w:color w:val="000000"/>
    </w:rPr>
  </w:style>
  <w:style w:type="paragraph" w:customStyle="1" w:styleId="tdborder5">
    <w:name w:val="td_border5"/>
    <w:basedOn w:val="Normal"/>
    <w:pPr>
      <w:pBdr>
        <w:top w:val="single" w:sz="12" w:space="0" w:color="B0D0EF"/>
        <w:left w:val="single" w:sz="4" w:space="0" w:color="B0D0EF"/>
        <w:bottom w:val="dotted" w:sz="12" w:space="0" w:color="B0D0EF"/>
        <w:right w:val="single" w:sz="4" w:space="0" w:color="B0D0EF"/>
      </w:pBdr>
      <w:spacing w:before="100" w:beforeAutospacing="1" w:after="100" w:afterAutospacing="1"/>
    </w:pPr>
  </w:style>
  <w:style w:type="paragraph" w:customStyle="1" w:styleId="nextpage11">
    <w:name w:val="nextpage11"/>
    <w:basedOn w:val="Normal"/>
    <w:pPr>
      <w:spacing w:before="100" w:beforeAutospacing="1" w:after="100" w:afterAutospacing="1"/>
    </w:pPr>
  </w:style>
  <w:style w:type="paragraph" w:customStyle="1" w:styleId="poim10">
    <w:name w:val="poim10"/>
    <w:basedOn w:val="Normal"/>
    <w:pPr>
      <w:spacing w:before="100" w:beforeAutospacing="1" w:after="100" w:afterAutospacing="1"/>
    </w:pPr>
  </w:style>
  <w:style w:type="paragraph" w:customStyle="1" w:styleId="print9">
    <w:name w:val="print9"/>
    <w:basedOn w:val="Normal"/>
    <w:pPr>
      <w:shd w:val="clear" w:color="auto" w:fill="FFFFFF"/>
      <w:spacing w:before="100" w:beforeAutospacing="1" w:after="100" w:afterAutospacing="1"/>
    </w:pPr>
    <w:rPr>
      <w:color w:val="000000"/>
    </w:rPr>
  </w:style>
  <w:style w:type="paragraph" w:customStyle="1" w:styleId="tdborder6">
    <w:name w:val="td_border6"/>
    <w:basedOn w:val="Normal"/>
    <w:pPr>
      <w:pBdr>
        <w:top w:val="single" w:sz="12" w:space="0" w:color="B0D0EF"/>
        <w:left w:val="single" w:sz="4" w:space="0" w:color="B0D0EF"/>
        <w:bottom w:val="dotted" w:sz="12" w:space="0" w:color="B0D0EF"/>
        <w:right w:val="single" w:sz="4" w:space="0" w:color="B0D0EF"/>
      </w:pBdr>
      <w:spacing w:before="100" w:beforeAutospacing="1" w:after="100" w:afterAutospacing="1"/>
    </w:pPr>
  </w:style>
  <w:style w:type="paragraph" w:customStyle="1" w:styleId="nextpage12">
    <w:name w:val="nextpage12"/>
    <w:basedOn w:val="Normal"/>
    <w:pPr>
      <w:spacing w:before="100" w:beforeAutospacing="1" w:after="100" w:afterAutospacing="1"/>
    </w:pPr>
  </w:style>
  <w:style w:type="paragraph" w:customStyle="1" w:styleId="poim11">
    <w:name w:val="poim11"/>
    <w:basedOn w:val="Normal"/>
    <w:pPr>
      <w:spacing w:before="100" w:beforeAutospacing="1" w:after="100" w:afterAutospacing="1"/>
    </w:pPr>
  </w:style>
  <w:style w:type="paragraph" w:customStyle="1" w:styleId="print10">
    <w:name w:val="print10"/>
    <w:basedOn w:val="Normal"/>
    <w:pPr>
      <w:shd w:val="clear" w:color="auto" w:fill="FFFFFF"/>
      <w:spacing w:before="100" w:beforeAutospacing="1" w:after="100" w:afterAutospacing="1"/>
    </w:pPr>
    <w:rPr>
      <w:color w:val="000000"/>
    </w:rPr>
  </w:style>
  <w:style w:type="paragraph" w:customStyle="1" w:styleId="tdborder7">
    <w:name w:val="td_border7"/>
    <w:basedOn w:val="Normal"/>
    <w:pPr>
      <w:pBdr>
        <w:top w:val="single" w:sz="12" w:space="0" w:color="B0D0EF"/>
        <w:left w:val="single" w:sz="4" w:space="0" w:color="B0D0EF"/>
        <w:bottom w:val="dotted" w:sz="12" w:space="0" w:color="B0D0EF"/>
        <w:right w:val="single" w:sz="4" w:space="0" w:color="B0D0EF"/>
      </w:pBdr>
      <w:spacing w:before="100" w:beforeAutospacing="1" w:after="100" w:afterAutospacing="1"/>
    </w:pPr>
  </w:style>
  <w:style w:type="paragraph" w:customStyle="1" w:styleId="nextpage13">
    <w:name w:val="nextpage13"/>
    <w:basedOn w:val="Normal"/>
    <w:pPr>
      <w:spacing w:before="100" w:beforeAutospacing="1" w:after="100" w:afterAutospacing="1"/>
    </w:pPr>
  </w:style>
  <w:style w:type="paragraph" w:customStyle="1" w:styleId="poim12">
    <w:name w:val="poim12"/>
    <w:basedOn w:val="Normal"/>
    <w:pPr>
      <w:spacing w:before="100" w:beforeAutospacing="1" w:after="100" w:afterAutospacing="1"/>
    </w:pPr>
  </w:style>
  <w:style w:type="paragraph" w:customStyle="1" w:styleId="print11">
    <w:name w:val="print11"/>
    <w:basedOn w:val="Normal"/>
    <w:pPr>
      <w:shd w:val="clear" w:color="auto" w:fill="FFFFFF"/>
      <w:spacing w:before="100" w:beforeAutospacing="1" w:after="100" w:afterAutospacing="1"/>
    </w:pPr>
    <w:rPr>
      <w:color w:val="000000"/>
    </w:rPr>
  </w:style>
  <w:style w:type="paragraph" w:customStyle="1" w:styleId="tdborder8">
    <w:name w:val="td_border8"/>
    <w:basedOn w:val="Normal"/>
    <w:pPr>
      <w:pBdr>
        <w:top w:val="single" w:sz="12" w:space="0" w:color="B0D0EF"/>
        <w:left w:val="single" w:sz="4" w:space="0" w:color="B0D0EF"/>
        <w:bottom w:val="dotted" w:sz="12" w:space="0" w:color="B0D0EF"/>
        <w:right w:val="single" w:sz="4" w:space="0" w:color="B0D0EF"/>
      </w:pBdr>
      <w:spacing w:before="100" w:beforeAutospacing="1" w:after="100" w:afterAutospacing="1"/>
    </w:pPr>
  </w:style>
  <w:style w:type="paragraph" w:customStyle="1" w:styleId="nextpage14">
    <w:name w:val="nextpage14"/>
    <w:basedOn w:val="Normal"/>
    <w:pPr>
      <w:spacing w:before="100" w:beforeAutospacing="1" w:after="100" w:afterAutospacing="1"/>
    </w:pPr>
  </w:style>
  <w:style w:type="paragraph" w:customStyle="1" w:styleId="poim13">
    <w:name w:val="poim13"/>
    <w:basedOn w:val="Normal"/>
    <w:pPr>
      <w:spacing w:before="100" w:beforeAutospacing="1" w:after="100" w:afterAutospacing="1"/>
    </w:pPr>
  </w:style>
  <w:style w:type="paragraph" w:customStyle="1" w:styleId="print12">
    <w:name w:val="print12"/>
    <w:basedOn w:val="Normal"/>
    <w:pPr>
      <w:shd w:val="clear" w:color="auto" w:fill="FFFFFF"/>
      <w:spacing w:before="100" w:beforeAutospacing="1" w:after="100" w:afterAutospacing="1"/>
    </w:pPr>
    <w:rPr>
      <w:color w:val="000000"/>
    </w:rPr>
  </w:style>
  <w:style w:type="paragraph" w:customStyle="1" w:styleId="tdborder9">
    <w:name w:val="td_border9"/>
    <w:basedOn w:val="Normal"/>
    <w:pPr>
      <w:pBdr>
        <w:top w:val="single" w:sz="12" w:space="0" w:color="B0D0EF"/>
        <w:left w:val="single" w:sz="4" w:space="0" w:color="B0D0EF"/>
        <w:bottom w:val="dotted" w:sz="12" w:space="0" w:color="B0D0EF"/>
        <w:right w:val="single" w:sz="4" w:space="0" w:color="B0D0EF"/>
      </w:pBdr>
      <w:spacing w:before="100" w:beforeAutospacing="1" w:after="100" w:afterAutospacing="1"/>
    </w:pPr>
  </w:style>
  <w:style w:type="paragraph" w:customStyle="1" w:styleId="nextpage15">
    <w:name w:val="nextpage15"/>
    <w:basedOn w:val="Normal"/>
    <w:pPr>
      <w:spacing w:before="100" w:beforeAutospacing="1" w:after="100" w:afterAutospacing="1"/>
    </w:pPr>
  </w:style>
  <w:style w:type="paragraph" w:customStyle="1" w:styleId="poim14">
    <w:name w:val="poim14"/>
    <w:basedOn w:val="Normal"/>
    <w:pPr>
      <w:spacing w:before="100" w:beforeAutospacing="1" w:after="100" w:afterAutospacing="1"/>
    </w:pPr>
  </w:style>
  <w:style w:type="paragraph" w:customStyle="1" w:styleId="print13">
    <w:name w:val="print13"/>
    <w:basedOn w:val="Normal"/>
    <w:pPr>
      <w:shd w:val="clear" w:color="auto" w:fill="FFFFFF"/>
      <w:spacing w:before="100" w:beforeAutospacing="1" w:after="100" w:afterAutospacing="1"/>
    </w:pPr>
    <w:rPr>
      <w:color w:val="000000"/>
    </w:rPr>
  </w:style>
  <w:style w:type="paragraph" w:customStyle="1" w:styleId="tdborder10">
    <w:name w:val="td_border10"/>
    <w:basedOn w:val="Normal"/>
    <w:pPr>
      <w:pBdr>
        <w:top w:val="single" w:sz="12" w:space="0" w:color="B0D0EF"/>
        <w:left w:val="single" w:sz="4" w:space="0" w:color="B0D0EF"/>
        <w:bottom w:val="dotted" w:sz="12" w:space="0" w:color="B0D0EF"/>
        <w:right w:val="single" w:sz="4" w:space="0" w:color="B0D0EF"/>
      </w:pBdr>
      <w:spacing w:before="100" w:beforeAutospacing="1" w:after="100" w:afterAutospacing="1"/>
    </w:pPr>
  </w:style>
  <w:style w:type="paragraph" w:customStyle="1" w:styleId="nextpage16">
    <w:name w:val="nextpage16"/>
    <w:basedOn w:val="Normal"/>
    <w:pPr>
      <w:spacing w:before="100" w:beforeAutospacing="1" w:after="100" w:afterAutospacing="1"/>
    </w:pPr>
  </w:style>
  <w:style w:type="paragraph" w:customStyle="1" w:styleId="poim15">
    <w:name w:val="poim15"/>
    <w:basedOn w:val="Normal"/>
    <w:pPr>
      <w:spacing w:before="100" w:beforeAutospacing="1" w:after="100" w:afterAutospacing="1"/>
    </w:pPr>
  </w:style>
  <w:style w:type="paragraph" w:customStyle="1" w:styleId="print14">
    <w:name w:val="print14"/>
    <w:basedOn w:val="Normal"/>
    <w:pPr>
      <w:shd w:val="clear" w:color="auto" w:fill="FFFFFF"/>
      <w:spacing w:before="100" w:beforeAutospacing="1" w:after="100" w:afterAutospacing="1"/>
    </w:pPr>
    <w:rPr>
      <w:color w:val="000000"/>
    </w:rPr>
  </w:style>
  <w:style w:type="paragraph" w:customStyle="1" w:styleId="tdborder11">
    <w:name w:val="td_border11"/>
    <w:basedOn w:val="Normal"/>
    <w:pPr>
      <w:pBdr>
        <w:top w:val="single" w:sz="12" w:space="0" w:color="B0D0EF"/>
        <w:left w:val="single" w:sz="4" w:space="0" w:color="B0D0EF"/>
        <w:bottom w:val="dotted" w:sz="12" w:space="0" w:color="B0D0EF"/>
        <w:right w:val="single" w:sz="4" w:space="0" w:color="B0D0EF"/>
      </w:pBdr>
      <w:spacing w:before="100" w:beforeAutospacing="1" w:after="100" w:afterAutospacing="1"/>
    </w:pPr>
  </w:style>
  <w:style w:type="paragraph" w:customStyle="1" w:styleId="nextpage17">
    <w:name w:val="nextpage17"/>
    <w:basedOn w:val="Normal"/>
    <w:pPr>
      <w:spacing w:before="100" w:beforeAutospacing="1" w:after="100" w:afterAutospacing="1"/>
    </w:pPr>
  </w:style>
  <w:style w:type="paragraph" w:customStyle="1" w:styleId="poim16">
    <w:name w:val="poim16"/>
    <w:basedOn w:val="Normal"/>
    <w:pPr>
      <w:spacing w:before="100" w:beforeAutospacing="1" w:after="100" w:afterAutospacing="1"/>
    </w:pPr>
  </w:style>
  <w:style w:type="paragraph" w:customStyle="1" w:styleId="print15">
    <w:name w:val="print15"/>
    <w:basedOn w:val="Normal"/>
    <w:pPr>
      <w:shd w:val="clear" w:color="auto" w:fill="FFFFFF"/>
      <w:spacing w:before="100" w:beforeAutospacing="1" w:after="100" w:afterAutospacing="1"/>
    </w:pPr>
    <w:rPr>
      <w:color w:val="000000"/>
    </w:rPr>
  </w:style>
  <w:style w:type="paragraph" w:customStyle="1" w:styleId="tdborder12">
    <w:name w:val="td_border12"/>
    <w:basedOn w:val="Normal"/>
    <w:pPr>
      <w:pBdr>
        <w:top w:val="single" w:sz="12" w:space="0" w:color="B0D0EF"/>
        <w:left w:val="single" w:sz="4" w:space="0" w:color="B0D0EF"/>
        <w:bottom w:val="dotted" w:sz="12" w:space="0" w:color="B0D0EF"/>
        <w:right w:val="single" w:sz="4" w:space="0" w:color="B0D0EF"/>
      </w:pBdr>
      <w:spacing w:before="100" w:beforeAutospacing="1" w:after="100" w:afterAutospacing="1"/>
    </w:pPr>
  </w:style>
  <w:style w:type="paragraph" w:customStyle="1" w:styleId="nextpage18">
    <w:name w:val="nextpage18"/>
    <w:basedOn w:val="Normal"/>
    <w:pPr>
      <w:spacing w:before="100" w:beforeAutospacing="1" w:after="100" w:afterAutospacing="1"/>
    </w:pPr>
  </w:style>
  <w:style w:type="paragraph" w:customStyle="1" w:styleId="poim17">
    <w:name w:val="poim17"/>
    <w:basedOn w:val="Normal"/>
    <w:pPr>
      <w:spacing w:before="100" w:beforeAutospacing="1" w:after="100" w:afterAutospacing="1"/>
    </w:pPr>
  </w:style>
  <w:style w:type="paragraph" w:customStyle="1" w:styleId="print16">
    <w:name w:val="print16"/>
    <w:basedOn w:val="Normal"/>
    <w:pPr>
      <w:shd w:val="clear" w:color="auto" w:fill="FFFFFF"/>
      <w:spacing w:before="100" w:beforeAutospacing="1" w:after="100" w:afterAutospacing="1"/>
    </w:pPr>
    <w:rPr>
      <w:color w:val="000000"/>
    </w:rPr>
  </w:style>
  <w:style w:type="paragraph" w:customStyle="1" w:styleId="tdborder13">
    <w:name w:val="td_border13"/>
    <w:basedOn w:val="Normal"/>
    <w:pPr>
      <w:pBdr>
        <w:top w:val="single" w:sz="12" w:space="0" w:color="B0D0EF"/>
        <w:left w:val="single" w:sz="4" w:space="0" w:color="B0D0EF"/>
        <w:bottom w:val="dotted" w:sz="12" w:space="0" w:color="B0D0EF"/>
        <w:right w:val="single" w:sz="4" w:space="0" w:color="B0D0EF"/>
      </w:pBdr>
      <w:spacing w:before="100" w:beforeAutospacing="1" w:after="100" w:afterAutospacing="1"/>
    </w:pPr>
  </w:style>
  <w:style w:type="paragraph" w:styleId="NormalWeb">
    <w:name w:val="Normal (Web)"/>
    <w:basedOn w:val="Normal"/>
    <w:uiPriority w:val="99"/>
    <w:pPr>
      <w:spacing w:before="100" w:beforeAutospacing="1" w:after="100" w:afterAutospacing="1"/>
    </w:pPr>
  </w:style>
  <w:style w:type="paragraph" w:styleId="NoSpacing">
    <w:name w:val="No Spacing"/>
    <w:uiPriority w:val="1"/>
    <w:qFormat/>
    <w:rsid w:val="00AF7D37"/>
    <w:rPr>
      <w:rFonts w:ascii="Calibri" w:hAnsi="Calibri" w:cs="Calibri"/>
      <w:lang w:val="ru-RU" w:eastAsia="ru-RU"/>
    </w:rPr>
  </w:style>
  <w:style w:type="paragraph" w:styleId="BodyTextIndent">
    <w:name w:val="Body Text Indent"/>
    <w:basedOn w:val="Normal"/>
    <w:link w:val="BodyTextIndentChar"/>
    <w:uiPriority w:val="99"/>
    <w:rsid w:val="00AF7D37"/>
    <w:pPr>
      <w:autoSpaceDE w:val="0"/>
      <w:autoSpaceDN w:val="0"/>
      <w:jc w:val="both"/>
    </w:pPr>
    <w:rPr>
      <w:sz w:val="26"/>
      <w:szCs w:val="26"/>
      <w:lang w:eastAsia="ru-RU"/>
    </w:rPr>
  </w:style>
  <w:style w:type="character" w:customStyle="1" w:styleId="BodyTextIndentChar">
    <w:name w:val="Body Text Indent Char"/>
    <w:basedOn w:val="DefaultParagraphFont"/>
    <w:link w:val="BodyTextIndent"/>
    <w:uiPriority w:val="99"/>
    <w:semiHidden/>
    <w:locked/>
    <w:rsid w:val="00AF7D37"/>
    <w:rPr>
      <w:rFonts w:cs="Times New Roman"/>
      <w:sz w:val="26"/>
      <w:szCs w:val="26"/>
      <w:lang w:val="uk-UA" w:eastAsia="ru-RU" w:bidi="ar-SA"/>
    </w:rPr>
  </w:style>
  <w:style w:type="character" w:customStyle="1" w:styleId="rvts7">
    <w:name w:val="rvts7"/>
    <w:rsid w:val="00AF7D37"/>
  </w:style>
</w:styles>
</file>

<file path=word/webSettings.xml><?xml version="1.0" encoding="utf-8"?>
<w:webSettings xmlns:r="http://schemas.openxmlformats.org/officeDocument/2006/relationships" xmlns:w="http://schemas.openxmlformats.org/wordprocessingml/2006/main">
  <w:divs>
    <w:div w:id="1559123465">
      <w:marLeft w:val="0"/>
      <w:marRight w:val="0"/>
      <w:marTop w:val="0"/>
      <w:marBottom w:val="0"/>
      <w:divBdr>
        <w:top w:val="none" w:sz="0" w:space="0" w:color="auto"/>
        <w:left w:val="none" w:sz="0" w:space="0" w:color="auto"/>
        <w:bottom w:val="none" w:sz="0" w:space="0" w:color="auto"/>
        <w:right w:val="none" w:sz="0" w:space="0" w:color="auto"/>
      </w:divBdr>
    </w:div>
    <w:div w:id="1559123466">
      <w:marLeft w:val="0"/>
      <w:marRight w:val="0"/>
      <w:marTop w:val="0"/>
      <w:marBottom w:val="0"/>
      <w:divBdr>
        <w:top w:val="none" w:sz="0" w:space="0" w:color="auto"/>
        <w:left w:val="none" w:sz="0" w:space="0" w:color="auto"/>
        <w:bottom w:val="none" w:sz="0" w:space="0" w:color="auto"/>
        <w:right w:val="none" w:sz="0" w:space="0" w:color="auto"/>
      </w:divBdr>
    </w:div>
    <w:div w:id="1559123467">
      <w:marLeft w:val="0"/>
      <w:marRight w:val="0"/>
      <w:marTop w:val="0"/>
      <w:marBottom w:val="0"/>
      <w:divBdr>
        <w:top w:val="none" w:sz="0" w:space="0" w:color="auto"/>
        <w:left w:val="none" w:sz="0" w:space="0" w:color="auto"/>
        <w:bottom w:val="none" w:sz="0" w:space="0" w:color="auto"/>
        <w:right w:val="none" w:sz="0" w:space="0" w:color="auto"/>
      </w:divBdr>
    </w:div>
    <w:div w:id="1559123468">
      <w:marLeft w:val="0"/>
      <w:marRight w:val="0"/>
      <w:marTop w:val="0"/>
      <w:marBottom w:val="0"/>
      <w:divBdr>
        <w:top w:val="none" w:sz="0" w:space="0" w:color="auto"/>
        <w:left w:val="none" w:sz="0" w:space="0" w:color="auto"/>
        <w:bottom w:val="none" w:sz="0" w:space="0" w:color="auto"/>
        <w:right w:val="none" w:sz="0" w:space="0" w:color="auto"/>
      </w:divBdr>
    </w:div>
    <w:div w:id="1559123469">
      <w:marLeft w:val="0"/>
      <w:marRight w:val="0"/>
      <w:marTop w:val="0"/>
      <w:marBottom w:val="0"/>
      <w:divBdr>
        <w:top w:val="none" w:sz="0" w:space="0" w:color="auto"/>
        <w:left w:val="none" w:sz="0" w:space="0" w:color="auto"/>
        <w:bottom w:val="none" w:sz="0" w:space="0" w:color="auto"/>
        <w:right w:val="none" w:sz="0" w:space="0" w:color="auto"/>
      </w:divBdr>
    </w:div>
    <w:div w:id="1559123470">
      <w:marLeft w:val="0"/>
      <w:marRight w:val="0"/>
      <w:marTop w:val="0"/>
      <w:marBottom w:val="0"/>
      <w:divBdr>
        <w:top w:val="none" w:sz="0" w:space="0" w:color="auto"/>
        <w:left w:val="none" w:sz="0" w:space="0" w:color="auto"/>
        <w:bottom w:val="none" w:sz="0" w:space="0" w:color="auto"/>
        <w:right w:val="none" w:sz="0" w:space="0" w:color="auto"/>
      </w:divBdr>
    </w:div>
    <w:div w:id="1559123471">
      <w:marLeft w:val="0"/>
      <w:marRight w:val="0"/>
      <w:marTop w:val="0"/>
      <w:marBottom w:val="0"/>
      <w:divBdr>
        <w:top w:val="none" w:sz="0" w:space="0" w:color="auto"/>
        <w:left w:val="none" w:sz="0" w:space="0" w:color="auto"/>
        <w:bottom w:val="none" w:sz="0" w:space="0" w:color="auto"/>
        <w:right w:val="none" w:sz="0" w:space="0" w:color="auto"/>
      </w:divBdr>
    </w:div>
    <w:div w:id="1559123472">
      <w:marLeft w:val="0"/>
      <w:marRight w:val="0"/>
      <w:marTop w:val="0"/>
      <w:marBottom w:val="0"/>
      <w:divBdr>
        <w:top w:val="none" w:sz="0" w:space="0" w:color="auto"/>
        <w:left w:val="none" w:sz="0" w:space="0" w:color="auto"/>
        <w:bottom w:val="none" w:sz="0" w:space="0" w:color="auto"/>
        <w:right w:val="none" w:sz="0" w:space="0" w:color="auto"/>
      </w:divBdr>
    </w:div>
    <w:div w:id="1559123473">
      <w:marLeft w:val="0"/>
      <w:marRight w:val="0"/>
      <w:marTop w:val="0"/>
      <w:marBottom w:val="0"/>
      <w:divBdr>
        <w:top w:val="none" w:sz="0" w:space="0" w:color="auto"/>
        <w:left w:val="none" w:sz="0" w:space="0" w:color="auto"/>
        <w:bottom w:val="none" w:sz="0" w:space="0" w:color="auto"/>
        <w:right w:val="none" w:sz="0" w:space="0" w:color="auto"/>
      </w:divBdr>
    </w:div>
    <w:div w:id="1559123474">
      <w:marLeft w:val="0"/>
      <w:marRight w:val="0"/>
      <w:marTop w:val="0"/>
      <w:marBottom w:val="0"/>
      <w:divBdr>
        <w:top w:val="none" w:sz="0" w:space="0" w:color="auto"/>
        <w:left w:val="none" w:sz="0" w:space="0" w:color="auto"/>
        <w:bottom w:val="none" w:sz="0" w:space="0" w:color="auto"/>
        <w:right w:val="none" w:sz="0" w:space="0" w:color="auto"/>
      </w:divBdr>
    </w:div>
    <w:div w:id="1559123475">
      <w:marLeft w:val="0"/>
      <w:marRight w:val="0"/>
      <w:marTop w:val="0"/>
      <w:marBottom w:val="0"/>
      <w:divBdr>
        <w:top w:val="none" w:sz="0" w:space="0" w:color="auto"/>
        <w:left w:val="none" w:sz="0" w:space="0" w:color="auto"/>
        <w:bottom w:val="none" w:sz="0" w:space="0" w:color="auto"/>
        <w:right w:val="none" w:sz="0" w:space="0" w:color="auto"/>
      </w:divBdr>
    </w:div>
    <w:div w:id="1559123476">
      <w:marLeft w:val="0"/>
      <w:marRight w:val="0"/>
      <w:marTop w:val="0"/>
      <w:marBottom w:val="0"/>
      <w:divBdr>
        <w:top w:val="none" w:sz="0" w:space="0" w:color="auto"/>
        <w:left w:val="none" w:sz="0" w:space="0" w:color="auto"/>
        <w:bottom w:val="none" w:sz="0" w:space="0" w:color="auto"/>
        <w:right w:val="none" w:sz="0" w:space="0" w:color="auto"/>
      </w:divBdr>
    </w:div>
    <w:div w:id="1559123477">
      <w:marLeft w:val="0"/>
      <w:marRight w:val="0"/>
      <w:marTop w:val="0"/>
      <w:marBottom w:val="0"/>
      <w:divBdr>
        <w:top w:val="none" w:sz="0" w:space="0" w:color="auto"/>
        <w:left w:val="none" w:sz="0" w:space="0" w:color="auto"/>
        <w:bottom w:val="none" w:sz="0" w:space="0" w:color="auto"/>
        <w:right w:val="none" w:sz="0" w:space="0" w:color="auto"/>
      </w:divBdr>
    </w:div>
    <w:div w:id="1559123478">
      <w:marLeft w:val="0"/>
      <w:marRight w:val="0"/>
      <w:marTop w:val="0"/>
      <w:marBottom w:val="0"/>
      <w:divBdr>
        <w:top w:val="none" w:sz="0" w:space="0" w:color="auto"/>
        <w:left w:val="none" w:sz="0" w:space="0" w:color="auto"/>
        <w:bottom w:val="none" w:sz="0" w:space="0" w:color="auto"/>
        <w:right w:val="none" w:sz="0" w:space="0" w:color="auto"/>
      </w:divBdr>
    </w:div>
    <w:div w:id="1559123479">
      <w:marLeft w:val="0"/>
      <w:marRight w:val="0"/>
      <w:marTop w:val="0"/>
      <w:marBottom w:val="0"/>
      <w:divBdr>
        <w:top w:val="none" w:sz="0" w:space="0" w:color="auto"/>
        <w:left w:val="none" w:sz="0" w:space="0" w:color="auto"/>
        <w:bottom w:val="none" w:sz="0" w:space="0" w:color="auto"/>
        <w:right w:val="none" w:sz="0" w:space="0" w:color="auto"/>
      </w:divBdr>
    </w:div>
    <w:div w:id="1559123480">
      <w:marLeft w:val="0"/>
      <w:marRight w:val="0"/>
      <w:marTop w:val="0"/>
      <w:marBottom w:val="0"/>
      <w:divBdr>
        <w:top w:val="none" w:sz="0" w:space="0" w:color="auto"/>
        <w:left w:val="none" w:sz="0" w:space="0" w:color="auto"/>
        <w:bottom w:val="none" w:sz="0" w:space="0" w:color="auto"/>
        <w:right w:val="none" w:sz="0" w:space="0" w:color="auto"/>
      </w:divBdr>
    </w:div>
    <w:div w:id="1559123481">
      <w:marLeft w:val="0"/>
      <w:marRight w:val="0"/>
      <w:marTop w:val="0"/>
      <w:marBottom w:val="0"/>
      <w:divBdr>
        <w:top w:val="none" w:sz="0" w:space="0" w:color="auto"/>
        <w:left w:val="none" w:sz="0" w:space="0" w:color="auto"/>
        <w:bottom w:val="none" w:sz="0" w:space="0" w:color="auto"/>
        <w:right w:val="none" w:sz="0" w:space="0" w:color="auto"/>
      </w:divBdr>
    </w:div>
    <w:div w:id="1559123482">
      <w:marLeft w:val="0"/>
      <w:marRight w:val="0"/>
      <w:marTop w:val="0"/>
      <w:marBottom w:val="0"/>
      <w:divBdr>
        <w:top w:val="none" w:sz="0" w:space="0" w:color="auto"/>
        <w:left w:val="none" w:sz="0" w:space="0" w:color="auto"/>
        <w:bottom w:val="none" w:sz="0" w:space="0" w:color="auto"/>
        <w:right w:val="none" w:sz="0" w:space="0" w:color="auto"/>
      </w:divBdr>
    </w:div>
    <w:div w:id="1559123483">
      <w:marLeft w:val="0"/>
      <w:marRight w:val="0"/>
      <w:marTop w:val="0"/>
      <w:marBottom w:val="0"/>
      <w:divBdr>
        <w:top w:val="none" w:sz="0" w:space="0" w:color="auto"/>
        <w:left w:val="none" w:sz="0" w:space="0" w:color="auto"/>
        <w:bottom w:val="none" w:sz="0" w:space="0" w:color="auto"/>
        <w:right w:val="none" w:sz="0" w:space="0" w:color="auto"/>
      </w:divBdr>
    </w:div>
    <w:div w:id="1559123484">
      <w:marLeft w:val="0"/>
      <w:marRight w:val="0"/>
      <w:marTop w:val="0"/>
      <w:marBottom w:val="0"/>
      <w:divBdr>
        <w:top w:val="none" w:sz="0" w:space="0" w:color="auto"/>
        <w:left w:val="none" w:sz="0" w:space="0" w:color="auto"/>
        <w:bottom w:val="none" w:sz="0" w:space="0" w:color="auto"/>
        <w:right w:val="none" w:sz="0" w:space="0" w:color="auto"/>
      </w:divBdr>
    </w:div>
    <w:div w:id="1559123485">
      <w:marLeft w:val="0"/>
      <w:marRight w:val="0"/>
      <w:marTop w:val="0"/>
      <w:marBottom w:val="0"/>
      <w:divBdr>
        <w:top w:val="none" w:sz="0" w:space="0" w:color="auto"/>
        <w:left w:val="none" w:sz="0" w:space="0" w:color="auto"/>
        <w:bottom w:val="none" w:sz="0" w:space="0" w:color="auto"/>
        <w:right w:val="none" w:sz="0" w:space="0" w:color="auto"/>
      </w:divBdr>
    </w:div>
    <w:div w:id="1559123486">
      <w:marLeft w:val="0"/>
      <w:marRight w:val="0"/>
      <w:marTop w:val="0"/>
      <w:marBottom w:val="0"/>
      <w:divBdr>
        <w:top w:val="none" w:sz="0" w:space="0" w:color="auto"/>
        <w:left w:val="none" w:sz="0" w:space="0" w:color="auto"/>
        <w:bottom w:val="none" w:sz="0" w:space="0" w:color="auto"/>
        <w:right w:val="none" w:sz="0" w:space="0" w:color="auto"/>
      </w:divBdr>
    </w:div>
    <w:div w:id="1559123487">
      <w:marLeft w:val="0"/>
      <w:marRight w:val="0"/>
      <w:marTop w:val="0"/>
      <w:marBottom w:val="0"/>
      <w:divBdr>
        <w:top w:val="none" w:sz="0" w:space="0" w:color="auto"/>
        <w:left w:val="none" w:sz="0" w:space="0" w:color="auto"/>
        <w:bottom w:val="none" w:sz="0" w:space="0" w:color="auto"/>
        <w:right w:val="none" w:sz="0" w:space="0" w:color="auto"/>
      </w:divBdr>
    </w:div>
    <w:div w:id="1559123488">
      <w:marLeft w:val="0"/>
      <w:marRight w:val="0"/>
      <w:marTop w:val="0"/>
      <w:marBottom w:val="0"/>
      <w:divBdr>
        <w:top w:val="none" w:sz="0" w:space="0" w:color="auto"/>
        <w:left w:val="none" w:sz="0" w:space="0" w:color="auto"/>
        <w:bottom w:val="none" w:sz="0" w:space="0" w:color="auto"/>
        <w:right w:val="none" w:sz="0" w:space="0" w:color="auto"/>
      </w:divBdr>
    </w:div>
    <w:div w:id="1559123489">
      <w:marLeft w:val="0"/>
      <w:marRight w:val="0"/>
      <w:marTop w:val="0"/>
      <w:marBottom w:val="0"/>
      <w:divBdr>
        <w:top w:val="none" w:sz="0" w:space="0" w:color="auto"/>
        <w:left w:val="none" w:sz="0" w:space="0" w:color="auto"/>
        <w:bottom w:val="none" w:sz="0" w:space="0" w:color="auto"/>
        <w:right w:val="none" w:sz="0" w:space="0" w:color="auto"/>
      </w:divBdr>
    </w:div>
    <w:div w:id="1559123490">
      <w:marLeft w:val="0"/>
      <w:marRight w:val="0"/>
      <w:marTop w:val="0"/>
      <w:marBottom w:val="0"/>
      <w:divBdr>
        <w:top w:val="none" w:sz="0" w:space="0" w:color="auto"/>
        <w:left w:val="none" w:sz="0" w:space="0" w:color="auto"/>
        <w:bottom w:val="none" w:sz="0" w:space="0" w:color="auto"/>
        <w:right w:val="none" w:sz="0" w:space="0" w:color="auto"/>
      </w:divBdr>
    </w:div>
    <w:div w:id="1559123491">
      <w:marLeft w:val="0"/>
      <w:marRight w:val="0"/>
      <w:marTop w:val="0"/>
      <w:marBottom w:val="0"/>
      <w:divBdr>
        <w:top w:val="none" w:sz="0" w:space="0" w:color="auto"/>
        <w:left w:val="none" w:sz="0" w:space="0" w:color="auto"/>
        <w:bottom w:val="none" w:sz="0" w:space="0" w:color="auto"/>
        <w:right w:val="none" w:sz="0" w:space="0" w:color="auto"/>
      </w:divBdr>
    </w:div>
    <w:div w:id="1559123492">
      <w:marLeft w:val="0"/>
      <w:marRight w:val="0"/>
      <w:marTop w:val="0"/>
      <w:marBottom w:val="0"/>
      <w:divBdr>
        <w:top w:val="none" w:sz="0" w:space="0" w:color="auto"/>
        <w:left w:val="none" w:sz="0" w:space="0" w:color="auto"/>
        <w:bottom w:val="none" w:sz="0" w:space="0" w:color="auto"/>
        <w:right w:val="none" w:sz="0" w:space="0" w:color="auto"/>
      </w:divBdr>
    </w:div>
    <w:div w:id="1559123493">
      <w:marLeft w:val="0"/>
      <w:marRight w:val="0"/>
      <w:marTop w:val="0"/>
      <w:marBottom w:val="0"/>
      <w:divBdr>
        <w:top w:val="none" w:sz="0" w:space="0" w:color="auto"/>
        <w:left w:val="none" w:sz="0" w:space="0" w:color="auto"/>
        <w:bottom w:val="none" w:sz="0" w:space="0" w:color="auto"/>
        <w:right w:val="none" w:sz="0" w:space="0" w:color="auto"/>
      </w:divBdr>
    </w:div>
    <w:div w:id="1559123494">
      <w:marLeft w:val="0"/>
      <w:marRight w:val="0"/>
      <w:marTop w:val="0"/>
      <w:marBottom w:val="0"/>
      <w:divBdr>
        <w:top w:val="none" w:sz="0" w:space="0" w:color="auto"/>
        <w:left w:val="none" w:sz="0" w:space="0" w:color="auto"/>
        <w:bottom w:val="none" w:sz="0" w:space="0" w:color="auto"/>
        <w:right w:val="none" w:sz="0" w:space="0" w:color="auto"/>
      </w:divBdr>
    </w:div>
    <w:div w:id="1559123495">
      <w:marLeft w:val="0"/>
      <w:marRight w:val="0"/>
      <w:marTop w:val="0"/>
      <w:marBottom w:val="0"/>
      <w:divBdr>
        <w:top w:val="none" w:sz="0" w:space="0" w:color="auto"/>
        <w:left w:val="none" w:sz="0" w:space="0" w:color="auto"/>
        <w:bottom w:val="none" w:sz="0" w:space="0" w:color="auto"/>
        <w:right w:val="none" w:sz="0" w:space="0" w:color="auto"/>
      </w:divBdr>
    </w:div>
    <w:div w:id="1559123496">
      <w:marLeft w:val="0"/>
      <w:marRight w:val="0"/>
      <w:marTop w:val="0"/>
      <w:marBottom w:val="0"/>
      <w:divBdr>
        <w:top w:val="none" w:sz="0" w:space="0" w:color="auto"/>
        <w:left w:val="none" w:sz="0" w:space="0" w:color="auto"/>
        <w:bottom w:val="none" w:sz="0" w:space="0" w:color="auto"/>
        <w:right w:val="none" w:sz="0" w:space="0" w:color="auto"/>
      </w:divBdr>
    </w:div>
    <w:div w:id="1559123497">
      <w:marLeft w:val="0"/>
      <w:marRight w:val="0"/>
      <w:marTop w:val="0"/>
      <w:marBottom w:val="0"/>
      <w:divBdr>
        <w:top w:val="none" w:sz="0" w:space="0" w:color="auto"/>
        <w:left w:val="none" w:sz="0" w:space="0" w:color="auto"/>
        <w:bottom w:val="none" w:sz="0" w:space="0" w:color="auto"/>
        <w:right w:val="none" w:sz="0" w:space="0" w:color="auto"/>
      </w:divBdr>
    </w:div>
    <w:div w:id="1559123498">
      <w:marLeft w:val="0"/>
      <w:marRight w:val="0"/>
      <w:marTop w:val="0"/>
      <w:marBottom w:val="0"/>
      <w:divBdr>
        <w:top w:val="none" w:sz="0" w:space="0" w:color="auto"/>
        <w:left w:val="none" w:sz="0" w:space="0" w:color="auto"/>
        <w:bottom w:val="none" w:sz="0" w:space="0" w:color="auto"/>
        <w:right w:val="none" w:sz="0" w:space="0" w:color="auto"/>
      </w:divBdr>
    </w:div>
    <w:div w:id="1559123499">
      <w:marLeft w:val="0"/>
      <w:marRight w:val="0"/>
      <w:marTop w:val="0"/>
      <w:marBottom w:val="0"/>
      <w:divBdr>
        <w:top w:val="none" w:sz="0" w:space="0" w:color="auto"/>
        <w:left w:val="none" w:sz="0" w:space="0" w:color="auto"/>
        <w:bottom w:val="none" w:sz="0" w:space="0" w:color="auto"/>
        <w:right w:val="none" w:sz="0" w:space="0" w:color="auto"/>
      </w:divBdr>
    </w:div>
    <w:div w:id="1559123500">
      <w:marLeft w:val="0"/>
      <w:marRight w:val="0"/>
      <w:marTop w:val="0"/>
      <w:marBottom w:val="0"/>
      <w:divBdr>
        <w:top w:val="none" w:sz="0" w:space="0" w:color="auto"/>
        <w:left w:val="none" w:sz="0" w:space="0" w:color="auto"/>
        <w:bottom w:val="none" w:sz="0" w:space="0" w:color="auto"/>
        <w:right w:val="none" w:sz="0" w:space="0" w:color="auto"/>
      </w:divBdr>
    </w:div>
    <w:div w:id="1559123501">
      <w:marLeft w:val="0"/>
      <w:marRight w:val="0"/>
      <w:marTop w:val="0"/>
      <w:marBottom w:val="0"/>
      <w:divBdr>
        <w:top w:val="none" w:sz="0" w:space="0" w:color="auto"/>
        <w:left w:val="none" w:sz="0" w:space="0" w:color="auto"/>
        <w:bottom w:val="none" w:sz="0" w:space="0" w:color="auto"/>
        <w:right w:val="none" w:sz="0" w:space="0" w:color="auto"/>
      </w:divBdr>
    </w:div>
    <w:div w:id="1559123502">
      <w:marLeft w:val="0"/>
      <w:marRight w:val="0"/>
      <w:marTop w:val="0"/>
      <w:marBottom w:val="0"/>
      <w:divBdr>
        <w:top w:val="none" w:sz="0" w:space="0" w:color="auto"/>
        <w:left w:val="none" w:sz="0" w:space="0" w:color="auto"/>
        <w:bottom w:val="none" w:sz="0" w:space="0" w:color="auto"/>
        <w:right w:val="none" w:sz="0" w:space="0" w:color="auto"/>
      </w:divBdr>
    </w:div>
    <w:div w:id="1559123503">
      <w:marLeft w:val="0"/>
      <w:marRight w:val="0"/>
      <w:marTop w:val="0"/>
      <w:marBottom w:val="0"/>
      <w:divBdr>
        <w:top w:val="none" w:sz="0" w:space="0" w:color="auto"/>
        <w:left w:val="none" w:sz="0" w:space="0" w:color="auto"/>
        <w:bottom w:val="none" w:sz="0" w:space="0" w:color="auto"/>
        <w:right w:val="none" w:sz="0" w:space="0" w:color="auto"/>
      </w:divBdr>
    </w:div>
    <w:div w:id="15591235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97</TotalTime>
  <Pages>1</Pages>
  <Words>-32766</Words>
  <Characters>28097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Бориславська міська рада Львівської області </dc:title>
  <dc:subject/>
  <dc:creator>Користувач</dc:creator>
  <cp:keywords/>
  <dc:description/>
  <cp:lastModifiedBy>Користувач</cp:lastModifiedBy>
  <cp:revision>9</cp:revision>
  <dcterms:created xsi:type="dcterms:W3CDTF">2026-09-25T10:33:00Z</dcterms:created>
  <dcterms:modified xsi:type="dcterms:W3CDTF">2026-09-29T10:21:00Z</dcterms:modified>
</cp:coreProperties>
</file>