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96775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Pr="0096775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5A22482E" wp14:editId="7037F2D6">
            <wp:extent cx="4191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uk-UA"/>
        </w:rPr>
      </w:pPr>
      <w:r w:rsidRPr="0096775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:rsidR="00822770" w:rsidRPr="00967759" w:rsidRDefault="00822770" w:rsidP="0082277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Бориславська </w:t>
      </w:r>
      <w:proofErr w:type="spellStart"/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мicька</w:t>
      </w:r>
      <w:proofErr w:type="spellEnd"/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рада Львівської області</w:t>
      </w:r>
    </w:p>
    <w:p w:rsidR="00822770" w:rsidRPr="00967759" w:rsidRDefault="00822770" w:rsidP="0082277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ВИКОНАВЧИЙ  КОМIТЕТ</w:t>
      </w:r>
    </w:p>
    <w:p w:rsidR="00822770" w:rsidRPr="00967759" w:rsidRDefault="00822770" w:rsidP="00822770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 І Ш Е Н </w:t>
      </w:r>
      <w:proofErr w:type="spellStart"/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</w:t>
      </w:r>
      <w:proofErr w:type="spellEnd"/>
      <w:r w:rsidRPr="00967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Я</w:t>
      </w:r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835"/>
        <w:gridCol w:w="2728"/>
        <w:gridCol w:w="3510"/>
      </w:tblGrid>
      <w:tr w:rsidR="00822770" w:rsidRPr="00967759" w:rsidTr="008E7F69">
        <w:tc>
          <w:tcPr>
            <w:tcW w:w="2835" w:type="dxa"/>
          </w:tcPr>
          <w:p w:rsidR="00822770" w:rsidRPr="00967759" w:rsidRDefault="00822770" w:rsidP="008E7F6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96775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__________2026 року</w:t>
            </w:r>
          </w:p>
        </w:tc>
        <w:tc>
          <w:tcPr>
            <w:tcW w:w="2728" w:type="dxa"/>
          </w:tcPr>
          <w:p w:rsidR="00822770" w:rsidRPr="00967759" w:rsidRDefault="00822770" w:rsidP="008E7F6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7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Борислав</w:t>
            </w:r>
          </w:p>
        </w:tc>
        <w:tc>
          <w:tcPr>
            <w:tcW w:w="3510" w:type="dxa"/>
          </w:tcPr>
          <w:p w:rsidR="00822770" w:rsidRPr="00967759" w:rsidRDefault="00822770" w:rsidP="008E7F69">
            <w:pPr>
              <w:autoSpaceDE w:val="0"/>
              <w:autoSpaceDN w:val="0"/>
              <w:spacing w:after="0" w:line="240" w:lineRule="auto"/>
              <w:ind w:left="127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677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№ </w:t>
            </w:r>
            <w:r w:rsidRPr="0096775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___</w:t>
            </w:r>
          </w:p>
        </w:tc>
      </w:tr>
    </w:tbl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uk-UA"/>
        </w:rPr>
      </w:pPr>
    </w:p>
    <w:p w:rsidR="00822770" w:rsidRPr="00967759" w:rsidRDefault="00822770" w:rsidP="00822770">
      <w:pPr>
        <w:widowControl w:val="0"/>
        <w:tabs>
          <w:tab w:val="left" w:pos="5529"/>
        </w:tabs>
        <w:spacing w:after="0" w:line="240" w:lineRule="auto"/>
        <w:ind w:right="38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 затвердження висновку виконавчого комітету Бориславської міської ради, як органу опіки та піклування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щодо доцільності позбавлення батьківських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 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*****</w:t>
      </w:r>
    </w:p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22770" w:rsidRPr="00967759" w:rsidRDefault="00822770" w:rsidP="008227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Відповідно до підпункту 4 пункту б частини 1 статті 34 Закону України «Про місцеве самоврядування в Україні», частин 4, 5 статті 19, статті  150,  статті 164, статті 166 Сімейного кодексу України, статей 5, 12 Закону України «Про охорону дитинства», враховуючи рекомендації комісії з питань захисту прав дітей,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протокол комісії з питань захисту прав дітей від 25.09.2026 року № 20, 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поданн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 служби у справах дітей від 28.09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2026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року №</w:t>
      </w:r>
      <w:r w:rsidR="00326E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334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435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 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затвердження висновку виконавчого комітету Бориславської міської ради, як органу опіки та піклування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щодо доцільності позбавлення батьківськи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 прав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*****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беручи до уваги зая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ву 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*****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 долучені до неї документи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виконавчий комітет міської ради </w:t>
      </w:r>
    </w:p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6775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ВИРІШИВ:</w:t>
      </w:r>
      <w:r w:rsidRPr="0096775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</w:p>
    <w:p w:rsidR="00822770" w:rsidRPr="00967759" w:rsidRDefault="00822770" w:rsidP="008227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22770" w:rsidRPr="00967759" w:rsidRDefault="00822770" w:rsidP="008227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r w:rsidRPr="0096775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zh-CN" w:bidi="hi-IN"/>
        </w:rPr>
        <w:t>1</w:t>
      </w:r>
      <w:r w:rsidRPr="00967759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. Затвердити висновок виконавчого комітету Бориславської міської ради, як органу опіки та піклування щодо доцільності позбавлення батьківськи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х прав 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*****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, стосовно малолітньої дитини, 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*****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, 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*****</w:t>
      </w:r>
      <w:r w:rsidR="007B35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року народження</w:t>
      </w:r>
      <w:r w:rsidRPr="00967759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, що додається.</w:t>
      </w:r>
    </w:p>
    <w:p w:rsidR="00822770" w:rsidRPr="00967759" w:rsidRDefault="00822770" w:rsidP="008227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</w:p>
    <w:p w:rsidR="00822770" w:rsidRPr="00967759" w:rsidRDefault="00822770" w:rsidP="0082277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7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Координацію за виконанням цього рішення покласти на службу у справах   дітей міської ради (Ганна </w:t>
      </w:r>
      <w:proofErr w:type="spellStart"/>
      <w:r w:rsidRPr="0096775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Подставек</w:t>
      </w:r>
      <w:proofErr w:type="spellEnd"/>
      <w:r w:rsidRPr="00967759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822770" w:rsidRPr="00967759" w:rsidRDefault="00822770" w:rsidP="0082277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zh-CN" w:bidi="hi-IN"/>
        </w:rPr>
      </w:pPr>
    </w:p>
    <w:p w:rsidR="00822770" w:rsidRPr="007B354B" w:rsidRDefault="00822770" w:rsidP="007B3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 Контроль за виконанням цього рішення покласти на заступника міського голови 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 питань діяльності виконавчих органів ради </w:t>
      </w:r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Мирона </w:t>
      </w:r>
      <w:proofErr w:type="spellStart"/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Цайтлера</w:t>
      </w:r>
      <w:proofErr w:type="spellEnd"/>
      <w:r w:rsidRPr="009677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bookmarkStart w:id="0" w:name="_GoBack"/>
      <w:bookmarkEnd w:id="0"/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Міський голова</w:t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  <w:r w:rsidRPr="0096775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  <w:t xml:space="preserve">             Ігор ЯВОРСЬКИЙ</w:t>
      </w:r>
    </w:p>
    <w:p w:rsidR="00822770" w:rsidRPr="00967759" w:rsidRDefault="00822770" w:rsidP="0082277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822770" w:rsidRDefault="00215430" w:rsidP="008227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uk-UA"/>
        </w:rPr>
        <w:t xml:space="preserve"> </w:t>
      </w:r>
    </w:p>
    <w:sectPr w:rsidR="00822770" w:rsidSect="00215430">
      <w:pgSz w:w="11900" w:h="16820"/>
      <w:pgMar w:top="567" w:right="567" w:bottom="567" w:left="1985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70"/>
    <w:rsid w:val="00215430"/>
    <w:rsid w:val="00326E6B"/>
    <w:rsid w:val="007B354B"/>
    <w:rsid w:val="0082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1281"/>
  <w15:chartTrackingRefBased/>
  <w15:docId w15:val="{F43E1D40-9BA9-4831-B925-53BF3FF9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26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Користувач</cp:lastModifiedBy>
  <cp:revision>4</cp:revision>
  <cp:lastPrinted>2026-09-28T06:57:00Z</cp:lastPrinted>
  <dcterms:created xsi:type="dcterms:W3CDTF">2026-09-28T05:01:00Z</dcterms:created>
  <dcterms:modified xsi:type="dcterms:W3CDTF">2026-09-29T05:54:00Z</dcterms:modified>
</cp:coreProperties>
</file>