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-52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371EA1" w:rsidTr="006D2B7B">
        <w:trPr>
          <w:trHeight w:val="699"/>
        </w:trPr>
        <w:tc>
          <w:tcPr>
            <w:tcW w:w="3652" w:type="dxa"/>
          </w:tcPr>
          <w:p w:rsidR="00371EA1" w:rsidRDefault="00371EA1" w:rsidP="006D2B7B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371EA1" w:rsidRDefault="00371EA1" w:rsidP="006D2B7B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2115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371EA1" w:rsidRPr="006D2B7B" w:rsidRDefault="00371EA1" w:rsidP="006D2B7B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5.6pt" fillcolor="window">
            <v:imagedata r:id="rId7" o:title=""/>
          </v:shape>
        </w:pict>
      </w:r>
    </w:p>
    <w:p w:rsidR="00371EA1" w:rsidRDefault="00371EA1" w:rsidP="000C63C5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pacing w:val="140"/>
        </w:rPr>
      </w:pPr>
      <w:r>
        <w:t>БОРИСЛАВСЬКА МІСЬКА РАДА ЛЬВІВСЬКОЇ ОБЛАСТІ</w:t>
      </w:r>
    </w:p>
    <w:p w:rsidR="00371EA1" w:rsidRDefault="00371EA1" w:rsidP="000C63C5">
      <w:pPr>
        <w:pStyle w:val="a2"/>
        <w:spacing w:line="360" w:lineRule="auto"/>
        <w:rPr>
          <w:b w:val="0"/>
          <w:bCs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525" w:type="dxa"/>
        <w:tblInd w:w="-106" w:type="dxa"/>
        <w:tblLayout w:type="fixed"/>
        <w:tblLook w:val="00A0"/>
      </w:tblPr>
      <w:tblGrid>
        <w:gridCol w:w="3138"/>
        <w:gridCol w:w="3122"/>
        <w:gridCol w:w="3265"/>
      </w:tblGrid>
      <w:tr w:rsidR="00371EA1">
        <w:tc>
          <w:tcPr>
            <w:tcW w:w="3135" w:type="dxa"/>
          </w:tcPr>
          <w:p w:rsidR="00371EA1" w:rsidRDefault="00371EA1" w:rsidP="006C08A5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2026 року</w:t>
            </w:r>
          </w:p>
        </w:tc>
        <w:tc>
          <w:tcPr>
            <w:tcW w:w="3120" w:type="dxa"/>
          </w:tcPr>
          <w:p w:rsidR="00371EA1" w:rsidRDefault="00371EA1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263" w:type="dxa"/>
          </w:tcPr>
          <w:p w:rsidR="00371EA1" w:rsidRDefault="00371EA1" w:rsidP="00027CD6">
            <w:pPr>
              <w:pStyle w:val="a2"/>
              <w:tabs>
                <w:tab w:val="left" w:pos="4680"/>
                <w:tab w:val="left" w:pos="6804"/>
              </w:tabs>
              <w:rPr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763CE5">
              <w:rPr>
                <w:b w:val="0"/>
                <w:bCs w:val="0"/>
                <w:sz w:val="26"/>
                <w:szCs w:val="26"/>
              </w:rPr>
              <w:t>______</w:t>
            </w:r>
          </w:p>
        </w:tc>
      </w:tr>
    </w:tbl>
    <w:p w:rsidR="00371EA1" w:rsidRPr="00BB531E" w:rsidRDefault="00371EA1" w:rsidP="000C63C5">
      <w:pPr>
        <w:jc w:val="both"/>
        <w:rPr>
          <w:kern w:val="2"/>
          <w:sz w:val="16"/>
          <w:szCs w:val="16"/>
          <w:lang w:val="uk-UA"/>
        </w:rPr>
      </w:pPr>
    </w:p>
    <w:p w:rsidR="00371EA1" w:rsidRPr="006D2B7B" w:rsidRDefault="00371EA1" w:rsidP="00304D52">
      <w:pPr>
        <w:jc w:val="both"/>
        <w:rPr>
          <w:sz w:val="22"/>
          <w:szCs w:val="22"/>
          <w:lang w:val="uk-UA"/>
        </w:rPr>
      </w:pPr>
      <w:r w:rsidRPr="006D2B7B">
        <w:rPr>
          <w:sz w:val="22"/>
          <w:szCs w:val="22"/>
          <w:lang w:val="uk-UA"/>
        </w:rPr>
        <w:t xml:space="preserve">Про відмову у наданні дозволу на розроблення проєкту землеустрою щодо відведення земельної ділянки у с.Ясениця-Сільна Дрогобицького району Львівської області </w:t>
      </w:r>
    </w:p>
    <w:p w:rsidR="00371EA1" w:rsidRPr="006D2B7B" w:rsidRDefault="00371EA1" w:rsidP="00C13212">
      <w:pPr>
        <w:suppressAutoHyphens w:val="0"/>
        <w:jc w:val="both"/>
        <w:rPr>
          <w:kern w:val="0"/>
          <w:sz w:val="16"/>
          <w:szCs w:val="16"/>
          <w:lang w:val="uk-UA" w:eastAsia="uk-UA"/>
        </w:rPr>
      </w:pPr>
      <w:r w:rsidRPr="006D2B7B">
        <w:rPr>
          <w:kern w:val="0"/>
          <w:sz w:val="22"/>
          <w:szCs w:val="22"/>
          <w:lang w:val="uk-UA" w:eastAsia="uk-UA"/>
        </w:rPr>
        <w:t> </w:t>
      </w:r>
    </w:p>
    <w:p w:rsidR="00371EA1" w:rsidRPr="006D2B7B" w:rsidRDefault="00371EA1" w:rsidP="0091511D">
      <w:pPr>
        <w:suppressAutoHyphens w:val="0"/>
        <w:ind w:firstLine="720"/>
        <w:jc w:val="both"/>
        <w:rPr>
          <w:color w:val="000000"/>
          <w:kern w:val="0"/>
          <w:sz w:val="22"/>
          <w:szCs w:val="22"/>
          <w:lang w:val="uk-UA" w:eastAsia="uk-UA"/>
        </w:rPr>
      </w:pPr>
      <w:r w:rsidRPr="006D2B7B">
        <w:rPr>
          <w:color w:val="000000"/>
          <w:kern w:val="0"/>
          <w:sz w:val="22"/>
          <w:szCs w:val="22"/>
          <w:lang w:val="uk-UA" w:eastAsia="uk-UA"/>
        </w:rPr>
        <w:t>Відповідно до пункту 34 частини 1 статті 26 Закону України “Про місцеве самоврядування в Україні”,  статей  12,  123, 134  Земельного кодексу України, </w:t>
      </w:r>
      <w:r w:rsidRPr="006D2B7B">
        <w:rPr>
          <w:color w:val="000000"/>
          <w:kern w:val="0"/>
          <w:sz w:val="22"/>
          <w:szCs w:val="22"/>
          <w:shd w:val="clear" w:color="auto" w:fill="FFFFFF"/>
          <w:lang w:val="uk-UA" w:eastAsia="uk-UA"/>
        </w:rPr>
        <w:t xml:space="preserve">Закону України “Про адміністративну процедуру” </w:t>
      </w:r>
      <w:r w:rsidRPr="006D2B7B">
        <w:rPr>
          <w:color w:val="000000"/>
          <w:kern w:val="0"/>
          <w:sz w:val="22"/>
          <w:szCs w:val="22"/>
          <w:lang w:val="uk-UA" w:eastAsia="uk-UA"/>
        </w:rPr>
        <w:t>розглянуто заяву Степана Калапуня від 01.09.2026 року, реєстраційний номер 19021-002543311-055-04 про надання дозволу на розроблення проєкту землеустрою щодо відведення земельної  ділянки орієнтовною площею 0,1803 га у с.Ясениця-Сільна Дрогобицького району</w:t>
      </w:r>
      <w:r w:rsidRPr="006D2B7B">
        <w:rPr>
          <w:sz w:val="22"/>
          <w:szCs w:val="22"/>
          <w:lang w:val="uk-UA"/>
        </w:rPr>
        <w:t xml:space="preserve"> Львівської області </w:t>
      </w:r>
      <w:r w:rsidRPr="006D2B7B">
        <w:rPr>
          <w:color w:val="000000"/>
          <w:kern w:val="0"/>
          <w:sz w:val="22"/>
          <w:szCs w:val="22"/>
          <w:lang w:val="uk-UA" w:eastAsia="uk-UA"/>
        </w:rPr>
        <w:t>для ведення городництва.</w:t>
      </w:r>
    </w:p>
    <w:p w:rsidR="00371EA1" w:rsidRPr="006D2B7B" w:rsidRDefault="00371EA1" w:rsidP="000A7D29">
      <w:pPr>
        <w:ind w:firstLine="720"/>
        <w:jc w:val="both"/>
        <w:rPr>
          <w:sz w:val="22"/>
          <w:szCs w:val="22"/>
          <w:lang w:val="uk-UA"/>
        </w:rPr>
      </w:pPr>
      <w:r w:rsidRPr="006D2B7B">
        <w:rPr>
          <w:sz w:val="22"/>
          <w:szCs w:val="22"/>
          <w:shd w:val="clear" w:color="auto" w:fill="FFFFFF"/>
          <w:lang w:val="uk-UA"/>
        </w:rPr>
        <w:t xml:space="preserve">При розгляді вказаної заяви було враховано довідку начальника відділу архітектури та містобудування управління комунальної власності, земельних відносин та архітектури міської ради, головного архітектора від 05.10.2026 року №17Д/26, відповідно до якої було встановлено, що запроєктована </w:t>
      </w:r>
      <w:r w:rsidRPr="006D2B7B">
        <w:rPr>
          <w:sz w:val="22"/>
          <w:szCs w:val="22"/>
          <w:lang w:val="uk-UA"/>
        </w:rPr>
        <w:t>земельна  ділянка відповідно до генерального плану села Ясениця-Сільна, затвердженого рішенням Бориславської міської ради від 19.12.2024 №2245, площею 0,1803 га розташована на територіях з визначеним функціональним призначенням території для житлової садибної забудови. Запропонований вид цільового використання земельної ділянки 01.07 для городництва не відноситься до переважних або супутніх видів функціонального призначення територій житлової садибної забудови.</w:t>
      </w:r>
    </w:p>
    <w:p w:rsidR="00371EA1" w:rsidRPr="006D2B7B" w:rsidRDefault="00371EA1" w:rsidP="000A7D29">
      <w:pPr>
        <w:suppressAutoHyphens w:val="0"/>
        <w:ind w:firstLine="720"/>
        <w:jc w:val="both"/>
        <w:rPr>
          <w:sz w:val="22"/>
          <w:szCs w:val="22"/>
          <w:lang w:val="uk-UA"/>
        </w:rPr>
      </w:pPr>
      <w:r w:rsidRPr="006D2B7B">
        <w:rPr>
          <w:sz w:val="22"/>
          <w:szCs w:val="22"/>
          <w:lang w:val="uk-UA"/>
        </w:rPr>
        <w:t>Відповідно до частини 3 статті 123 Земельного кодексу України п</w:t>
      </w:r>
      <w:r w:rsidRPr="006D2B7B">
        <w:rPr>
          <w:sz w:val="22"/>
          <w:szCs w:val="22"/>
          <w:shd w:val="clear" w:color="auto" w:fill="FFFFFF"/>
          <w:lang w:val="uk-UA"/>
        </w:rPr>
        <w:t>ідставою відмови у наданні такого дозволу може бути лише невідповідність місця розташування земельної ділянки вимогам законів, прийнятих відповідно до них нормативно-правових актів, а також генеральних планів населених пунктів, іншої містобудівної документації, схем землеустрою і техніко-економічних обґрунтувань використання та охорони земель адміністративно-територіальних одиниць, проєктів землеустрою щодо впорядкування території населених пунктів, затверджених у встановленому законом порядку.</w:t>
      </w:r>
      <w:r w:rsidRPr="006D2B7B">
        <w:rPr>
          <w:sz w:val="22"/>
          <w:szCs w:val="22"/>
          <w:lang w:val="uk-UA"/>
        </w:rPr>
        <w:t xml:space="preserve"> </w:t>
      </w:r>
    </w:p>
    <w:p w:rsidR="00371EA1" w:rsidRPr="006D2B7B" w:rsidRDefault="00371EA1" w:rsidP="000A7D29">
      <w:pPr>
        <w:suppressAutoHyphens w:val="0"/>
        <w:ind w:firstLine="720"/>
        <w:jc w:val="both"/>
        <w:rPr>
          <w:kern w:val="0"/>
          <w:sz w:val="22"/>
          <w:szCs w:val="22"/>
          <w:lang w:val="uk-UA" w:eastAsia="uk-UA"/>
        </w:rPr>
      </w:pPr>
      <w:r w:rsidRPr="006D2B7B">
        <w:rPr>
          <w:sz w:val="22"/>
          <w:szCs w:val="22"/>
          <w:lang w:val="uk-UA"/>
        </w:rPr>
        <w:t>Таким чином, з огляду на те, що відповідно до частини 3 статті 123 Земельного кодексу України місце розташування з</w:t>
      </w:r>
      <w:r w:rsidRPr="006D2B7B">
        <w:rPr>
          <w:sz w:val="22"/>
          <w:szCs w:val="22"/>
          <w:shd w:val="clear" w:color="auto" w:fill="FFFFFF"/>
          <w:lang w:val="uk-UA"/>
        </w:rPr>
        <w:t xml:space="preserve">емельної ділянки для ведення городництва не відповідає генеральному плану населеного пункту, </w:t>
      </w:r>
      <w:r w:rsidRPr="006D2B7B">
        <w:rPr>
          <w:color w:val="000000"/>
          <w:kern w:val="0"/>
          <w:sz w:val="22"/>
          <w:szCs w:val="22"/>
          <w:lang w:val="uk-UA" w:eastAsia="uk-UA"/>
        </w:rPr>
        <w:t>враховуючи рекомендації постійної комісії з питань регулювання земельних відносин, будівництва та архітектури від ___________2026 року №_______, міська рада </w:t>
      </w:r>
    </w:p>
    <w:p w:rsidR="00371EA1" w:rsidRPr="006D2B7B" w:rsidRDefault="00371EA1" w:rsidP="00C13212">
      <w:pPr>
        <w:suppressAutoHyphens w:val="0"/>
        <w:jc w:val="both"/>
        <w:rPr>
          <w:kern w:val="0"/>
          <w:sz w:val="22"/>
          <w:szCs w:val="22"/>
          <w:lang w:val="uk-UA" w:eastAsia="uk-UA"/>
        </w:rPr>
      </w:pPr>
      <w:r w:rsidRPr="006D2B7B">
        <w:rPr>
          <w:kern w:val="0"/>
          <w:sz w:val="22"/>
          <w:szCs w:val="22"/>
          <w:lang w:val="uk-UA" w:eastAsia="uk-UA"/>
        </w:rPr>
        <w:t>  </w:t>
      </w:r>
    </w:p>
    <w:p w:rsidR="00371EA1" w:rsidRPr="006D2B7B" w:rsidRDefault="00371EA1" w:rsidP="00C13212">
      <w:pPr>
        <w:suppressAutoHyphens w:val="0"/>
        <w:jc w:val="both"/>
        <w:rPr>
          <w:kern w:val="0"/>
          <w:sz w:val="22"/>
          <w:szCs w:val="22"/>
          <w:lang w:val="uk-UA" w:eastAsia="uk-UA"/>
        </w:rPr>
      </w:pPr>
      <w:r w:rsidRPr="006D2B7B">
        <w:rPr>
          <w:b/>
          <w:bCs/>
          <w:color w:val="000000"/>
          <w:kern w:val="0"/>
          <w:sz w:val="22"/>
          <w:szCs w:val="22"/>
          <w:lang w:val="uk-UA" w:eastAsia="uk-UA"/>
        </w:rPr>
        <w:t xml:space="preserve">В И Р І Ш И Л А: </w:t>
      </w:r>
    </w:p>
    <w:p w:rsidR="00371EA1" w:rsidRPr="006D2B7B" w:rsidRDefault="00371EA1" w:rsidP="00C13212">
      <w:pPr>
        <w:suppressAutoHyphens w:val="0"/>
        <w:jc w:val="both"/>
        <w:rPr>
          <w:kern w:val="0"/>
          <w:sz w:val="16"/>
          <w:szCs w:val="16"/>
          <w:lang w:val="uk-UA" w:eastAsia="uk-UA"/>
        </w:rPr>
      </w:pPr>
      <w:r w:rsidRPr="006D2B7B">
        <w:rPr>
          <w:kern w:val="0"/>
          <w:sz w:val="22"/>
          <w:szCs w:val="22"/>
          <w:lang w:val="uk-UA" w:eastAsia="uk-UA"/>
        </w:rPr>
        <w:t> </w:t>
      </w:r>
    </w:p>
    <w:p w:rsidR="00371EA1" w:rsidRPr="006D2B7B" w:rsidRDefault="00371EA1" w:rsidP="00C13212">
      <w:pPr>
        <w:suppressAutoHyphens w:val="0"/>
        <w:ind w:firstLine="720"/>
        <w:jc w:val="both"/>
        <w:rPr>
          <w:sz w:val="22"/>
          <w:szCs w:val="22"/>
          <w:lang w:val="uk-UA"/>
        </w:rPr>
      </w:pPr>
      <w:r w:rsidRPr="006D2B7B">
        <w:rPr>
          <w:color w:val="000000"/>
          <w:kern w:val="0"/>
          <w:sz w:val="22"/>
          <w:szCs w:val="22"/>
          <w:lang w:val="uk-UA" w:eastAsia="uk-UA"/>
        </w:rPr>
        <w:t>1. Відмовити </w:t>
      </w:r>
      <w:r w:rsidRPr="006D2B7B">
        <w:rPr>
          <w:sz w:val="22"/>
          <w:szCs w:val="22"/>
          <w:lang w:val="uk-UA"/>
        </w:rPr>
        <w:t xml:space="preserve"> Калапуню Степану Васильовичу, який зареєстрований у м.Бориславі Дрогобицького району Львівської області, у наданні дозволу на розроблення проекту землеустрою щодо відведення земельної ділянки орієнтовною площею 0,1803 га у с.Ясениця-Сільна Дрогобицького району </w:t>
      </w:r>
      <w:r w:rsidRPr="006D2B7B">
        <w:rPr>
          <w:color w:val="000000"/>
          <w:kern w:val="0"/>
          <w:sz w:val="22"/>
          <w:szCs w:val="22"/>
          <w:lang w:val="uk-UA" w:eastAsia="uk-UA"/>
        </w:rPr>
        <w:t>Львівської області для ведення городництва.</w:t>
      </w:r>
    </w:p>
    <w:p w:rsidR="00371EA1" w:rsidRPr="006D2B7B" w:rsidRDefault="00371EA1" w:rsidP="0042733E">
      <w:pPr>
        <w:suppressAutoHyphens w:val="0"/>
        <w:ind w:firstLine="851"/>
        <w:jc w:val="both"/>
        <w:rPr>
          <w:sz w:val="16"/>
          <w:szCs w:val="16"/>
          <w:lang w:val="uk-UA"/>
        </w:rPr>
      </w:pPr>
    </w:p>
    <w:p w:rsidR="00371EA1" w:rsidRPr="006D2B7B" w:rsidRDefault="00371EA1" w:rsidP="0042733E">
      <w:pPr>
        <w:suppressAutoHyphens w:val="0"/>
        <w:ind w:firstLine="851"/>
        <w:jc w:val="both"/>
        <w:rPr>
          <w:color w:val="000000"/>
          <w:kern w:val="0"/>
          <w:sz w:val="22"/>
          <w:szCs w:val="22"/>
          <w:shd w:val="clear" w:color="auto" w:fill="FFFFFF"/>
          <w:lang w:val="uk-UA" w:eastAsia="uk-UA"/>
        </w:rPr>
      </w:pPr>
      <w:r w:rsidRPr="006D2B7B">
        <w:rPr>
          <w:sz w:val="22"/>
          <w:szCs w:val="22"/>
          <w:lang w:val="uk-UA"/>
        </w:rPr>
        <w:t xml:space="preserve">2. </w:t>
      </w:r>
      <w:r w:rsidRPr="006D2B7B">
        <w:rPr>
          <w:color w:val="000000"/>
          <w:kern w:val="0"/>
          <w:sz w:val="22"/>
          <w:szCs w:val="22"/>
          <w:lang w:val="uk-UA" w:eastAsia="uk-UA"/>
        </w:rPr>
        <w:t xml:space="preserve">Рішення набирає чинності </w:t>
      </w:r>
      <w:r w:rsidRPr="006D2B7B">
        <w:rPr>
          <w:color w:val="000000"/>
          <w:kern w:val="0"/>
          <w:sz w:val="22"/>
          <w:szCs w:val="22"/>
          <w:shd w:val="clear" w:color="auto" w:fill="FFFFFF"/>
          <w:lang w:val="uk-UA" w:eastAsia="uk-UA"/>
        </w:rPr>
        <w:t>з дня доведення його до відома заявника.</w:t>
      </w:r>
    </w:p>
    <w:p w:rsidR="00371EA1" w:rsidRPr="006D2B7B" w:rsidRDefault="00371EA1" w:rsidP="006D2B7B">
      <w:pPr>
        <w:suppressAutoHyphens w:val="0"/>
        <w:jc w:val="both"/>
        <w:rPr>
          <w:kern w:val="0"/>
          <w:sz w:val="16"/>
          <w:szCs w:val="16"/>
          <w:shd w:val="clear" w:color="auto" w:fill="FFFFFF"/>
          <w:lang w:val="uk-UA" w:eastAsia="uk-UA"/>
        </w:rPr>
      </w:pPr>
    </w:p>
    <w:p w:rsidR="00371EA1" w:rsidRPr="006D2B7B" w:rsidRDefault="00371EA1" w:rsidP="0042733E">
      <w:pPr>
        <w:suppressAutoHyphens w:val="0"/>
        <w:ind w:firstLine="851"/>
        <w:jc w:val="both"/>
        <w:rPr>
          <w:sz w:val="22"/>
          <w:szCs w:val="22"/>
          <w:shd w:val="clear" w:color="auto" w:fill="FFFFFF"/>
          <w:lang w:val="uk-UA"/>
        </w:rPr>
      </w:pPr>
      <w:r w:rsidRPr="006D2B7B">
        <w:rPr>
          <w:kern w:val="0"/>
          <w:sz w:val="22"/>
          <w:szCs w:val="22"/>
          <w:shd w:val="clear" w:color="auto" w:fill="FFFFFF"/>
          <w:lang w:val="uk-UA" w:eastAsia="uk-UA"/>
        </w:rPr>
        <w:t>3. Відділу</w:t>
      </w:r>
      <w:r w:rsidRPr="006D2B7B">
        <w:rPr>
          <w:sz w:val="22"/>
          <w:szCs w:val="22"/>
          <w:shd w:val="clear" w:color="auto" w:fill="FFFFFF"/>
          <w:lang w:val="uk-UA"/>
        </w:rPr>
        <w:t xml:space="preserve"> надання адміністративних послуг (Альона Хомич) забезпечити виконання пункту 2 цього рішення в порядку, визначеному Законом України </w:t>
      </w:r>
      <w:r w:rsidRPr="006D2B7B">
        <w:rPr>
          <w:sz w:val="22"/>
          <w:szCs w:val="22"/>
          <w:shd w:val="clear" w:color="auto" w:fill="FFFFFF"/>
        </w:rPr>
        <w:t>“</w:t>
      </w:r>
      <w:r w:rsidRPr="006D2B7B">
        <w:rPr>
          <w:sz w:val="22"/>
          <w:szCs w:val="22"/>
          <w:shd w:val="clear" w:color="auto" w:fill="FFFFFF"/>
          <w:lang w:val="uk-UA"/>
        </w:rPr>
        <w:t>Про адміністративну процедуру</w:t>
      </w:r>
      <w:r w:rsidRPr="006D2B7B">
        <w:rPr>
          <w:sz w:val="22"/>
          <w:szCs w:val="22"/>
          <w:shd w:val="clear" w:color="auto" w:fill="FFFFFF"/>
        </w:rPr>
        <w:t>”</w:t>
      </w:r>
      <w:r w:rsidRPr="006D2B7B">
        <w:rPr>
          <w:sz w:val="22"/>
          <w:szCs w:val="22"/>
          <w:shd w:val="clear" w:color="auto" w:fill="FFFFFF"/>
          <w:lang w:val="uk-UA"/>
        </w:rPr>
        <w:t>.</w:t>
      </w:r>
    </w:p>
    <w:p w:rsidR="00371EA1" w:rsidRPr="006D2B7B" w:rsidRDefault="00371EA1" w:rsidP="0042733E">
      <w:pPr>
        <w:suppressAutoHyphens w:val="0"/>
        <w:ind w:firstLine="720"/>
        <w:jc w:val="both"/>
        <w:rPr>
          <w:color w:val="000000"/>
          <w:kern w:val="0"/>
          <w:sz w:val="16"/>
          <w:szCs w:val="16"/>
          <w:lang w:val="uk-UA" w:eastAsia="uk-UA"/>
        </w:rPr>
      </w:pPr>
    </w:p>
    <w:p w:rsidR="00371EA1" w:rsidRPr="006D2B7B" w:rsidRDefault="00371EA1" w:rsidP="0042733E">
      <w:pPr>
        <w:suppressAutoHyphens w:val="0"/>
        <w:ind w:firstLine="851"/>
        <w:jc w:val="both"/>
        <w:rPr>
          <w:kern w:val="0"/>
          <w:sz w:val="22"/>
          <w:szCs w:val="22"/>
          <w:lang w:val="uk-UA" w:eastAsia="uk-UA"/>
        </w:rPr>
      </w:pPr>
      <w:r w:rsidRPr="006D2B7B">
        <w:rPr>
          <w:color w:val="000000"/>
          <w:kern w:val="0"/>
          <w:sz w:val="22"/>
          <w:szCs w:val="22"/>
          <w:shd w:val="clear" w:color="auto" w:fill="FFFFFF"/>
          <w:lang w:val="uk-UA" w:eastAsia="uk-UA"/>
        </w:rPr>
        <w:t>4. Це рішення може бути оскаржене у судовому порядку, шляхом подання позовної заяви до Львівського окружного адміністративного суду (вулиця Чоловського, 2, м. Львів, Львівська область, 79000) протягом 6 місяців з дня доведення цього рішення до відома заявника.</w:t>
      </w:r>
    </w:p>
    <w:p w:rsidR="00371EA1" w:rsidRPr="006D2B7B" w:rsidRDefault="00371EA1" w:rsidP="00B75108">
      <w:pPr>
        <w:ind w:firstLine="720"/>
        <w:jc w:val="both"/>
        <w:rPr>
          <w:sz w:val="16"/>
          <w:szCs w:val="16"/>
          <w:lang w:val="uk-UA"/>
        </w:rPr>
      </w:pPr>
    </w:p>
    <w:p w:rsidR="00371EA1" w:rsidRPr="006D2B7B" w:rsidRDefault="00371EA1" w:rsidP="00084D60">
      <w:pPr>
        <w:ind w:firstLine="851"/>
        <w:jc w:val="both"/>
        <w:rPr>
          <w:sz w:val="22"/>
          <w:szCs w:val="22"/>
        </w:rPr>
      </w:pPr>
      <w:r w:rsidRPr="006D2B7B">
        <w:rPr>
          <w:sz w:val="22"/>
          <w:szCs w:val="22"/>
          <w:lang w:val="uk-UA"/>
        </w:rPr>
        <w:t>5. Контроль за виконанням цього рішення покласти на секретаря міської  ради  Юрія Химина та  постійну комісію з питань  регулювання земельних відносин, будівництва та архітектури  (Дмитро Герман).</w:t>
      </w:r>
    </w:p>
    <w:p w:rsidR="00371EA1" w:rsidRPr="006D2B7B" w:rsidRDefault="00371EA1" w:rsidP="00083CE5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2"/>
          <w:szCs w:val="22"/>
        </w:rPr>
      </w:pPr>
    </w:p>
    <w:p w:rsidR="00371EA1" w:rsidRPr="006D2B7B" w:rsidRDefault="00371EA1" w:rsidP="00083CE5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2"/>
          <w:szCs w:val="22"/>
        </w:rPr>
      </w:pPr>
    </w:p>
    <w:p w:rsidR="00371EA1" w:rsidRPr="006D2B7B" w:rsidRDefault="00371EA1" w:rsidP="00553074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2"/>
          <w:szCs w:val="22"/>
        </w:rPr>
      </w:pPr>
      <w:r w:rsidRPr="006D2B7B">
        <w:rPr>
          <w:sz w:val="22"/>
          <w:szCs w:val="22"/>
        </w:rPr>
        <w:t xml:space="preserve">Міський голова                                                                            </w:t>
      </w:r>
      <w:r>
        <w:rPr>
          <w:sz w:val="22"/>
          <w:szCs w:val="22"/>
        </w:rPr>
        <w:t xml:space="preserve">                         </w:t>
      </w:r>
      <w:r w:rsidRPr="006D2B7B">
        <w:rPr>
          <w:sz w:val="22"/>
          <w:szCs w:val="22"/>
        </w:rPr>
        <w:t xml:space="preserve">  Ігор ЯВОРСЬКИЙ</w:t>
      </w:r>
    </w:p>
    <w:sectPr w:rsidR="00371EA1" w:rsidRPr="006D2B7B" w:rsidSect="00231446">
      <w:pgSz w:w="11906" w:h="16838"/>
      <w:pgMar w:top="426" w:right="567" w:bottom="567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EA1" w:rsidRDefault="00371EA1">
      <w:r>
        <w:separator/>
      </w:r>
    </w:p>
  </w:endnote>
  <w:endnote w:type="continuationSeparator" w:id="0">
    <w:p w:rsidR="00371EA1" w:rsidRDefault="00371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EA1" w:rsidRDefault="00371EA1">
      <w:r>
        <w:separator/>
      </w:r>
    </w:p>
  </w:footnote>
  <w:footnote w:type="continuationSeparator" w:id="0">
    <w:p w:rsidR="00371EA1" w:rsidRDefault="00371E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1C6B6694"/>
    <w:multiLevelType w:val="hybridMultilevel"/>
    <w:tmpl w:val="3F8AE42E"/>
    <w:lvl w:ilvl="0" w:tplc="F9C224E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>
      <w:start w:val="1"/>
      <w:numFmt w:val="lowerRoman"/>
      <w:lvlText w:val="%3."/>
      <w:lvlJc w:val="right"/>
      <w:pPr>
        <w:ind w:left="2895" w:hanging="180"/>
      </w:pPr>
    </w:lvl>
    <w:lvl w:ilvl="3" w:tplc="0409000F">
      <w:start w:val="1"/>
      <w:numFmt w:val="decimal"/>
      <w:lvlText w:val="%4."/>
      <w:lvlJc w:val="left"/>
      <w:pPr>
        <w:ind w:left="3615" w:hanging="360"/>
      </w:pPr>
    </w:lvl>
    <w:lvl w:ilvl="4" w:tplc="04090019">
      <w:start w:val="1"/>
      <w:numFmt w:val="lowerLetter"/>
      <w:lvlText w:val="%5."/>
      <w:lvlJc w:val="left"/>
      <w:pPr>
        <w:ind w:left="4335" w:hanging="360"/>
      </w:pPr>
    </w:lvl>
    <w:lvl w:ilvl="5" w:tplc="0409001B">
      <w:start w:val="1"/>
      <w:numFmt w:val="lowerRoman"/>
      <w:lvlText w:val="%6."/>
      <w:lvlJc w:val="right"/>
      <w:pPr>
        <w:ind w:left="5055" w:hanging="180"/>
      </w:pPr>
    </w:lvl>
    <w:lvl w:ilvl="6" w:tplc="0409000F">
      <w:start w:val="1"/>
      <w:numFmt w:val="decimal"/>
      <w:lvlText w:val="%7."/>
      <w:lvlJc w:val="left"/>
      <w:pPr>
        <w:ind w:left="5775" w:hanging="360"/>
      </w:pPr>
    </w:lvl>
    <w:lvl w:ilvl="7" w:tplc="04090019">
      <w:start w:val="1"/>
      <w:numFmt w:val="lowerLetter"/>
      <w:lvlText w:val="%8."/>
      <w:lvlJc w:val="left"/>
      <w:pPr>
        <w:ind w:left="6495" w:hanging="360"/>
      </w:pPr>
    </w:lvl>
    <w:lvl w:ilvl="8" w:tplc="0409001B">
      <w:start w:val="1"/>
      <w:numFmt w:val="lowerRoman"/>
      <w:lvlText w:val="%9."/>
      <w:lvlJc w:val="right"/>
      <w:pPr>
        <w:ind w:left="7215" w:hanging="180"/>
      </w:p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9914FC"/>
    <w:multiLevelType w:val="singleLevel"/>
    <w:tmpl w:val="79EA68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024"/>
    <w:rsid w:val="00002927"/>
    <w:rsid w:val="00002E4E"/>
    <w:rsid w:val="0001209C"/>
    <w:rsid w:val="0001402D"/>
    <w:rsid w:val="00017D25"/>
    <w:rsid w:val="00021CDF"/>
    <w:rsid w:val="000268E2"/>
    <w:rsid w:val="00027CD6"/>
    <w:rsid w:val="00027FA7"/>
    <w:rsid w:val="000327B8"/>
    <w:rsid w:val="00034338"/>
    <w:rsid w:val="00036BE4"/>
    <w:rsid w:val="00036FBA"/>
    <w:rsid w:val="00042B2C"/>
    <w:rsid w:val="00044266"/>
    <w:rsid w:val="00047723"/>
    <w:rsid w:val="00055F0F"/>
    <w:rsid w:val="00060565"/>
    <w:rsid w:val="00060A73"/>
    <w:rsid w:val="00062003"/>
    <w:rsid w:val="00063292"/>
    <w:rsid w:val="00065DD8"/>
    <w:rsid w:val="00072C2D"/>
    <w:rsid w:val="00083CE5"/>
    <w:rsid w:val="00084D60"/>
    <w:rsid w:val="00086B0B"/>
    <w:rsid w:val="0009348E"/>
    <w:rsid w:val="00093870"/>
    <w:rsid w:val="00094328"/>
    <w:rsid w:val="000956AC"/>
    <w:rsid w:val="000A007B"/>
    <w:rsid w:val="000A4391"/>
    <w:rsid w:val="000A7D29"/>
    <w:rsid w:val="000B056E"/>
    <w:rsid w:val="000B41E0"/>
    <w:rsid w:val="000C13CA"/>
    <w:rsid w:val="000C63C5"/>
    <w:rsid w:val="000C6FCC"/>
    <w:rsid w:val="000D2EB1"/>
    <w:rsid w:val="000D310A"/>
    <w:rsid w:val="000D38A7"/>
    <w:rsid w:val="000D6F34"/>
    <w:rsid w:val="000D70CF"/>
    <w:rsid w:val="000E0E25"/>
    <w:rsid w:val="000E5F66"/>
    <w:rsid w:val="000E6013"/>
    <w:rsid w:val="000E76FA"/>
    <w:rsid w:val="000F0309"/>
    <w:rsid w:val="000F04DA"/>
    <w:rsid w:val="000F5AD2"/>
    <w:rsid w:val="001024EB"/>
    <w:rsid w:val="00104DDB"/>
    <w:rsid w:val="001152C2"/>
    <w:rsid w:val="0011555B"/>
    <w:rsid w:val="00116BC5"/>
    <w:rsid w:val="001172DE"/>
    <w:rsid w:val="0011795A"/>
    <w:rsid w:val="001202A0"/>
    <w:rsid w:val="00132280"/>
    <w:rsid w:val="00132B10"/>
    <w:rsid w:val="00134544"/>
    <w:rsid w:val="0013509D"/>
    <w:rsid w:val="0014065A"/>
    <w:rsid w:val="00144321"/>
    <w:rsid w:val="0014572A"/>
    <w:rsid w:val="00145966"/>
    <w:rsid w:val="00145B45"/>
    <w:rsid w:val="00147805"/>
    <w:rsid w:val="00151B0A"/>
    <w:rsid w:val="00151F3D"/>
    <w:rsid w:val="00152ED5"/>
    <w:rsid w:val="0015436E"/>
    <w:rsid w:val="00154EA5"/>
    <w:rsid w:val="00157849"/>
    <w:rsid w:val="0016318A"/>
    <w:rsid w:val="00163F04"/>
    <w:rsid w:val="00170DEA"/>
    <w:rsid w:val="00172FE5"/>
    <w:rsid w:val="00176473"/>
    <w:rsid w:val="00190E51"/>
    <w:rsid w:val="00197FC8"/>
    <w:rsid w:val="001A08AB"/>
    <w:rsid w:val="001A29A3"/>
    <w:rsid w:val="001A34FA"/>
    <w:rsid w:val="001A40EA"/>
    <w:rsid w:val="001A47C5"/>
    <w:rsid w:val="001C2AE7"/>
    <w:rsid w:val="001C3001"/>
    <w:rsid w:val="001C41FE"/>
    <w:rsid w:val="001C6549"/>
    <w:rsid w:val="001D471B"/>
    <w:rsid w:val="001D4F04"/>
    <w:rsid w:val="001E11AA"/>
    <w:rsid w:val="001E449A"/>
    <w:rsid w:val="001F1084"/>
    <w:rsid w:val="001F5738"/>
    <w:rsid w:val="00200239"/>
    <w:rsid w:val="0020071C"/>
    <w:rsid w:val="00200DF8"/>
    <w:rsid w:val="00202553"/>
    <w:rsid w:val="00210F41"/>
    <w:rsid w:val="0021480F"/>
    <w:rsid w:val="00216B56"/>
    <w:rsid w:val="0022063D"/>
    <w:rsid w:val="00221241"/>
    <w:rsid w:val="00221854"/>
    <w:rsid w:val="002276A0"/>
    <w:rsid w:val="00227848"/>
    <w:rsid w:val="00231446"/>
    <w:rsid w:val="00233250"/>
    <w:rsid w:val="00236138"/>
    <w:rsid w:val="00236BF8"/>
    <w:rsid w:val="00240A74"/>
    <w:rsid w:val="00243C5B"/>
    <w:rsid w:val="0024569B"/>
    <w:rsid w:val="00245F46"/>
    <w:rsid w:val="00246C86"/>
    <w:rsid w:val="002474CF"/>
    <w:rsid w:val="002515CC"/>
    <w:rsid w:val="0025526F"/>
    <w:rsid w:val="00256F99"/>
    <w:rsid w:val="00257845"/>
    <w:rsid w:val="00260077"/>
    <w:rsid w:val="00266EB3"/>
    <w:rsid w:val="00267E9A"/>
    <w:rsid w:val="002713C2"/>
    <w:rsid w:val="00273313"/>
    <w:rsid w:val="002758E8"/>
    <w:rsid w:val="00275A0C"/>
    <w:rsid w:val="002854FA"/>
    <w:rsid w:val="00286835"/>
    <w:rsid w:val="00287C30"/>
    <w:rsid w:val="00291890"/>
    <w:rsid w:val="002920D9"/>
    <w:rsid w:val="00292EA2"/>
    <w:rsid w:val="002935D5"/>
    <w:rsid w:val="002964FF"/>
    <w:rsid w:val="0029689B"/>
    <w:rsid w:val="002A01EE"/>
    <w:rsid w:val="002A71C3"/>
    <w:rsid w:val="002B1C08"/>
    <w:rsid w:val="002B47C8"/>
    <w:rsid w:val="002B5007"/>
    <w:rsid w:val="002B69AC"/>
    <w:rsid w:val="002C599D"/>
    <w:rsid w:val="002D1B03"/>
    <w:rsid w:val="002D629B"/>
    <w:rsid w:val="002E09A2"/>
    <w:rsid w:val="002E4B91"/>
    <w:rsid w:val="002E539D"/>
    <w:rsid w:val="002E578C"/>
    <w:rsid w:val="002E5E59"/>
    <w:rsid w:val="002F2CE3"/>
    <w:rsid w:val="002F2E9E"/>
    <w:rsid w:val="002F4753"/>
    <w:rsid w:val="002F65F4"/>
    <w:rsid w:val="003015A2"/>
    <w:rsid w:val="00304D52"/>
    <w:rsid w:val="00307A65"/>
    <w:rsid w:val="0031123C"/>
    <w:rsid w:val="0031469E"/>
    <w:rsid w:val="0031528D"/>
    <w:rsid w:val="00315FEF"/>
    <w:rsid w:val="00322321"/>
    <w:rsid w:val="0032322C"/>
    <w:rsid w:val="00331ADA"/>
    <w:rsid w:val="00333622"/>
    <w:rsid w:val="00333C5A"/>
    <w:rsid w:val="00334253"/>
    <w:rsid w:val="00335C51"/>
    <w:rsid w:val="00337718"/>
    <w:rsid w:val="00337DFB"/>
    <w:rsid w:val="0034199C"/>
    <w:rsid w:val="0034398E"/>
    <w:rsid w:val="00345547"/>
    <w:rsid w:val="003473BE"/>
    <w:rsid w:val="00347B50"/>
    <w:rsid w:val="003502E6"/>
    <w:rsid w:val="00352449"/>
    <w:rsid w:val="0035268E"/>
    <w:rsid w:val="00356E53"/>
    <w:rsid w:val="00360166"/>
    <w:rsid w:val="00363183"/>
    <w:rsid w:val="0036427F"/>
    <w:rsid w:val="00371EA1"/>
    <w:rsid w:val="00376685"/>
    <w:rsid w:val="0038360F"/>
    <w:rsid w:val="00390083"/>
    <w:rsid w:val="00390F69"/>
    <w:rsid w:val="0039100D"/>
    <w:rsid w:val="003926D2"/>
    <w:rsid w:val="00392C38"/>
    <w:rsid w:val="00396462"/>
    <w:rsid w:val="003971E5"/>
    <w:rsid w:val="003B1018"/>
    <w:rsid w:val="003B4239"/>
    <w:rsid w:val="003B56C9"/>
    <w:rsid w:val="003B5BA6"/>
    <w:rsid w:val="003B7C3D"/>
    <w:rsid w:val="003C09CC"/>
    <w:rsid w:val="003C15DE"/>
    <w:rsid w:val="003C2CF4"/>
    <w:rsid w:val="003C3142"/>
    <w:rsid w:val="003C48B7"/>
    <w:rsid w:val="003E0BB8"/>
    <w:rsid w:val="003E663B"/>
    <w:rsid w:val="003E6D6D"/>
    <w:rsid w:val="003F01D2"/>
    <w:rsid w:val="003F1170"/>
    <w:rsid w:val="003F12FC"/>
    <w:rsid w:val="003F18EE"/>
    <w:rsid w:val="0040453B"/>
    <w:rsid w:val="00405794"/>
    <w:rsid w:val="00410ABC"/>
    <w:rsid w:val="00411E36"/>
    <w:rsid w:val="00414BD9"/>
    <w:rsid w:val="00421C93"/>
    <w:rsid w:val="004246EB"/>
    <w:rsid w:val="0042733E"/>
    <w:rsid w:val="00427799"/>
    <w:rsid w:val="0043246A"/>
    <w:rsid w:val="00432D1E"/>
    <w:rsid w:val="00432F13"/>
    <w:rsid w:val="00434B26"/>
    <w:rsid w:val="00436CF3"/>
    <w:rsid w:val="0044112D"/>
    <w:rsid w:val="004521B6"/>
    <w:rsid w:val="004531A7"/>
    <w:rsid w:val="004542A1"/>
    <w:rsid w:val="004564E0"/>
    <w:rsid w:val="00461288"/>
    <w:rsid w:val="00466165"/>
    <w:rsid w:val="00471FD0"/>
    <w:rsid w:val="0047690F"/>
    <w:rsid w:val="0048064A"/>
    <w:rsid w:val="004909EF"/>
    <w:rsid w:val="00492DDC"/>
    <w:rsid w:val="00493FEB"/>
    <w:rsid w:val="00494259"/>
    <w:rsid w:val="00496509"/>
    <w:rsid w:val="004B0146"/>
    <w:rsid w:val="004B141F"/>
    <w:rsid w:val="004B3EE6"/>
    <w:rsid w:val="004C1CC6"/>
    <w:rsid w:val="004C30B6"/>
    <w:rsid w:val="004C312A"/>
    <w:rsid w:val="004C3C9E"/>
    <w:rsid w:val="004C6355"/>
    <w:rsid w:val="004D120F"/>
    <w:rsid w:val="004D1B94"/>
    <w:rsid w:val="004D2A8B"/>
    <w:rsid w:val="004D53F4"/>
    <w:rsid w:val="004D5BC5"/>
    <w:rsid w:val="004E0350"/>
    <w:rsid w:val="004E09BC"/>
    <w:rsid w:val="004E6CB2"/>
    <w:rsid w:val="004F0739"/>
    <w:rsid w:val="004F48DF"/>
    <w:rsid w:val="0050206B"/>
    <w:rsid w:val="005070C0"/>
    <w:rsid w:val="005077B8"/>
    <w:rsid w:val="00510C81"/>
    <w:rsid w:val="0051185D"/>
    <w:rsid w:val="00511AEC"/>
    <w:rsid w:val="0051665D"/>
    <w:rsid w:val="00522C38"/>
    <w:rsid w:val="00524375"/>
    <w:rsid w:val="0052623E"/>
    <w:rsid w:val="00534633"/>
    <w:rsid w:val="0053503C"/>
    <w:rsid w:val="00536C19"/>
    <w:rsid w:val="00542DB4"/>
    <w:rsid w:val="0054573B"/>
    <w:rsid w:val="005463CD"/>
    <w:rsid w:val="00547735"/>
    <w:rsid w:val="00551A1F"/>
    <w:rsid w:val="0055239F"/>
    <w:rsid w:val="00553074"/>
    <w:rsid w:val="00557436"/>
    <w:rsid w:val="0056035F"/>
    <w:rsid w:val="00562B7E"/>
    <w:rsid w:val="005666E4"/>
    <w:rsid w:val="00567505"/>
    <w:rsid w:val="005739CE"/>
    <w:rsid w:val="00577A68"/>
    <w:rsid w:val="00586586"/>
    <w:rsid w:val="00586BCC"/>
    <w:rsid w:val="00590F2E"/>
    <w:rsid w:val="005938CE"/>
    <w:rsid w:val="00594274"/>
    <w:rsid w:val="005A10AB"/>
    <w:rsid w:val="005A6FA0"/>
    <w:rsid w:val="005B0341"/>
    <w:rsid w:val="005B077B"/>
    <w:rsid w:val="005B5ED9"/>
    <w:rsid w:val="005C0207"/>
    <w:rsid w:val="005C4161"/>
    <w:rsid w:val="005C6307"/>
    <w:rsid w:val="005C7DD9"/>
    <w:rsid w:val="005D0960"/>
    <w:rsid w:val="005D3F56"/>
    <w:rsid w:val="005D623F"/>
    <w:rsid w:val="005D640C"/>
    <w:rsid w:val="005D666D"/>
    <w:rsid w:val="005E03EC"/>
    <w:rsid w:val="005E1CC5"/>
    <w:rsid w:val="005E6C49"/>
    <w:rsid w:val="005F52B5"/>
    <w:rsid w:val="0060080E"/>
    <w:rsid w:val="00604DA4"/>
    <w:rsid w:val="00606885"/>
    <w:rsid w:val="00611553"/>
    <w:rsid w:val="00616044"/>
    <w:rsid w:val="00620513"/>
    <w:rsid w:val="00622C0F"/>
    <w:rsid w:val="00622EEF"/>
    <w:rsid w:val="00623774"/>
    <w:rsid w:val="00633B8C"/>
    <w:rsid w:val="006345AB"/>
    <w:rsid w:val="006348F0"/>
    <w:rsid w:val="0063591C"/>
    <w:rsid w:val="00636E5F"/>
    <w:rsid w:val="006370B6"/>
    <w:rsid w:val="00650E48"/>
    <w:rsid w:val="00652056"/>
    <w:rsid w:val="00652B8A"/>
    <w:rsid w:val="006636DB"/>
    <w:rsid w:val="00663A68"/>
    <w:rsid w:val="00663A70"/>
    <w:rsid w:val="00665051"/>
    <w:rsid w:val="006659A3"/>
    <w:rsid w:val="00666C09"/>
    <w:rsid w:val="00667E26"/>
    <w:rsid w:val="00673ACB"/>
    <w:rsid w:val="00674D59"/>
    <w:rsid w:val="0067500F"/>
    <w:rsid w:val="0067629F"/>
    <w:rsid w:val="00680596"/>
    <w:rsid w:val="00680B09"/>
    <w:rsid w:val="0068116D"/>
    <w:rsid w:val="00683CC7"/>
    <w:rsid w:val="00683E35"/>
    <w:rsid w:val="00685BBB"/>
    <w:rsid w:val="00686698"/>
    <w:rsid w:val="00686ADC"/>
    <w:rsid w:val="00693D08"/>
    <w:rsid w:val="006A2082"/>
    <w:rsid w:val="006A2AC5"/>
    <w:rsid w:val="006B045F"/>
    <w:rsid w:val="006B225B"/>
    <w:rsid w:val="006C08A5"/>
    <w:rsid w:val="006C135C"/>
    <w:rsid w:val="006C169E"/>
    <w:rsid w:val="006C1FFF"/>
    <w:rsid w:val="006D18B6"/>
    <w:rsid w:val="006D2B7B"/>
    <w:rsid w:val="006D656B"/>
    <w:rsid w:val="006E065E"/>
    <w:rsid w:val="006E0BE3"/>
    <w:rsid w:val="006E26B5"/>
    <w:rsid w:val="006E5683"/>
    <w:rsid w:val="006F0850"/>
    <w:rsid w:val="006F253A"/>
    <w:rsid w:val="007009BA"/>
    <w:rsid w:val="00701754"/>
    <w:rsid w:val="007018F2"/>
    <w:rsid w:val="007030C9"/>
    <w:rsid w:val="007051BE"/>
    <w:rsid w:val="00705C81"/>
    <w:rsid w:val="00710AFE"/>
    <w:rsid w:val="00711C4F"/>
    <w:rsid w:val="00713B97"/>
    <w:rsid w:val="007169A7"/>
    <w:rsid w:val="00716B81"/>
    <w:rsid w:val="00717747"/>
    <w:rsid w:val="00717C9A"/>
    <w:rsid w:val="00722F04"/>
    <w:rsid w:val="00723E57"/>
    <w:rsid w:val="00732E0E"/>
    <w:rsid w:val="00735B61"/>
    <w:rsid w:val="007360A5"/>
    <w:rsid w:val="00736A89"/>
    <w:rsid w:val="00737359"/>
    <w:rsid w:val="00743273"/>
    <w:rsid w:val="00746706"/>
    <w:rsid w:val="00752599"/>
    <w:rsid w:val="007570C7"/>
    <w:rsid w:val="007605E0"/>
    <w:rsid w:val="00760B13"/>
    <w:rsid w:val="00762217"/>
    <w:rsid w:val="00763C5F"/>
    <w:rsid w:val="00763CE5"/>
    <w:rsid w:val="00765EA2"/>
    <w:rsid w:val="00766E97"/>
    <w:rsid w:val="007671FC"/>
    <w:rsid w:val="007700EE"/>
    <w:rsid w:val="0077302F"/>
    <w:rsid w:val="007814EB"/>
    <w:rsid w:val="007816D3"/>
    <w:rsid w:val="00783458"/>
    <w:rsid w:val="00785E00"/>
    <w:rsid w:val="00794121"/>
    <w:rsid w:val="007A00CA"/>
    <w:rsid w:val="007A0920"/>
    <w:rsid w:val="007A1516"/>
    <w:rsid w:val="007A37FC"/>
    <w:rsid w:val="007A463C"/>
    <w:rsid w:val="007B2557"/>
    <w:rsid w:val="007B2AF1"/>
    <w:rsid w:val="007B4863"/>
    <w:rsid w:val="007C058B"/>
    <w:rsid w:val="007C08AE"/>
    <w:rsid w:val="007C23D7"/>
    <w:rsid w:val="007C40E1"/>
    <w:rsid w:val="007C64CF"/>
    <w:rsid w:val="007C6805"/>
    <w:rsid w:val="007C690C"/>
    <w:rsid w:val="007D0CC6"/>
    <w:rsid w:val="007D1D24"/>
    <w:rsid w:val="007D34F1"/>
    <w:rsid w:val="007D490B"/>
    <w:rsid w:val="007D5643"/>
    <w:rsid w:val="007D578B"/>
    <w:rsid w:val="007E0F17"/>
    <w:rsid w:val="007F000F"/>
    <w:rsid w:val="007F39E3"/>
    <w:rsid w:val="007F404C"/>
    <w:rsid w:val="007F525D"/>
    <w:rsid w:val="00800676"/>
    <w:rsid w:val="008045EC"/>
    <w:rsid w:val="008109C8"/>
    <w:rsid w:val="00816A04"/>
    <w:rsid w:val="00820C50"/>
    <w:rsid w:val="00823D92"/>
    <w:rsid w:val="00827AFA"/>
    <w:rsid w:val="00831D0C"/>
    <w:rsid w:val="00831D79"/>
    <w:rsid w:val="00835496"/>
    <w:rsid w:val="008359ED"/>
    <w:rsid w:val="008368FE"/>
    <w:rsid w:val="00842081"/>
    <w:rsid w:val="008446B1"/>
    <w:rsid w:val="00847216"/>
    <w:rsid w:val="00851C7A"/>
    <w:rsid w:val="00853774"/>
    <w:rsid w:val="0086051E"/>
    <w:rsid w:val="00861CC0"/>
    <w:rsid w:val="00866016"/>
    <w:rsid w:val="00866AEA"/>
    <w:rsid w:val="008731F5"/>
    <w:rsid w:val="00877CCB"/>
    <w:rsid w:val="00882377"/>
    <w:rsid w:val="00882E23"/>
    <w:rsid w:val="00883399"/>
    <w:rsid w:val="0088385D"/>
    <w:rsid w:val="00884E2C"/>
    <w:rsid w:val="0088659D"/>
    <w:rsid w:val="0089128E"/>
    <w:rsid w:val="008930E8"/>
    <w:rsid w:val="008A2765"/>
    <w:rsid w:val="008A36FD"/>
    <w:rsid w:val="008A4C99"/>
    <w:rsid w:val="008A7E16"/>
    <w:rsid w:val="008B0792"/>
    <w:rsid w:val="008B0CE3"/>
    <w:rsid w:val="008B55CC"/>
    <w:rsid w:val="008B7457"/>
    <w:rsid w:val="008C598D"/>
    <w:rsid w:val="008C5F6F"/>
    <w:rsid w:val="008C62B8"/>
    <w:rsid w:val="008C7523"/>
    <w:rsid w:val="008D0EEF"/>
    <w:rsid w:val="008D0F27"/>
    <w:rsid w:val="008D2C00"/>
    <w:rsid w:val="008D541D"/>
    <w:rsid w:val="008D729B"/>
    <w:rsid w:val="008E2650"/>
    <w:rsid w:val="008E580E"/>
    <w:rsid w:val="008E6CD6"/>
    <w:rsid w:val="008E7025"/>
    <w:rsid w:val="008F10AE"/>
    <w:rsid w:val="008F5F46"/>
    <w:rsid w:val="008F68A0"/>
    <w:rsid w:val="008F7FAF"/>
    <w:rsid w:val="00904AAC"/>
    <w:rsid w:val="00912E03"/>
    <w:rsid w:val="00913AD6"/>
    <w:rsid w:val="0091511D"/>
    <w:rsid w:val="0091521A"/>
    <w:rsid w:val="00920ACF"/>
    <w:rsid w:val="009223D7"/>
    <w:rsid w:val="00926685"/>
    <w:rsid w:val="0092705E"/>
    <w:rsid w:val="00930F04"/>
    <w:rsid w:val="00933B12"/>
    <w:rsid w:val="00934CCE"/>
    <w:rsid w:val="00935D7F"/>
    <w:rsid w:val="00941FA8"/>
    <w:rsid w:val="00945D39"/>
    <w:rsid w:val="0094625B"/>
    <w:rsid w:val="00947056"/>
    <w:rsid w:val="00947996"/>
    <w:rsid w:val="009573D8"/>
    <w:rsid w:val="00967846"/>
    <w:rsid w:val="00972CB2"/>
    <w:rsid w:val="0097396A"/>
    <w:rsid w:val="00973F42"/>
    <w:rsid w:val="00974C45"/>
    <w:rsid w:val="00981508"/>
    <w:rsid w:val="009848EE"/>
    <w:rsid w:val="00987516"/>
    <w:rsid w:val="00987B45"/>
    <w:rsid w:val="009964DE"/>
    <w:rsid w:val="009A1CAF"/>
    <w:rsid w:val="009A2115"/>
    <w:rsid w:val="009A6305"/>
    <w:rsid w:val="009A7E65"/>
    <w:rsid w:val="009B0139"/>
    <w:rsid w:val="009B01F6"/>
    <w:rsid w:val="009B2BD2"/>
    <w:rsid w:val="009B369D"/>
    <w:rsid w:val="009B513C"/>
    <w:rsid w:val="009B56B7"/>
    <w:rsid w:val="009C00ED"/>
    <w:rsid w:val="009C0DB8"/>
    <w:rsid w:val="009D040E"/>
    <w:rsid w:val="009D5322"/>
    <w:rsid w:val="009E43B7"/>
    <w:rsid w:val="009F15FB"/>
    <w:rsid w:val="009F2C03"/>
    <w:rsid w:val="009F343C"/>
    <w:rsid w:val="009F42EB"/>
    <w:rsid w:val="009F5359"/>
    <w:rsid w:val="00A00683"/>
    <w:rsid w:val="00A03CCC"/>
    <w:rsid w:val="00A060DF"/>
    <w:rsid w:val="00A069C4"/>
    <w:rsid w:val="00A06F99"/>
    <w:rsid w:val="00A0711A"/>
    <w:rsid w:val="00A1099B"/>
    <w:rsid w:val="00A14932"/>
    <w:rsid w:val="00A163AF"/>
    <w:rsid w:val="00A17AD5"/>
    <w:rsid w:val="00A22EEA"/>
    <w:rsid w:val="00A347E4"/>
    <w:rsid w:val="00A34841"/>
    <w:rsid w:val="00A36C06"/>
    <w:rsid w:val="00A423DC"/>
    <w:rsid w:val="00A433F2"/>
    <w:rsid w:val="00A43D9B"/>
    <w:rsid w:val="00A43EA3"/>
    <w:rsid w:val="00A452D2"/>
    <w:rsid w:val="00A45A99"/>
    <w:rsid w:val="00A46580"/>
    <w:rsid w:val="00A46AEF"/>
    <w:rsid w:val="00A4735D"/>
    <w:rsid w:val="00A47B3C"/>
    <w:rsid w:val="00A51DE7"/>
    <w:rsid w:val="00A52052"/>
    <w:rsid w:val="00A52394"/>
    <w:rsid w:val="00A54356"/>
    <w:rsid w:val="00A607DA"/>
    <w:rsid w:val="00A614D3"/>
    <w:rsid w:val="00A61FEC"/>
    <w:rsid w:val="00A62380"/>
    <w:rsid w:val="00A631B9"/>
    <w:rsid w:val="00A673EB"/>
    <w:rsid w:val="00A679C2"/>
    <w:rsid w:val="00A70858"/>
    <w:rsid w:val="00A728D8"/>
    <w:rsid w:val="00A73E4E"/>
    <w:rsid w:val="00A81651"/>
    <w:rsid w:val="00A85C90"/>
    <w:rsid w:val="00A8667C"/>
    <w:rsid w:val="00A87BB4"/>
    <w:rsid w:val="00AA475B"/>
    <w:rsid w:val="00AA53DD"/>
    <w:rsid w:val="00AA741C"/>
    <w:rsid w:val="00AB22CB"/>
    <w:rsid w:val="00AC196E"/>
    <w:rsid w:val="00AC3644"/>
    <w:rsid w:val="00AC3FA6"/>
    <w:rsid w:val="00AC57AD"/>
    <w:rsid w:val="00AD1E69"/>
    <w:rsid w:val="00AD2921"/>
    <w:rsid w:val="00AE08A0"/>
    <w:rsid w:val="00AE2B1A"/>
    <w:rsid w:val="00AE393B"/>
    <w:rsid w:val="00AE5790"/>
    <w:rsid w:val="00AE6578"/>
    <w:rsid w:val="00AF1ADD"/>
    <w:rsid w:val="00AF402F"/>
    <w:rsid w:val="00AF7C50"/>
    <w:rsid w:val="00B00908"/>
    <w:rsid w:val="00B0120E"/>
    <w:rsid w:val="00B04E74"/>
    <w:rsid w:val="00B16F5C"/>
    <w:rsid w:val="00B207C8"/>
    <w:rsid w:val="00B2212E"/>
    <w:rsid w:val="00B23392"/>
    <w:rsid w:val="00B242D5"/>
    <w:rsid w:val="00B2788B"/>
    <w:rsid w:val="00B3029E"/>
    <w:rsid w:val="00B313D7"/>
    <w:rsid w:val="00B36C0D"/>
    <w:rsid w:val="00B37C74"/>
    <w:rsid w:val="00B506E1"/>
    <w:rsid w:val="00B50AAB"/>
    <w:rsid w:val="00B53590"/>
    <w:rsid w:val="00B564F5"/>
    <w:rsid w:val="00B60E69"/>
    <w:rsid w:val="00B611D7"/>
    <w:rsid w:val="00B63440"/>
    <w:rsid w:val="00B63B09"/>
    <w:rsid w:val="00B67E7E"/>
    <w:rsid w:val="00B73BF5"/>
    <w:rsid w:val="00B74038"/>
    <w:rsid w:val="00B75108"/>
    <w:rsid w:val="00B75F85"/>
    <w:rsid w:val="00B77249"/>
    <w:rsid w:val="00B8007B"/>
    <w:rsid w:val="00B878E7"/>
    <w:rsid w:val="00B95120"/>
    <w:rsid w:val="00BA010D"/>
    <w:rsid w:val="00BA1425"/>
    <w:rsid w:val="00BA1457"/>
    <w:rsid w:val="00BA20B3"/>
    <w:rsid w:val="00BA24BA"/>
    <w:rsid w:val="00BA4763"/>
    <w:rsid w:val="00BA4D31"/>
    <w:rsid w:val="00BB4193"/>
    <w:rsid w:val="00BB5202"/>
    <w:rsid w:val="00BB531E"/>
    <w:rsid w:val="00BB686B"/>
    <w:rsid w:val="00BB749A"/>
    <w:rsid w:val="00BC27EB"/>
    <w:rsid w:val="00BC3181"/>
    <w:rsid w:val="00BC49CC"/>
    <w:rsid w:val="00BC56AA"/>
    <w:rsid w:val="00BD10D2"/>
    <w:rsid w:val="00BD7B86"/>
    <w:rsid w:val="00BE0115"/>
    <w:rsid w:val="00BE3291"/>
    <w:rsid w:val="00BE3911"/>
    <w:rsid w:val="00BE6740"/>
    <w:rsid w:val="00BF06D3"/>
    <w:rsid w:val="00BF112D"/>
    <w:rsid w:val="00BF676F"/>
    <w:rsid w:val="00C00E0F"/>
    <w:rsid w:val="00C07ED6"/>
    <w:rsid w:val="00C121F1"/>
    <w:rsid w:val="00C125F1"/>
    <w:rsid w:val="00C13212"/>
    <w:rsid w:val="00C16342"/>
    <w:rsid w:val="00C3239A"/>
    <w:rsid w:val="00C32D34"/>
    <w:rsid w:val="00C340C3"/>
    <w:rsid w:val="00C34B8F"/>
    <w:rsid w:val="00C4195C"/>
    <w:rsid w:val="00C44F9D"/>
    <w:rsid w:val="00C4573C"/>
    <w:rsid w:val="00C501CD"/>
    <w:rsid w:val="00C53B2E"/>
    <w:rsid w:val="00C54124"/>
    <w:rsid w:val="00C55CEF"/>
    <w:rsid w:val="00C60789"/>
    <w:rsid w:val="00C64154"/>
    <w:rsid w:val="00C641E5"/>
    <w:rsid w:val="00C708AD"/>
    <w:rsid w:val="00C7160D"/>
    <w:rsid w:val="00C7427F"/>
    <w:rsid w:val="00C745AD"/>
    <w:rsid w:val="00C77ACD"/>
    <w:rsid w:val="00C90538"/>
    <w:rsid w:val="00C90A5B"/>
    <w:rsid w:val="00C91382"/>
    <w:rsid w:val="00C958D1"/>
    <w:rsid w:val="00C979C8"/>
    <w:rsid w:val="00CA09D2"/>
    <w:rsid w:val="00CA0AA3"/>
    <w:rsid w:val="00CA4340"/>
    <w:rsid w:val="00CB0487"/>
    <w:rsid w:val="00CB0728"/>
    <w:rsid w:val="00CB1CB2"/>
    <w:rsid w:val="00CB75C8"/>
    <w:rsid w:val="00CC477B"/>
    <w:rsid w:val="00CC4AF6"/>
    <w:rsid w:val="00CC51EA"/>
    <w:rsid w:val="00CC5B3F"/>
    <w:rsid w:val="00CC7129"/>
    <w:rsid w:val="00CC7333"/>
    <w:rsid w:val="00CD0A22"/>
    <w:rsid w:val="00CE69E5"/>
    <w:rsid w:val="00CE700F"/>
    <w:rsid w:val="00CE77F5"/>
    <w:rsid w:val="00D01DF3"/>
    <w:rsid w:val="00D169C6"/>
    <w:rsid w:val="00D17CA6"/>
    <w:rsid w:val="00D212CD"/>
    <w:rsid w:val="00D21459"/>
    <w:rsid w:val="00D224BB"/>
    <w:rsid w:val="00D25BFB"/>
    <w:rsid w:val="00D312CB"/>
    <w:rsid w:val="00D313CA"/>
    <w:rsid w:val="00D31E62"/>
    <w:rsid w:val="00D3289B"/>
    <w:rsid w:val="00D32EF2"/>
    <w:rsid w:val="00D341C9"/>
    <w:rsid w:val="00D36222"/>
    <w:rsid w:val="00D45C79"/>
    <w:rsid w:val="00D46E6C"/>
    <w:rsid w:val="00D514E9"/>
    <w:rsid w:val="00D537CB"/>
    <w:rsid w:val="00D60146"/>
    <w:rsid w:val="00D65B6F"/>
    <w:rsid w:val="00D704CA"/>
    <w:rsid w:val="00D70AFB"/>
    <w:rsid w:val="00D72463"/>
    <w:rsid w:val="00D72B97"/>
    <w:rsid w:val="00D76722"/>
    <w:rsid w:val="00D7735D"/>
    <w:rsid w:val="00D804E5"/>
    <w:rsid w:val="00D83C18"/>
    <w:rsid w:val="00D83F39"/>
    <w:rsid w:val="00D87520"/>
    <w:rsid w:val="00D90B27"/>
    <w:rsid w:val="00D951D0"/>
    <w:rsid w:val="00D974CD"/>
    <w:rsid w:val="00DB0616"/>
    <w:rsid w:val="00DB105C"/>
    <w:rsid w:val="00DB7BA0"/>
    <w:rsid w:val="00DC236A"/>
    <w:rsid w:val="00DC5A22"/>
    <w:rsid w:val="00DC7AD0"/>
    <w:rsid w:val="00DD2756"/>
    <w:rsid w:val="00DD34DA"/>
    <w:rsid w:val="00DD5FD2"/>
    <w:rsid w:val="00DD726B"/>
    <w:rsid w:val="00DE26B4"/>
    <w:rsid w:val="00DF13B4"/>
    <w:rsid w:val="00DF1CC0"/>
    <w:rsid w:val="00DF1DA4"/>
    <w:rsid w:val="00DF1E2D"/>
    <w:rsid w:val="00DF27F7"/>
    <w:rsid w:val="00DF51AA"/>
    <w:rsid w:val="00DF72B3"/>
    <w:rsid w:val="00E0118D"/>
    <w:rsid w:val="00E02A9A"/>
    <w:rsid w:val="00E057B7"/>
    <w:rsid w:val="00E1025D"/>
    <w:rsid w:val="00E1168D"/>
    <w:rsid w:val="00E143B0"/>
    <w:rsid w:val="00E14CCF"/>
    <w:rsid w:val="00E1608F"/>
    <w:rsid w:val="00E25C43"/>
    <w:rsid w:val="00E2673E"/>
    <w:rsid w:val="00E2684C"/>
    <w:rsid w:val="00E31BEE"/>
    <w:rsid w:val="00E327B6"/>
    <w:rsid w:val="00E34D2B"/>
    <w:rsid w:val="00E35A6E"/>
    <w:rsid w:val="00E40DD7"/>
    <w:rsid w:val="00E427D6"/>
    <w:rsid w:val="00E5222A"/>
    <w:rsid w:val="00E54A6D"/>
    <w:rsid w:val="00E642D0"/>
    <w:rsid w:val="00E675D3"/>
    <w:rsid w:val="00E7050B"/>
    <w:rsid w:val="00E71F55"/>
    <w:rsid w:val="00E71F6F"/>
    <w:rsid w:val="00E748CA"/>
    <w:rsid w:val="00E7576D"/>
    <w:rsid w:val="00E776D2"/>
    <w:rsid w:val="00E7784E"/>
    <w:rsid w:val="00E8002F"/>
    <w:rsid w:val="00E83773"/>
    <w:rsid w:val="00E84B08"/>
    <w:rsid w:val="00E85E76"/>
    <w:rsid w:val="00E86FCE"/>
    <w:rsid w:val="00E92ECB"/>
    <w:rsid w:val="00E936D3"/>
    <w:rsid w:val="00E94AB9"/>
    <w:rsid w:val="00EA26D0"/>
    <w:rsid w:val="00EA28AD"/>
    <w:rsid w:val="00EA3A9A"/>
    <w:rsid w:val="00EA3C49"/>
    <w:rsid w:val="00EB410F"/>
    <w:rsid w:val="00EB4137"/>
    <w:rsid w:val="00EB4369"/>
    <w:rsid w:val="00EB49FA"/>
    <w:rsid w:val="00EB546A"/>
    <w:rsid w:val="00EB6CFC"/>
    <w:rsid w:val="00EC2E72"/>
    <w:rsid w:val="00EC384D"/>
    <w:rsid w:val="00EC7189"/>
    <w:rsid w:val="00EC745D"/>
    <w:rsid w:val="00EC7666"/>
    <w:rsid w:val="00EC7F88"/>
    <w:rsid w:val="00ED0A3E"/>
    <w:rsid w:val="00ED5056"/>
    <w:rsid w:val="00ED5DDB"/>
    <w:rsid w:val="00EE0E83"/>
    <w:rsid w:val="00EE168B"/>
    <w:rsid w:val="00EE3F41"/>
    <w:rsid w:val="00EE5CEC"/>
    <w:rsid w:val="00EF182B"/>
    <w:rsid w:val="00EF3682"/>
    <w:rsid w:val="00EF525F"/>
    <w:rsid w:val="00EF6D69"/>
    <w:rsid w:val="00EF6FEB"/>
    <w:rsid w:val="00EF7466"/>
    <w:rsid w:val="00EF769D"/>
    <w:rsid w:val="00F00A94"/>
    <w:rsid w:val="00F02938"/>
    <w:rsid w:val="00F03203"/>
    <w:rsid w:val="00F06717"/>
    <w:rsid w:val="00F07B3E"/>
    <w:rsid w:val="00F26891"/>
    <w:rsid w:val="00F27EF3"/>
    <w:rsid w:val="00F3187C"/>
    <w:rsid w:val="00F365D1"/>
    <w:rsid w:val="00F41460"/>
    <w:rsid w:val="00F4231D"/>
    <w:rsid w:val="00F43C38"/>
    <w:rsid w:val="00F44997"/>
    <w:rsid w:val="00F46805"/>
    <w:rsid w:val="00F47CC1"/>
    <w:rsid w:val="00F53D32"/>
    <w:rsid w:val="00F56F9B"/>
    <w:rsid w:val="00F57BA7"/>
    <w:rsid w:val="00F6773C"/>
    <w:rsid w:val="00F71CBA"/>
    <w:rsid w:val="00F75A5F"/>
    <w:rsid w:val="00F766EE"/>
    <w:rsid w:val="00F84D67"/>
    <w:rsid w:val="00F91628"/>
    <w:rsid w:val="00F923C7"/>
    <w:rsid w:val="00F93074"/>
    <w:rsid w:val="00F935A8"/>
    <w:rsid w:val="00FA0DB9"/>
    <w:rsid w:val="00FA13F7"/>
    <w:rsid w:val="00FA3F9E"/>
    <w:rsid w:val="00FA5393"/>
    <w:rsid w:val="00FA548D"/>
    <w:rsid w:val="00FA7F77"/>
    <w:rsid w:val="00FB128A"/>
    <w:rsid w:val="00FB409B"/>
    <w:rsid w:val="00FB4690"/>
    <w:rsid w:val="00FC05D9"/>
    <w:rsid w:val="00FC4B21"/>
    <w:rsid w:val="00FC5061"/>
    <w:rsid w:val="00FC6968"/>
    <w:rsid w:val="00FD0F21"/>
    <w:rsid w:val="00FD3207"/>
    <w:rsid w:val="00FD4912"/>
    <w:rsid w:val="00FD49BD"/>
    <w:rsid w:val="00FD78F3"/>
    <w:rsid w:val="00FE1195"/>
    <w:rsid w:val="00FE1AD3"/>
    <w:rsid w:val="00FE324F"/>
    <w:rsid w:val="00FE5072"/>
    <w:rsid w:val="00FF15FC"/>
    <w:rsid w:val="00FF6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90C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C690C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C690C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C690C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C690C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C690C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C690C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F253A"/>
    <w:rPr>
      <w:b/>
      <w:bCs/>
      <w:kern w:val="1"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F6FEB"/>
    <w:rPr>
      <w:kern w:val="1"/>
      <w:sz w:val="28"/>
      <w:szCs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F253A"/>
    <w:rPr>
      <w:b/>
      <w:bCs/>
      <w:kern w:val="1"/>
      <w:sz w:val="28"/>
      <w:szCs w:val="28"/>
      <w:lang w:val="ru-RU" w:eastAsia="ar-SA" w:bidi="ar-SA"/>
    </w:rPr>
  </w:style>
  <w:style w:type="character" w:customStyle="1" w:styleId="WW8Num6z0">
    <w:name w:val="WW8Num6z0"/>
    <w:uiPriority w:val="99"/>
    <w:rsid w:val="007C690C"/>
    <w:rPr>
      <w:sz w:val="26"/>
      <w:szCs w:val="26"/>
      <w:u w:val="none"/>
    </w:rPr>
  </w:style>
  <w:style w:type="character" w:customStyle="1" w:styleId="WW8Num6z1">
    <w:name w:val="WW8Num6z1"/>
    <w:uiPriority w:val="99"/>
    <w:rsid w:val="007C690C"/>
  </w:style>
  <w:style w:type="character" w:customStyle="1" w:styleId="WW8Num7z0">
    <w:name w:val="WW8Num7z0"/>
    <w:uiPriority w:val="99"/>
    <w:rsid w:val="007C690C"/>
    <w:rPr>
      <w:color w:val="auto"/>
    </w:rPr>
  </w:style>
  <w:style w:type="character" w:customStyle="1" w:styleId="WW8Num14z0">
    <w:name w:val="WW8Num14z0"/>
    <w:uiPriority w:val="99"/>
    <w:rsid w:val="007C690C"/>
  </w:style>
  <w:style w:type="character" w:customStyle="1" w:styleId="WW8Num16z0">
    <w:name w:val="WW8Num16z0"/>
    <w:uiPriority w:val="99"/>
    <w:rsid w:val="007C690C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7C690C"/>
  </w:style>
  <w:style w:type="character" w:styleId="PageNumber">
    <w:name w:val="page number"/>
    <w:basedOn w:val="2"/>
    <w:uiPriority w:val="99"/>
    <w:rsid w:val="007C690C"/>
  </w:style>
  <w:style w:type="character" w:customStyle="1" w:styleId="a">
    <w:name w:val="Знак Знак"/>
    <w:uiPriority w:val="99"/>
    <w:rsid w:val="007C690C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7C690C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7C690C"/>
  </w:style>
  <w:style w:type="character" w:customStyle="1" w:styleId="WW-Absatz-Standardschriftart">
    <w:name w:val="WW-Absatz-Standardschriftart"/>
    <w:uiPriority w:val="99"/>
    <w:rsid w:val="007C690C"/>
  </w:style>
  <w:style w:type="character" w:customStyle="1" w:styleId="WW-Absatz-Standardschriftart1">
    <w:name w:val="WW-Absatz-Standardschriftart1"/>
    <w:uiPriority w:val="99"/>
    <w:rsid w:val="007C690C"/>
  </w:style>
  <w:style w:type="character" w:customStyle="1" w:styleId="10">
    <w:name w:val="Основной шрифт абзаца1"/>
    <w:uiPriority w:val="99"/>
    <w:rsid w:val="007C690C"/>
  </w:style>
  <w:style w:type="character" w:styleId="Strong">
    <w:name w:val="Strong"/>
    <w:basedOn w:val="DefaultParagraphFont"/>
    <w:uiPriority w:val="99"/>
    <w:qFormat/>
    <w:rsid w:val="007C690C"/>
    <w:rPr>
      <w:b/>
      <w:bCs/>
    </w:rPr>
  </w:style>
  <w:style w:type="character" w:customStyle="1" w:styleId="a0">
    <w:name w:val="Символ нумерации"/>
    <w:uiPriority w:val="99"/>
    <w:rsid w:val="007C690C"/>
  </w:style>
  <w:style w:type="paragraph" w:customStyle="1" w:styleId="a1">
    <w:name w:val="Заголовок"/>
    <w:basedOn w:val="Normal"/>
    <w:next w:val="BodyText"/>
    <w:uiPriority w:val="99"/>
    <w:rsid w:val="007C690C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7C690C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F253A"/>
    <w:rPr>
      <w:color w:val="000000"/>
      <w:kern w:val="1"/>
      <w:sz w:val="28"/>
      <w:szCs w:val="28"/>
      <w:lang w:eastAsia="ar-SA" w:bidi="ar-SA"/>
    </w:rPr>
  </w:style>
  <w:style w:type="paragraph" w:styleId="List">
    <w:name w:val="List"/>
    <w:basedOn w:val="BodyText"/>
    <w:uiPriority w:val="99"/>
    <w:rsid w:val="007C690C"/>
  </w:style>
  <w:style w:type="paragraph" w:customStyle="1" w:styleId="11">
    <w:name w:val="Название1"/>
    <w:basedOn w:val="Normal"/>
    <w:uiPriority w:val="99"/>
    <w:rsid w:val="007C690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7C690C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7C690C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7C690C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7C690C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7C690C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7C6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7C69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7C69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7C69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7C690C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7C690C"/>
    <w:pPr>
      <w:ind w:left="720"/>
    </w:pPr>
  </w:style>
  <w:style w:type="paragraph" w:styleId="NormalWeb">
    <w:name w:val="Normal (Web)"/>
    <w:basedOn w:val="Normal"/>
    <w:uiPriority w:val="99"/>
    <w:rsid w:val="007C690C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7C690C"/>
    <w:pPr>
      <w:suppressLineNumbers/>
    </w:pPr>
  </w:style>
  <w:style w:type="paragraph" w:customStyle="1" w:styleId="a4">
    <w:name w:val="Заголовок таблицы"/>
    <w:basedOn w:val="a3"/>
    <w:uiPriority w:val="99"/>
    <w:rsid w:val="007C690C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7C690C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table" w:styleId="TableGrid">
    <w:name w:val="Table Grid"/>
    <w:basedOn w:val="TableNormal"/>
    <w:uiPriority w:val="99"/>
    <w:rsid w:val="008F5F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304D52"/>
    <w:rPr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304D52"/>
    <w:rPr>
      <w:i/>
      <w:iCs/>
    </w:rPr>
  </w:style>
  <w:style w:type="paragraph" w:styleId="BodyText2">
    <w:name w:val="Body Text 2"/>
    <w:basedOn w:val="Normal"/>
    <w:link w:val="BodyText2Char"/>
    <w:uiPriority w:val="99"/>
    <w:rsid w:val="00693D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693D08"/>
    <w:rPr>
      <w:kern w:val="1"/>
      <w:sz w:val="28"/>
      <w:szCs w:val="28"/>
      <w:lang w:val="ru-RU" w:eastAsia="ar-SA" w:bidi="ar-SA"/>
    </w:rPr>
  </w:style>
  <w:style w:type="paragraph" w:customStyle="1" w:styleId="docdata">
    <w:name w:val="docdata"/>
    <w:aliases w:val="docy,v5,20119,baiaagaaboqcaaade0gaaauhs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C13212"/>
    <w:pPr>
      <w:suppressAutoHyphens w:val="0"/>
      <w:spacing w:before="100" w:beforeAutospacing="1" w:after="100" w:afterAutospacing="1"/>
    </w:pPr>
    <w:rPr>
      <w:kern w:val="0"/>
      <w:sz w:val="24"/>
      <w:szCs w:val="24"/>
      <w:lang w:val="uk-UA" w:eastAsia="uk-UA"/>
    </w:rPr>
  </w:style>
  <w:style w:type="paragraph" w:customStyle="1" w:styleId="rvps2">
    <w:name w:val="rvps2"/>
    <w:basedOn w:val="Normal"/>
    <w:uiPriority w:val="99"/>
    <w:rsid w:val="00536C19"/>
    <w:pPr>
      <w:suppressAutoHyphens w:val="0"/>
      <w:spacing w:before="100" w:beforeAutospacing="1" w:after="100" w:afterAutospacing="1"/>
    </w:pPr>
    <w:rPr>
      <w:kern w:val="0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23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35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5257">
          <w:marLeft w:val="0"/>
          <w:marRight w:val="0"/>
          <w:marTop w:val="345"/>
          <w:marBottom w:val="0"/>
          <w:divBdr>
            <w:top w:val="single" w:sz="6" w:space="0" w:color="ECECEC"/>
            <w:left w:val="single" w:sz="6" w:space="0" w:color="ECECEC"/>
            <w:bottom w:val="single" w:sz="6" w:space="0" w:color="ECECEC"/>
            <w:right w:val="single" w:sz="6" w:space="0" w:color="ECECEC"/>
          </w:divBdr>
          <w:divsChild>
            <w:div w:id="20782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1" w:color="FCBF05"/>
                <w:right w:val="none" w:sz="0" w:space="0" w:color="auto"/>
              </w:divBdr>
            </w:div>
            <w:div w:id="207823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5267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23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352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5261">
          <w:marLeft w:val="0"/>
          <w:marRight w:val="0"/>
          <w:marTop w:val="345"/>
          <w:marBottom w:val="0"/>
          <w:divBdr>
            <w:top w:val="single" w:sz="6" w:space="0" w:color="ECECEC"/>
            <w:left w:val="single" w:sz="6" w:space="0" w:color="ECECEC"/>
            <w:bottom w:val="single" w:sz="6" w:space="0" w:color="ECECEC"/>
            <w:right w:val="single" w:sz="6" w:space="0" w:color="ECECEC"/>
          </w:divBdr>
          <w:divsChild>
            <w:div w:id="207823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1" w:color="FCBF05"/>
                <w:right w:val="none" w:sz="0" w:space="0" w:color="auto"/>
              </w:divBdr>
            </w:div>
            <w:div w:id="207823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5247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2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2371</Words>
  <Characters>1352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3</cp:revision>
  <cp:lastPrinted>2026-10-06T06:55:00Z</cp:lastPrinted>
  <dcterms:created xsi:type="dcterms:W3CDTF">2026-10-06T06:56:00Z</dcterms:created>
  <dcterms:modified xsi:type="dcterms:W3CDTF">2026-10-12T07:18:00Z</dcterms:modified>
</cp:coreProperties>
</file>