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1286" w:rsidRDefault="00DC1286" w:rsidP="00FD64C7">
      <w:pPr>
        <w:spacing w:after="0" w:line="240" w:lineRule="auto"/>
        <w:ind w:firstLine="7088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ЗАТВЕРДЖЕНО</w:t>
      </w:r>
    </w:p>
    <w:p w:rsidR="00DC1286" w:rsidRDefault="00DC1286" w:rsidP="00FD64C7">
      <w:pPr>
        <w:spacing w:after="0" w:line="240" w:lineRule="auto"/>
        <w:ind w:firstLine="6379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рішення  міської ради</w:t>
      </w:r>
    </w:p>
    <w:p w:rsidR="00DC1286" w:rsidRDefault="00DC1286" w:rsidP="005B751E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від 15.10.2026 р. №3407</w:t>
      </w:r>
    </w:p>
    <w:p w:rsidR="00DC1286" w:rsidRDefault="00DC1286" w:rsidP="00FD64C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DC1286" w:rsidRDefault="00DC1286" w:rsidP="00FD64C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DC1286" w:rsidRPr="0096078F" w:rsidRDefault="00DC1286" w:rsidP="00FD64C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6078F">
        <w:rPr>
          <w:rFonts w:ascii="Times New Roman" w:hAnsi="Times New Roman" w:cs="Times New Roman"/>
          <w:b/>
          <w:bCs/>
          <w:sz w:val="26"/>
          <w:szCs w:val="26"/>
        </w:rPr>
        <w:t>ПОЛОЖЕННЯ</w:t>
      </w:r>
    </w:p>
    <w:p w:rsidR="00DC1286" w:rsidRDefault="00DC1286" w:rsidP="00FD64C7">
      <w:pPr>
        <w:spacing w:after="0" w:line="240" w:lineRule="auto"/>
        <w:ind w:firstLine="567"/>
        <w:jc w:val="center"/>
      </w:pPr>
      <w:r w:rsidRPr="0096078F">
        <w:rPr>
          <w:rFonts w:ascii="Times New Roman" w:hAnsi="Times New Roman" w:cs="Times New Roman"/>
          <w:b/>
          <w:bCs/>
          <w:sz w:val="26"/>
          <w:szCs w:val="26"/>
        </w:rPr>
        <w:t xml:space="preserve">про відділ </w:t>
      </w:r>
      <w:r>
        <w:rPr>
          <w:rFonts w:ascii="Times New Roman" w:hAnsi="Times New Roman" w:cs="Times New Roman"/>
          <w:b/>
          <w:bCs/>
          <w:sz w:val="26"/>
          <w:szCs w:val="26"/>
        </w:rPr>
        <w:t>туризму та охорони культурної спадщини</w:t>
      </w:r>
      <w:r w:rsidRPr="00933A36">
        <w:t xml:space="preserve"> </w:t>
      </w:r>
    </w:p>
    <w:p w:rsidR="00DC1286" w:rsidRDefault="00DC1286" w:rsidP="00FD64C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33A36">
        <w:rPr>
          <w:rFonts w:ascii="Times New Roman" w:hAnsi="Times New Roman" w:cs="Times New Roman"/>
          <w:b/>
          <w:bCs/>
          <w:sz w:val="26"/>
          <w:szCs w:val="26"/>
        </w:rPr>
        <w:t>управління культури, молоді, спорту та туризму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:rsidR="00DC1286" w:rsidRDefault="00DC1286" w:rsidP="00FD64C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6078F">
        <w:rPr>
          <w:rFonts w:ascii="Times New Roman" w:hAnsi="Times New Roman" w:cs="Times New Roman"/>
          <w:b/>
          <w:bCs/>
          <w:sz w:val="26"/>
          <w:szCs w:val="26"/>
        </w:rPr>
        <w:t>Бориславської міської ради</w:t>
      </w:r>
    </w:p>
    <w:p w:rsidR="00DC1286" w:rsidRDefault="00DC1286" w:rsidP="00FD64C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DC1286" w:rsidRPr="00846908" w:rsidRDefault="00DC1286" w:rsidP="00FD64C7">
      <w:pPr>
        <w:spacing w:before="100" w:beforeAutospacing="1" w:after="100" w:afterAutospacing="1" w:line="240" w:lineRule="auto"/>
        <w:ind w:firstLine="540"/>
        <w:outlineLvl w:val="2"/>
        <w:rPr>
          <w:rFonts w:ascii="Times New Roman" w:hAnsi="Times New Roman" w:cs="Times New Roman"/>
          <w:b/>
          <w:bCs/>
          <w:sz w:val="26"/>
          <w:szCs w:val="26"/>
          <w:lang w:eastAsia="uk-UA"/>
        </w:rPr>
      </w:pPr>
      <w:r>
        <w:rPr>
          <w:rFonts w:ascii="Times New Roman" w:hAnsi="Times New Roman" w:cs="Times New Roman"/>
          <w:b/>
          <w:bCs/>
          <w:sz w:val="26"/>
          <w:szCs w:val="26"/>
          <w:lang w:eastAsia="uk-UA"/>
        </w:rPr>
        <w:t>1</w:t>
      </w:r>
      <w:r w:rsidRPr="00846908">
        <w:rPr>
          <w:rFonts w:ascii="Times New Roman" w:hAnsi="Times New Roman" w:cs="Times New Roman"/>
          <w:b/>
          <w:bCs/>
          <w:sz w:val="26"/>
          <w:szCs w:val="26"/>
          <w:lang w:eastAsia="uk-UA"/>
        </w:rPr>
        <w:t>. Загальні положення</w:t>
      </w:r>
    </w:p>
    <w:p w:rsidR="00DC1286" w:rsidRDefault="00DC1286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 w:rsidRPr="00846908">
        <w:rPr>
          <w:rFonts w:ascii="Times New Roman" w:hAnsi="Times New Roman" w:cs="Times New Roman"/>
          <w:sz w:val="26"/>
          <w:szCs w:val="26"/>
          <w:lang w:eastAsia="uk-UA"/>
        </w:rPr>
        <w:t xml:space="preserve">1.1. Відділ туризму та охорони культурної спадщини </w:t>
      </w:r>
      <w:r>
        <w:rPr>
          <w:rFonts w:ascii="Times New Roman" w:hAnsi="Times New Roman" w:cs="Times New Roman"/>
          <w:sz w:val="26"/>
          <w:szCs w:val="26"/>
          <w:lang w:eastAsia="uk-UA"/>
        </w:rPr>
        <w:t xml:space="preserve">управління культури, молоді, спорту та туризму </w:t>
      </w:r>
      <w:r w:rsidRPr="00846908">
        <w:rPr>
          <w:rFonts w:ascii="Times New Roman" w:hAnsi="Times New Roman" w:cs="Times New Roman"/>
          <w:sz w:val="26"/>
          <w:szCs w:val="26"/>
          <w:lang w:eastAsia="uk-UA"/>
        </w:rPr>
        <w:t>Бориславської міської ради (далі — Відділ) є виконавчим органом Бориславської міської ради,</w:t>
      </w:r>
      <w:r>
        <w:rPr>
          <w:rFonts w:ascii="Times New Roman" w:hAnsi="Times New Roman" w:cs="Times New Roman"/>
          <w:sz w:val="26"/>
          <w:szCs w:val="26"/>
          <w:lang w:eastAsia="uk-UA"/>
        </w:rPr>
        <w:t xml:space="preserve"> що входить до складу управління</w:t>
      </w:r>
      <w:r w:rsidRPr="00846908">
        <w:rPr>
          <w:rFonts w:ascii="Times New Roman" w:hAnsi="Times New Roman" w:cs="Times New Roman"/>
          <w:sz w:val="26"/>
          <w:szCs w:val="26"/>
          <w:lang w:eastAsia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eastAsia="uk-UA"/>
        </w:rPr>
        <w:t xml:space="preserve">культури, молоді, спорту та туризму </w:t>
      </w:r>
      <w:r w:rsidRPr="00846908">
        <w:rPr>
          <w:rFonts w:ascii="Times New Roman" w:hAnsi="Times New Roman" w:cs="Times New Roman"/>
          <w:sz w:val="26"/>
          <w:szCs w:val="26"/>
          <w:lang w:eastAsia="uk-UA"/>
        </w:rPr>
        <w:t>Бориславської міської ради</w:t>
      </w:r>
      <w:r>
        <w:rPr>
          <w:rFonts w:ascii="Times New Roman" w:hAnsi="Times New Roman" w:cs="Times New Roman"/>
          <w:sz w:val="26"/>
          <w:szCs w:val="26"/>
          <w:lang w:eastAsia="uk-UA"/>
        </w:rPr>
        <w:t xml:space="preserve">. Відділ є </w:t>
      </w:r>
      <w:r w:rsidRPr="00846908">
        <w:rPr>
          <w:rFonts w:ascii="Times New Roman" w:hAnsi="Times New Roman" w:cs="Times New Roman"/>
          <w:sz w:val="26"/>
          <w:szCs w:val="26"/>
          <w:lang w:eastAsia="uk-UA"/>
        </w:rPr>
        <w:t>підзвітним і підконтрольним міській раді, підпорядкованим її викона</w:t>
      </w:r>
      <w:r>
        <w:rPr>
          <w:rFonts w:ascii="Times New Roman" w:hAnsi="Times New Roman" w:cs="Times New Roman"/>
          <w:sz w:val="26"/>
          <w:szCs w:val="26"/>
          <w:lang w:eastAsia="uk-UA"/>
        </w:rPr>
        <w:t>вчому комітету, міському голові та начальнику управління, а з питань здійснення делегованих йому повноважень – органам виконавчої влади.</w:t>
      </w:r>
    </w:p>
    <w:p w:rsidR="00DC1286" w:rsidRDefault="00DC1286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 w:rsidRPr="00846908">
        <w:rPr>
          <w:rFonts w:ascii="Times New Roman" w:hAnsi="Times New Roman" w:cs="Times New Roman"/>
          <w:sz w:val="26"/>
          <w:szCs w:val="26"/>
          <w:lang w:eastAsia="uk-UA"/>
        </w:rPr>
        <w:t>1.2. Відділ у своїй діяльності керується Конституцією України, законами України «Про місцеве самоврядування в Україні»,</w:t>
      </w:r>
      <w:r>
        <w:rPr>
          <w:rFonts w:ascii="Times New Roman" w:hAnsi="Times New Roman" w:cs="Times New Roman"/>
          <w:sz w:val="26"/>
          <w:szCs w:val="26"/>
          <w:lang w:eastAsia="uk-UA"/>
        </w:rPr>
        <w:t xml:space="preserve"> «Про службу в органах місцевого самоврядування», «Про запобігання корупції», «Про звернення громадян», </w:t>
      </w:r>
      <w:r w:rsidRPr="00846908">
        <w:rPr>
          <w:rFonts w:ascii="Times New Roman" w:hAnsi="Times New Roman" w:cs="Times New Roman"/>
          <w:sz w:val="26"/>
          <w:szCs w:val="26"/>
          <w:lang w:eastAsia="uk-UA"/>
        </w:rPr>
        <w:t>«Про туризм», «Про охорону культурної спадщини»,</w:t>
      </w:r>
      <w:r>
        <w:rPr>
          <w:rFonts w:ascii="Times New Roman" w:hAnsi="Times New Roman" w:cs="Times New Roman"/>
          <w:sz w:val="26"/>
          <w:szCs w:val="26"/>
          <w:lang w:eastAsia="uk-UA"/>
        </w:rPr>
        <w:t xml:space="preserve">  актами Президента України та </w:t>
      </w:r>
      <w:r w:rsidRPr="00846908">
        <w:rPr>
          <w:rFonts w:ascii="Times New Roman" w:hAnsi="Times New Roman" w:cs="Times New Roman"/>
          <w:sz w:val="26"/>
          <w:szCs w:val="26"/>
          <w:lang w:eastAsia="uk-UA"/>
        </w:rPr>
        <w:t xml:space="preserve">Кабінету Міністрів України, рішеннями Бориславської міської ради та її виконавчого комітету, розпорядженнями міського голови, наказами та інструкціями профільних міністерств та вищестоящих органів виконавчої влади, </w:t>
      </w:r>
      <w:r>
        <w:rPr>
          <w:rFonts w:ascii="Times New Roman" w:hAnsi="Times New Roman" w:cs="Times New Roman"/>
          <w:sz w:val="26"/>
          <w:szCs w:val="26"/>
          <w:lang w:eastAsia="uk-UA"/>
        </w:rPr>
        <w:t>П</w:t>
      </w:r>
      <w:r w:rsidRPr="00180FCD">
        <w:rPr>
          <w:rFonts w:ascii="Times New Roman" w:hAnsi="Times New Roman" w:cs="Times New Roman"/>
          <w:sz w:val="26"/>
          <w:szCs w:val="26"/>
          <w:lang w:eastAsia="uk-UA"/>
        </w:rPr>
        <w:t>оложенням про управління культури, молоді, спорту</w:t>
      </w:r>
      <w:r>
        <w:rPr>
          <w:rFonts w:ascii="Times New Roman" w:hAnsi="Times New Roman" w:cs="Times New Roman"/>
          <w:sz w:val="26"/>
          <w:szCs w:val="26"/>
          <w:lang w:eastAsia="uk-UA"/>
        </w:rPr>
        <w:t xml:space="preserve"> та туризму</w:t>
      </w:r>
      <w:r w:rsidRPr="00180FCD">
        <w:rPr>
          <w:rFonts w:ascii="Times New Roman" w:hAnsi="Times New Roman" w:cs="Times New Roman"/>
          <w:sz w:val="26"/>
          <w:szCs w:val="26"/>
          <w:lang w:eastAsia="uk-UA"/>
        </w:rPr>
        <w:t xml:space="preserve"> Бориславської міської ради, цим Положенням та іншими нормативними актами</w:t>
      </w:r>
      <w:r w:rsidRPr="00846908">
        <w:rPr>
          <w:rFonts w:ascii="Times New Roman" w:hAnsi="Times New Roman" w:cs="Times New Roman"/>
          <w:sz w:val="26"/>
          <w:szCs w:val="26"/>
          <w:lang w:eastAsia="uk-UA"/>
        </w:rPr>
        <w:t xml:space="preserve">. </w:t>
      </w:r>
    </w:p>
    <w:p w:rsidR="00DC1286" w:rsidRDefault="00DC1286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>
        <w:rPr>
          <w:rFonts w:ascii="Times New Roman" w:hAnsi="Times New Roman" w:cs="Times New Roman"/>
          <w:sz w:val="26"/>
          <w:szCs w:val="26"/>
          <w:lang w:eastAsia="uk-UA"/>
        </w:rPr>
        <w:t>1.3. Відділ при виконанні покладених на нього функцій, взаємодіє з іншими виконавчими органами Бориславської міської ради, а також іншими органами державної влади, підприємствами, установами, організаціями та об’єднаннями громадян.</w:t>
      </w:r>
    </w:p>
    <w:p w:rsidR="00DC1286" w:rsidRPr="00996813" w:rsidRDefault="00DC1286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  <w:lang w:eastAsia="uk-UA"/>
        </w:rPr>
      </w:pPr>
      <w:r>
        <w:rPr>
          <w:rFonts w:ascii="Times New Roman" w:hAnsi="Times New Roman" w:cs="Times New Roman"/>
          <w:sz w:val="26"/>
          <w:szCs w:val="26"/>
          <w:lang w:eastAsia="uk-UA"/>
        </w:rPr>
        <w:t>1.</w:t>
      </w:r>
      <w:r>
        <w:rPr>
          <w:rFonts w:ascii="Times New Roman" w:hAnsi="Times New Roman" w:cs="Times New Roman"/>
          <w:sz w:val="26"/>
          <w:szCs w:val="26"/>
          <w:lang w:val="en-US" w:eastAsia="uk-UA"/>
        </w:rPr>
        <w:t>4</w:t>
      </w:r>
      <w:r w:rsidRPr="00121718">
        <w:rPr>
          <w:rFonts w:ascii="Times New Roman" w:hAnsi="Times New Roman" w:cs="Times New Roman"/>
          <w:color w:val="00B0F0"/>
          <w:sz w:val="26"/>
          <w:szCs w:val="26"/>
          <w:lang w:eastAsia="uk-UA"/>
        </w:rPr>
        <w:t xml:space="preserve">. </w:t>
      </w:r>
      <w:r w:rsidRPr="00996813">
        <w:rPr>
          <w:rFonts w:ascii="Times New Roman" w:hAnsi="Times New Roman" w:cs="Times New Roman"/>
          <w:color w:val="000000"/>
          <w:sz w:val="26"/>
          <w:szCs w:val="26"/>
          <w:lang w:eastAsia="uk-UA"/>
        </w:rPr>
        <w:t xml:space="preserve">Відділ є спеціально уповноваженим органом з охорони культурної спадщини місцевого самоврядування на території Бориславської міської територіальної громади. </w:t>
      </w:r>
    </w:p>
    <w:p w:rsidR="00DC1286" w:rsidRDefault="00DC1286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  <w:lang w:eastAsia="uk-UA"/>
        </w:rPr>
      </w:pPr>
      <w:r>
        <w:rPr>
          <w:rFonts w:ascii="Times New Roman" w:hAnsi="Times New Roman" w:cs="Times New Roman"/>
          <w:sz w:val="26"/>
          <w:szCs w:val="26"/>
          <w:lang w:eastAsia="uk-UA"/>
        </w:rPr>
        <w:t>1.</w:t>
      </w:r>
      <w:r>
        <w:rPr>
          <w:rFonts w:ascii="Times New Roman" w:hAnsi="Times New Roman" w:cs="Times New Roman"/>
          <w:sz w:val="26"/>
          <w:szCs w:val="26"/>
          <w:lang w:val="en-US" w:eastAsia="uk-UA"/>
        </w:rPr>
        <w:t>5</w:t>
      </w:r>
      <w:r>
        <w:rPr>
          <w:rFonts w:ascii="Times New Roman" w:hAnsi="Times New Roman" w:cs="Times New Roman"/>
          <w:sz w:val="26"/>
          <w:szCs w:val="26"/>
          <w:lang w:eastAsia="uk-UA"/>
        </w:rPr>
        <w:t>. Посадові особи, що працюють у відділі здійснюють свою діяльність на постійній основі, є посадовими особами органу місцевого самоврядування і відповідно до цього Положення</w:t>
      </w:r>
      <w:r w:rsidRPr="00846908">
        <w:rPr>
          <w:rFonts w:ascii="Times New Roman" w:hAnsi="Times New Roman" w:cs="Times New Roman"/>
          <w:sz w:val="26"/>
          <w:szCs w:val="26"/>
          <w:lang w:eastAsia="uk-UA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eastAsia="uk-UA"/>
        </w:rPr>
        <w:t xml:space="preserve">мають повноваження щодо здійснення організаційно-розпорядчих та консультативно-дорадчих функцій і отримують заробітну плату за рахунок </w:t>
      </w:r>
      <w:r w:rsidRPr="00933A36">
        <w:rPr>
          <w:rFonts w:ascii="Times New Roman" w:hAnsi="Times New Roman" w:cs="Times New Roman"/>
          <w:color w:val="000000"/>
          <w:sz w:val="26"/>
          <w:szCs w:val="26"/>
          <w:lang w:eastAsia="uk-UA"/>
        </w:rPr>
        <w:t>коштів бюджету міської територіальної громади.</w:t>
      </w:r>
    </w:p>
    <w:p w:rsidR="00DC1286" w:rsidRPr="001851B3" w:rsidRDefault="00DC1286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color w:val="000000"/>
          <w:sz w:val="2"/>
          <w:szCs w:val="2"/>
          <w:lang w:eastAsia="uk-UA"/>
        </w:rPr>
      </w:pPr>
    </w:p>
    <w:p w:rsidR="00DC1286" w:rsidRPr="00846908" w:rsidRDefault="00DC1286" w:rsidP="00FD64C7">
      <w:pPr>
        <w:spacing w:before="100" w:beforeAutospacing="1" w:after="100" w:afterAutospacing="1" w:line="240" w:lineRule="auto"/>
        <w:ind w:firstLine="540"/>
        <w:outlineLvl w:val="2"/>
        <w:rPr>
          <w:rFonts w:ascii="Times New Roman" w:hAnsi="Times New Roman" w:cs="Times New Roman"/>
          <w:b/>
          <w:bCs/>
          <w:sz w:val="26"/>
          <w:szCs w:val="26"/>
          <w:lang w:eastAsia="uk-UA"/>
        </w:rPr>
      </w:pPr>
      <w:r w:rsidRPr="00846908">
        <w:rPr>
          <w:rFonts w:ascii="Times New Roman" w:hAnsi="Times New Roman" w:cs="Times New Roman"/>
          <w:b/>
          <w:bCs/>
          <w:sz w:val="26"/>
          <w:szCs w:val="26"/>
          <w:lang w:eastAsia="uk-UA"/>
        </w:rPr>
        <w:t>2. Основні завдання та функції Відділу</w:t>
      </w:r>
      <w:r>
        <w:rPr>
          <w:rFonts w:ascii="Times New Roman" w:hAnsi="Times New Roman" w:cs="Times New Roman"/>
          <w:b/>
          <w:bCs/>
          <w:sz w:val="26"/>
          <w:szCs w:val="26"/>
          <w:lang w:eastAsia="uk-UA"/>
        </w:rPr>
        <w:t>:</w:t>
      </w:r>
    </w:p>
    <w:p w:rsidR="00DC1286" w:rsidRPr="001D68C4" w:rsidRDefault="00DC1286" w:rsidP="00FD64C7">
      <w:pPr>
        <w:spacing w:before="100" w:beforeAutospacing="1" w:after="100" w:afterAutospacing="1" w:line="240" w:lineRule="auto"/>
        <w:ind w:firstLine="540"/>
        <w:rPr>
          <w:rFonts w:ascii="Times New Roman" w:hAnsi="Times New Roman" w:cs="Times New Roman"/>
          <w:sz w:val="26"/>
          <w:szCs w:val="26"/>
          <w:lang w:eastAsia="uk-UA"/>
        </w:rPr>
      </w:pPr>
      <w:r w:rsidRPr="00846908">
        <w:rPr>
          <w:rFonts w:ascii="Times New Roman" w:hAnsi="Times New Roman" w:cs="Times New Roman"/>
          <w:b/>
          <w:bCs/>
          <w:sz w:val="26"/>
          <w:szCs w:val="26"/>
          <w:lang w:eastAsia="uk-UA"/>
        </w:rPr>
        <w:t>2.1. У сфері туризму, рекреації та промоції:</w:t>
      </w:r>
      <w:r w:rsidRPr="00846908">
        <w:rPr>
          <w:rFonts w:ascii="Times New Roman" w:hAnsi="Times New Roman" w:cs="Times New Roman"/>
          <w:sz w:val="26"/>
          <w:szCs w:val="26"/>
          <w:lang w:eastAsia="uk-UA"/>
        </w:rPr>
        <w:t xml:space="preserve"> </w:t>
      </w:r>
    </w:p>
    <w:p w:rsidR="00DC1286" w:rsidRPr="00846908" w:rsidRDefault="00DC1286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 w:rsidRPr="00846908">
        <w:rPr>
          <w:rFonts w:ascii="Times New Roman" w:hAnsi="Times New Roman" w:cs="Times New Roman"/>
          <w:sz w:val="26"/>
          <w:szCs w:val="26"/>
          <w:lang w:eastAsia="uk-UA"/>
        </w:rPr>
        <w:t xml:space="preserve">2.1.1. Забезпечення реалізації державної політики у сфері туризму, рекреації та промоції в межах Бориславської міської територіальної громади. </w:t>
      </w:r>
    </w:p>
    <w:p w:rsidR="00DC1286" w:rsidRPr="001D68C4" w:rsidRDefault="00DC1286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 w:rsidRPr="00846908">
        <w:rPr>
          <w:rFonts w:ascii="Times New Roman" w:hAnsi="Times New Roman" w:cs="Times New Roman"/>
          <w:sz w:val="26"/>
          <w:szCs w:val="26"/>
          <w:lang w:eastAsia="uk-UA"/>
        </w:rPr>
        <w:t xml:space="preserve">2.1.2. </w:t>
      </w:r>
      <w:r w:rsidRPr="001D68C4">
        <w:rPr>
          <w:rFonts w:ascii="Times New Roman" w:hAnsi="Times New Roman" w:cs="Times New Roman"/>
          <w:sz w:val="26"/>
          <w:szCs w:val="26"/>
          <w:lang w:eastAsia="uk-UA"/>
        </w:rPr>
        <w:t>Здійснення організаційно-функці</w:t>
      </w:r>
      <w:r w:rsidRPr="00846908">
        <w:rPr>
          <w:rFonts w:ascii="Times New Roman" w:hAnsi="Times New Roman" w:cs="Times New Roman"/>
          <w:sz w:val="26"/>
          <w:szCs w:val="26"/>
          <w:lang w:eastAsia="uk-UA"/>
        </w:rPr>
        <w:t xml:space="preserve">ональних повноважень з метою задоволення потреб та інтересів громади у галузі туризму та розвитку інфраструктури гостинності. </w:t>
      </w:r>
    </w:p>
    <w:p w:rsidR="00DC1286" w:rsidRPr="00846908" w:rsidRDefault="00DC1286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 w:rsidRPr="00846908">
        <w:rPr>
          <w:rFonts w:ascii="Times New Roman" w:hAnsi="Times New Roman" w:cs="Times New Roman"/>
          <w:sz w:val="26"/>
          <w:szCs w:val="26"/>
          <w:lang w:eastAsia="uk-UA"/>
        </w:rPr>
        <w:t xml:space="preserve">2.1.3. Координація діяльності з відповідними управліннями Львівської обласної державної адміністрації, органами місцевого самоврядування та суб'єктами туристичної діяльності. </w:t>
      </w:r>
    </w:p>
    <w:p w:rsidR="00DC1286" w:rsidRPr="00846908" w:rsidRDefault="00DC1286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 w:rsidRPr="00846908">
        <w:rPr>
          <w:rFonts w:ascii="Times New Roman" w:hAnsi="Times New Roman" w:cs="Times New Roman"/>
          <w:sz w:val="26"/>
          <w:szCs w:val="26"/>
          <w:lang w:eastAsia="uk-UA"/>
        </w:rPr>
        <w:t xml:space="preserve">2.1.4. Розробка проєктів нормативно-правових актів, рішень міської ради, її виконавчого комітету та розпоряджень міського голови з питань, що належать до компетенції Відділу. </w:t>
      </w:r>
    </w:p>
    <w:p w:rsidR="00DC1286" w:rsidRPr="001D68C4" w:rsidRDefault="00DC1286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 w:rsidRPr="00846908">
        <w:rPr>
          <w:rFonts w:ascii="Times New Roman" w:hAnsi="Times New Roman" w:cs="Times New Roman"/>
          <w:sz w:val="26"/>
          <w:szCs w:val="26"/>
          <w:lang w:eastAsia="uk-UA"/>
        </w:rPr>
        <w:t>2.1.5. Створення сприятливих умов для розвитку внутрішнього, в'їзного, індустріально</w:t>
      </w:r>
      <w:r>
        <w:rPr>
          <w:rFonts w:ascii="Times New Roman" w:hAnsi="Times New Roman" w:cs="Times New Roman"/>
          <w:sz w:val="26"/>
          <w:szCs w:val="26"/>
          <w:lang w:eastAsia="uk-UA"/>
        </w:rPr>
        <w:t xml:space="preserve">го </w:t>
      </w:r>
      <w:r w:rsidRPr="00846908">
        <w:rPr>
          <w:rFonts w:ascii="Times New Roman" w:hAnsi="Times New Roman" w:cs="Times New Roman"/>
          <w:sz w:val="26"/>
          <w:szCs w:val="26"/>
          <w:lang w:eastAsia="uk-UA"/>
        </w:rPr>
        <w:t xml:space="preserve">та спортивно-оздоровчого туризму, координація екскурсійної діяльності та розбудова матеріально-технічної бази туристичної сфери. </w:t>
      </w:r>
    </w:p>
    <w:p w:rsidR="00DC1286" w:rsidRPr="001D68C4" w:rsidRDefault="00DC1286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 w:rsidRPr="00846908">
        <w:rPr>
          <w:rFonts w:ascii="Times New Roman" w:hAnsi="Times New Roman" w:cs="Times New Roman"/>
          <w:sz w:val="26"/>
          <w:szCs w:val="26"/>
          <w:lang w:eastAsia="uk-UA"/>
        </w:rPr>
        <w:t xml:space="preserve">2.1.6. Захист відповідно до законодавства прав і законних інтересів громадян, суб'єктів господарювання та громадських організацій, що діють у сфері туризму на території громади. </w:t>
      </w:r>
    </w:p>
    <w:p w:rsidR="00DC1286" w:rsidRPr="00846908" w:rsidRDefault="00DC1286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 w:rsidRPr="00846908">
        <w:rPr>
          <w:rFonts w:ascii="Times New Roman" w:hAnsi="Times New Roman" w:cs="Times New Roman"/>
          <w:sz w:val="26"/>
          <w:szCs w:val="26"/>
          <w:lang w:eastAsia="uk-UA"/>
        </w:rPr>
        <w:t xml:space="preserve">2.1.7. Залучення дітей та учнівської молоді до краєзнавчого туризму, сприяння створенню і популяризації самобутнього туристичного продукту Бориславської громади. </w:t>
      </w:r>
    </w:p>
    <w:p w:rsidR="00DC1286" w:rsidRPr="00846908" w:rsidRDefault="00DC1286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 w:rsidRPr="00846908">
        <w:rPr>
          <w:rFonts w:ascii="Times New Roman" w:hAnsi="Times New Roman" w:cs="Times New Roman"/>
          <w:sz w:val="26"/>
          <w:szCs w:val="26"/>
          <w:lang w:eastAsia="uk-UA"/>
        </w:rPr>
        <w:t xml:space="preserve">2.1.8. Розробка та реалізація заходів зі стимулювання активного, молодіжного, сімейного та інклюзивного (адаптивного) туризму. </w:t>
      </w:r>
    </w:p>
    <w:p w:rsidR="00DC1286" w:rsidRDefault="00DC1286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 w:rsidRPr="00846908">
        <w:rPr>
          <w:rFonts w:ascii="Times New Roman" w:hAnsi="Times New Roman" w:cs="Times New Roman"/>
          <w:sz w:val="26"/>
          <w:szCs w:val="26"/>
          <w:lang w:eastAsia="uk-UA"/>
        </w:rPr>
        <w:t>2.1.9</w:t>
      </w:r>
      <w:r w:rsidRPr="00933A36">
        <w:rPr>
          <w:rFonts w:ascii="Times New Roman" w:hAnsi="Times New Roman" w:cs="Times New Roman"/>
          <w:color w:val="000000"/>
          <w:sz w:val="26"/>
          <w:szCs w:val="26"/>
          <w:lang w:eastAsia="uk-UA"/>
        </w:rPr>
        <w:t xml:space="preserve">.  Бере участь у підготовці та супроводі проєктів </w:t>
      </w:r>
      <w:r w:rsidRPr="00146D0F">
        <w:rPr>
          <w:rFonts w:ascii="Times New Roman" w:hAnsi="Times New Roman" w:cs="Times New Roman"/>
          <w:sz w:val="26"/>
          <w:szCs w:val="26"/>
          <w:lang w:eastAsia="uk-UA"/>
        </w:rPr>
        <w:t xml:space="preserve">для залучення інвестицій, міжнародної технічної допомоги та грантових коштів у туристично-рекреаційну сферу громади. </w:t>
      </w:r>
    </w:p>
    <w:p w:rsidR="00DC1286" w:rsidRPr="008F10F7" w:rsidRDefault="00DC1286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 w:rsidRPr="00846908">
        <w:rPr>
          <w:rFonts w:ascii="Times New Roman" w:hAnsi="Times New Roman" w:cs="Times New Roman"/>
          <w:sz w:val="26"/>
          <w:szCs w:val="26"/>
          <w:lang w:eastAsia="uk-UA"/>
        </w:rPr>
        <w:t>2.1.1</w:t>
      </w:r>
      <w:r>
        <w:rPr>
          <w:rFonts w:ascii="Times New Roman" w:hAnsi="Times New Roman" w:cs="Times New Roman"/>
          <w:sz w:val="26"/>
          <w:szCs w:val="26"/>
          <w:lang w:val="en-US" w:eastAsia="uk-UA"/>
        </w:rPr>
        <w:t>0</w:t>
      </w:r>
      <w:r w:rsidRPr="00846908">
        <w:rPr>
          <w:rFonts w:ascii="Times New Roman" w:hAnsi="Times New Roman" w:cs="Times New Roman"/>
          <w:sz w:val="26"/>
          <w:szCs w:val="26"/>
          <w:lang w:eastAsia="uk-UA"/>
        </w:rPr>
        <w:t xml:space="preserve">. Сприяння розбудові туристичної інфраструктури, розробка та здійснення комплексу заходів з маркування, ознакування </w:t>
      </w:r>
      <w:r w:rsidRPr="008F10F7">
        <w:rPr>
          <w:rFonts w:ascii="Times New Roman" w:hAnsi="Times New Roman" w:cs="Times New Roman"/>
          <w:sz w:val="26"/>
          <w:szCs w:val="26"/>
          <w:lang w:eastAsia="uk-UA"/>
        </w:rPr>
        <w:t xml:space="preserve">туристичних маршрутів. </w:t>
      </w:r>
    </w:p>
    <w:p w:rsidR="00DC1286" w:rsidRPr="001D68C4" w:rsidRDefault="00DC1286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 w:rsidRPr="00846908">
        <w:rPr>
          <w:rFonts w:ascii="Times New Roman" w:hAnsi="Times New Roman" w:cs="Times New Roman"/>
          <w:sz w:val="26"/>
          <w:szCs w:val="26"/>
          <w:lang w:eastAsia="uk-UA"/>
        </w:rPr>
        <w:t>2.1.1</w:t>
      </w:r>
      <w:r>
        <w:rPr>
          <w:rFonts w:ascii="Times New Roman" w:hAnsi="Times New Roman" w:cs="Times New Roman"/>
          <w:sz w:val="26"/>
          <w:szCs w:val="26"/>
          <w:lang w:val="en-US" w:eastAsia="uk-UA"/>
        </w:rPr>
        <w:t>1</w:t>
      </w:r>
      <w:r w:rsidRPr="00846908">
        <w:rPr>
          <w:rFonts w:ascii="Times New Roman" w:hAnsi="Times New Roman" w:cs="Times New Roman"/>
          <w:sz w:val="26"/>
          <w:szCs w:val="26"/>
          <w:lang w:eastAsia="uk-UA"/>
        </w:rPr>
        <w:t xml:space="preserve">. Співпраця та підтримка спілок, товариств, асоціацій, малого та середнього бізнесу в індустрії гостинності та інших неприбуткових організацій, які діють у сфері туризму й краєзнавства. </w:t>
      </w:r>
    </w:p>
    <w:p w:rsidR="00DC1286" w:rsidRPr="00846908" w:rsidRDefault="00DC1286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 w:rsidRPr="00846908">
        <w:rPr>
          <w:rFonts w:ascii="Times New Roman" w:hAnsi="Times New Roman" w:cs="Times New Roman"/>
          <w:sz w:val="26"/>
          <w:szCs w:val="26"/>
          <w:lang w:eastAsia="uk-UA"/>
        </w:rPr>
        <w:t>2.1.1</w:t>
      </w:r>
      <w:r>
        <w:rPr>
          <w:rFonts w:ascii="Times New Roman" w:hAnsi="Times New Roman" w:cs="Times New Roman"/>
          <w:sz w:val="26"/>
          <w:szCs w:val="26"/>
          <w:lang w:val="en-US" w:eastAsia="uk-UA"/>
        </w:rPr>
        <w:t>2</w:t>
      </w:r>
      <w:r w:rsidRPr="00846908">
        <w:rPr>
          <w:rFonts w:ascii="Times New Roman" w:hAnsi="Times New Roman" w:cs="Times New Roman"/>
          <w:sz w:val="26"/>
          <w:szCs w:val="26"/>
          <w:lang w:eastAsia="uk-UA"/>
        </w:rPr>
        <w:t xml:space="preserve">. Сприяння формуванню кадрового потенціалу галузі, організація навчань, семінарів та тренінгів для гідів, екскурсоводів і представників туристичного сектору. </w:t>
      </w:r>
    </w:p>
    <w:p w:rsidR="00DC1286" w:rsidRPr="00846908" w:rsidRDefault="00DC1286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 w:rsidRPr="00846908">
        <w:rPr>
          <w:rFonts w:ascii="Times New Roman" w:hAnsi="Times New Roman" w:cs="Times New Roman"/>
          <w:sz w:val="26"/>
          <w:szCs w:val="26"/>
          <w:lang w:eastAsia="uk-UA"/>
        </w:rPr>
        <w:t>2.1.1</w:t>
      </w:r>
      <w:r>
        <w:rPr>
          <w:rFonts w:ascii="Times New Roman" w:hAnsi="Times New Roman" w:cs="Times New Roman"/>
          <w:sz w:val="26"/>
          <w:szCs w:val="26"/>
          <w:lang w:val="en-US" w:eastAsia="uk-UA"/>
        </w:rPr>
        <w:t>3</w:t>
      </w:r>
      <w:r w:rsidRPr="00846908">
        <w:rPr>
          <w:rFonts w:ascii="Times New Roman" w:hAnsi="Times New Roman" w:cs="Times New Roman"/>
          <w:sz w:val="26"/>
          <w:szCs w:val="26"/>
          <w:lang w:eastAsia="uk-UA"/>
        </w:rPr>
        <w:t xml:space="preserve">. </w:t>
      </w:r>
      <w:r w:rsidRPr="00FF64C3">
        <w:rPr>
          <w:rFonts w:ascii="Times New Roman" w:hAnsi="Times New Roman" w:cs="Times New Roman"/>
          <w:sz w:val="26"/>
          <w:szCs w:val="26"/>
          <w:lang w:eastAsia="uk-UA"/>
        </w:rPr>
        <w:t>Сприяння підвищенню рівня якості, доступності та розширенню асортименту послуг у туристичній індустрії громади.</w:t>
      </w:r>
    </w:p>
    <w:p w:rsidR="00DC1286" w:rsidRPr="00846908" w:rsidRDefault="00DC1286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 w:rsidRPr="00846908">
        <w:rPr>
          <w:rFonts w:ascii="Times New Roman" w:hAnsi="Times New Roman" w:cs="Times New Roman"/>
          <w:sz w:val="26"/>
          <w:szCs w:val="26"/>
          <w:lang w:eastAsia="uk-UA"/>
        </w:rPr>
        <w:t>2.1.1</w:t>
      </w:r>
      <w:r>
        <w:rPr>
          <w:rFonts w:ascii="Times New Roman" w:hAnsi="Times New Roman" w:cs="Times New Roman"/>
          <w:sz w:val="26"/>
          <w:szCs w:val="26"/>
          <w:lang w:val="en-US" w:eastAsia="uk-UA"/>
        </w:rPr>
        <w:t>4</w:t>
      </w:r>
      <w:r w:rsidRPr="00846908">
        <w:rPr>
          <w:rFonts w:ascii="Times New Roman" w:hAnsi="Times New Roman" w:cs="Times New Roman"/>
          <w:sz w:val="26"/>
          <w:szCs w:val="26"/>
          <w:lang w:eastAsia="uk-UA"/>
        </w:rPr>
        <w:t xml:space="preserve">. Сприяння розвитку мережі комунальних туристичних локацій, рекреаційних та публічних просторів Бориславської міської територіальної громади. </w:t>
      </w:r>
    </w:p>
    <w:p w:rsidR="00DC1286" w:rsidRPr="001D68C4" w:rsidRDefault="00DC1286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 w:rsidRPr="00846908">
        <w:rPr>
          <w:rFonts w:ascii="Times New Roman" w:hAnsi="Times New Roman" w:cs="Times New Roman"/>
          <w:sz w:val="26"/>
          <w:szCs w:val="26"/>
          <w:lang w:eastAsia="uk-UA"/>
        </w:rPr>
        <w:t>2.1.1</w:t>
      </w:r>
      <w:r>
        <w:rPr>
          <w:rFonts w:ascii="Times New Roman" w:hAnsi="Times New Roman" w:cs="Times New Roman"/>
          <w:sz w:val="26"/>
          <w:szCs w:val="26"/>
          <w:lang w:val="en-US" w:eastAsia="uk-UA"/>
        </w:rPr>
        <w:t>5</w:t>
      </w:r>
      <w:r w:rsidRPr="00846908">
        <w:rPr>
          <w:rFonts w:ascii="Times New Roman" w:hAnsi="Times New Roman" w:cs="Times New Roman"/>
          <w:sz w:val="26"/>
          <w:szCs w:val="26"/>
          <w:lang w:eastAsia="uk-UA"/>
        </w:rPr>
        <w:t xml:space="preserve">. Координація, супровід та моніторинг діяльності </w:t>
      </w:r>
      <w:r>
        <w:rPr>
          <w:rFonts w:ascii="Times New Roman" w:hAnsi="Times New Roman" w:cs="Times New Roman"/>
          <w:sz w:val="26"/>
          <w:szCs w:val="26"/>
          <w:lang w:eastAsia="uk-UA"/>
        </w:rPr>
        <w:t>суб’єктів, які ведуть свою діяльність в галузі туризму на території Бориславської міської територіальної громади</w:t>
      </w:r>
      <w:r w:rsidRPr="00846908">
        <w:rPr>
          <w:rFonts w:ascii="Times New Roman" w:hAnsi="Times New Roman" w:cs="Times New Roman"/>
          <w:sz w:val="26"/>
          <w:szCs w:val="26"/>
          <w:lang w:eastAsia="uk-UA"/>
        </w:rPr>
        <w:t xml:space="preserve">. </w:t>
      </w:r>
    </w:p>
    <w:p w:rsidR="00DC1286" w:rsidRDefault="00DC1286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 w:rsidRPr="00846908">
        <w:rPr>
          <w:rFonts w:ascii="Times New Roman" w:hAnsi="Times New Roman" w:cs="Times New Roman"/>
          <w:sz w:val="26"/>
          <w:szCs w:val="26"/>
          <w:lang w:eastAsia="uk-UA"/>
        </w:rPr>
        <w:t>2.1.1</w:t>
      </w:r>
      <w:r>
        <w:rPr>
          <w:rFonts w:ascii="Times New Roman" w:hAnsi="Times New Roman" w:cs="Times New Roman"/>
          <w:sz w:val="26"/>
          <w:szCs w:val="26"/>
          <w:lang w:val="en-US" w:eastAsia="uk-UA"/>
        </w:rPr>
        <w:t>6</w:t>
      </w:r>
      <w:r w:rsidRPr="00846908">
        <w:rPr>
          <w:rFonts w:ascii="Times New Roman" w:hAnsi="Times New Roman" w:cs="Times New Roman"/>
          <w:sz w:val="26"/>
          <w:szCs w:val="26"/>
          <w:lang w:eastAsia="uk-UA"/>
        </w:rPr>
        <w:t xml:space="preserve">. Організація та реалізація в громаді проєктів, виставкових, туристичних та культурно-мистецьких акцій, спрямованих на популяризацію історичного минулого та промислової спадщини Борислава. </w:t>
      </w:r>
    </w:p>
    <w:p w:rsidR="00DC1286" w:rsidRPr="001D68C4" w:rsidRDefault="00DC1286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 w:rsidRPr="00846908">
        <w:rPr>
          <w:rFonts w:ascii="Times New Roman" w:hAnsi="Times New Roman" w:cs="Times New Roman"/>
          <w:sz w:val="26"/>
          <w:szCs w:val="26"/>
          <w:lang w:eastAsia="uk-UA"/>
        </w:rPr>
        <w:t>2.1.1</w:t>
      </w:r>
      <w:r>
        <w:rPr>
          <w:rFonts w:ascii="Times New Roman" w:hAnsi="Times New Roman" w:cs="Times New Roman"/>
          <w:sz w:val="26"/>
          <w:szCs w:val="26"/>
          <w:lang w:val="en-US" w:eastAsia="uk-UA"/>
        </w:rPr>
        <w:t>7</w:t>
      </w:r>
      <w:r w:rsidRPr="00846908">
        <w:rPr>
          <w:rFonts w:ascii="Times New Roman" w:hAnsi="Times New Roman" w:cs="Times New Roman"/>
          <w:sz w:val="26"/>
          <w:szCs w:val="26"/>
          <w:lang w:eastAsia="uk-UA"/>
        </w:rPr>
        <w:t xml:space="preserve">. Розробка, впровадження та супровід програм з промоції та бренд-менеджменту Бориславської міської територіальної громади з метою підвищення її впізнаваності на українському та міжнародному рівнях. </w:t>
      </w:r>
    </w:p>
    <w:p w:rsidR="00DC1286" w:rsidRPr="001D68C4" w:rsidRDefault="00DC1286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 w:rsidRPr="00846908">
        <w:rPr>
          <w:rFonts w:ascii="Times New Roman" w:hAnsi="Times New Roman" w:cs="Times New Roman"/>
          <w:sz w:val="26"/>
          <w:szCs w:val="26"/>
          <w:lang w:eastAsia="uk-UA"/>
        </w:rPr>
        <w:t>2.1.1</w:t>
      </w:r>
      <w:r>
        <w:rPr>
          <w:rFonts w:ascii="Times New Roman" w:hAnsi="Times New Roman" w:cs="Times New Roman"/>
          <w:sz w:val="26"/>
          <w:szCs w:val="26"/>
          <w:lang w:val="en-US" w:eastAsia="uk-UA"/>
        </w:rPr>
        <w:t>8</w:t>
      </w:r>
      <w:r w:rsidRPr="00846908">
        <w:rPr>
          <w:rFonts w:ascii="Times New Roman" w:hAnsi="Times New Roman" w:cs="Times New Roman"/>
          <w:sz w:val="26"/>
          <w:szCs w:val="26"/>
          <w:lang w:eastAsia="uk-UA"/>
        </w:rPr>
        <w:t xml:space="preserve">. Налагодження комунікації з іншими </w:t>
      </w:r>
      <w:r>
        <w:rPr>
          <w:rFonts w:ascii="Times New Roman" w:hAnsi="Times New Roman" w:cs="Times New Roman"/>
          <w:sz w:val="26"/>
          <w:szCs w:val="26"/>
          <w:lang w:eastAsia="uk-UA"/>
        </w:rPr>
        <w:t>органами місцевого самоврядування</w:t>
      </w:r>
      <w:r w:rsidRPr="00846908">
        <w:rPr>
          <w:rFonts w:ascii="Times New Roman" w:hAnsi="Times New Roman" w:cs="Times New Roman"/>
          <w:sz w:val="26"/>
          <w:szCs w:val="26"/>
          <w:lang w:eastAsia="uk-UA"/>
        </w:rPr>
        <w:t xml:space="preserve">, туристичними асоціаціями, експертним середовищем та приватним сектором (включаючи гірськолижні й відпочинкові комплекси громади) з метою сталого розвитку туризму. </w:t>
      </w:r>
    </w:p>
    <w:p w:rsidR="00DC1286" w:rsidRPr="00FF64C3" w:rsidRDefault="00DC1286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  <w:lang w:eastAsia="uk-UA"/>
        </w:rPr>
      </w:pPr>
      <w:r w:rsidRPr="00846908">
        <w:rPr>
          <w:rFonts w:ascii="Times New Roman" w:hAnsi="Times New Roman" w:cs="Times New Roman"/>
          <w:sz w:val="26"/>
          <w:szCs w:val="26"/>
          <w:lang w:eastAsia="uk-UA"/>
        </w:rPr>
        <w:t>2.1.</w:t>
      </w:r>
      <w:r>
        <w:rPr>
          <w:rFonts w:ascii="Times New Roman" w:hAnsi="Times New Roman" w:cs="Times New Roman"/>
          <w:sz w:val="26"/>
          <w:szCs w:val="26"/>
          <w:lang w:val="en-US" w:eastAsia="uk-UA"/>
        </w:rPr>
        <w:t>19</w:t>
      </w:r>
      <w:r w:rsidRPr="00846908">
        <w:rPr>
          <w:rFonts w:ascii="Times New Roman" w:hAnsi="Times New Roman" w:cs="Times New Roman"/>
          <w:sz w:val="26"/>
          <w:szCs w:val="26"/>
          <w:lang w:eastAsia="uk-UA"/>
        </w:rPr>
        <w:t xml:space="preserve">. </w:t>
      </w:r>
      <w:r w:rsidRPr="00FF64C3">
        <w:rPr>
          <w:rFonts w:ascii="Times New Roman" w:hAnsi="Times New Roman" w:cs="Times New Roman"/>
          <w:color w:val="000000"/>
          <w:sz w:val="26"/>
          <w:szCs w:val="26"/>
          <w:lang w:eastAsia="uk-UA"/>
        </w:rPr>
        <w:t>Формування позитивного іміджу Бориславської</w:t>
      </w:r>
      <w:r>
        <w:rPr>
          <w:rFonts w:ascii="Times New Roman" w:hAnsi="Times New Roman" w:cs="Times New Roman"/>
          <w:color w:val="000000"/>
          <w:sz w:val="26"/>
          <w:szCs w:val="26"/>
          <w:lang w:eastAsia="uk-UA"/>
        </w:rPr>
        <w:t xml:space="preserve"> міської</w:t>
      </w:r>
      <w:r w:rsidRPr="00FF64C3">
        <w:rPr>
          <w:rFonts w:ascii="Times New Roman" w:hAnsi="Times New Roman" w:cs="Times New Roman"/>
          <w:color w:val="000000"/>
          <w:sz w:val="26"/>
          <w:szCs w:val="26"/>
          <w:lang w:eastAsia="uk-UA"/>
        </w:rPr>
        <w:t xml:space="preserve"> територіальної громади, координація інформаційних кампаній в медіа та соціальних мережах, </w:t>
      </w:r>
      <w:r>
        <w:rPr>
          <w:rFonts w:ascii="Times New Roman" w:hAnsi="Times New Roman" w:cs="Times New Roman"/>
          <w:color w:val="000000"/>
          <w:sz w:val="26"/>
          <w:szCs w:val="26"/>
          <w:lang w:eastAsia="uk-UA"/>
        </w:rPr>
        <w:t>виготовлення</w:t>
      </w:r>
      <w:r w:rsidRPr="00FF64C3">
        <w:rPr>
          <w:rFonts w:ascii="Times New Roman" w:hAnsi="Times New Roman" w:cs="Times New Roman"/>
          <w:color w:val="000000"/>
          <w:sz w:val="26"/>
          <w:szCs w:val="26"/>
          <w:lang w:eastAsia="uk-UA"/>
        </w:rPr>
        <w:t xml:space="preserve"> і поширення промоційних матеріалів. </w:t>
      </w:r>
    </w:p>
    <w:p w:rsidR="00DC1286" w:rsidRPr="001D68C4" w:rsidRDefault="00DC1286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 w:rsidRPr="001D68C4">
        <w:rPr>
          <w:rFonts w:ascii="Times New Roman" w:hAnsi="Times New Roman" w:cs="Times New Roman"/>
          <w:sz w:val="26"/>
          <w:szCs w:val="26"/>
          <w:lang w:eastAsia="uk-UA"/>
        </w:rPr>
        <w:t>2.1.2</w:t>
      </w:r>
      <w:r>
        <w:rPr>
          <w:rFonts w:ascii="Times New Roman" w:hAnsi="Times New Roman" w:cs="Times New Roman"/>
          <w:sz w:val="26"/>
          <w:szCs w:val="26"/>
          <w:lang w:val="en-US" w:eastAsia="uk-UA"/>
        </w:rPr>
        <w:t>0</w:t>
      </w:r>
      <w:r w:rsidRPr="001D68C4">
        <w:rPr>
          <w:rFonts w:ascii="Times New Roman" w:hAnsi="Times New Roman" w:cs="Times New Roman"/>
          <w:sz w:val="26"/>
          <w:szCs w:val="26"/>
          <w:lang w:eastAsia="uk-UA"/>
        </w:rPr>
        <w:t xml:space="preserve">. </w:t>
      </w:r>
      <w:r w:rsidRPr="00846908">
        <w:rPr>
          <w:rFonts w:ascii="Times New Roman" w:hAnsi="Times New Roman" w:cs="Times New Roman"/>
          <w:sz w:val="26"/>
          <w:szCs w:val="26"/>
          <w:lang w:eastAsia="uk-UA"/>
        </w:rPr>
        <w:t xml:space="preserve">Представлення туристичного та рекреаційного потенціалу Бориславської </w:t>
      </w:r>
      <w:r>
        <w:rPr>
          <w:rFonts w:ascii="Times New Roman" w:hAnsi="Times New Roman" w:cs="Times New Roman"/>
          <w:sz w:val="26"/>
          <w:szCs w:val="26"/>
          <w:lang w:eastAsia="uk-UA"/>
        </w:rPr>
        <w:t xml:space="preserve">міської </w:t>
      </w:r>
      <w:r w:rsidRPr="00846908">
        <w:rPr>
          <w:rFonts w:ascii="Times New Roman" w:hAnsi="Times New Roman" w:cs="Times New Roman"/>
          <w:sz w:val="26"/>
          <w:szCs w:val="26"/>
          <w:lang w:eastAsia="uk-UA"/>
        </w:rPr>
        <w:t xml:space="preserve">територіальної громади на міжнародних, всеукраїнських та регіональних туристичних виставках, ярмарках, форумах і промоційних заходах. </w:t>
      </w:r>
    </w:p>
    <w:p w:rsidR="00DC1286" w:rsidRPr="001D68C4" w:rsidRDefault="00DC1286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 w:rsidRPr="00846908">
        <w:rPr>
          <w:rFonts w:ascii="Times New Roman" w:hAnsi="Times New Roman" w:cs="Times New Roman"/>
          <w:sz w:val="26"/>
          <w:szCs w:val="26"/>
          <w:lang w:eastAsia="uk-UA"/>
        </w:rPr>
        <w:t>2.1.2</w:t>
      </w:r>
      <w:r>
        <w:rPr>
          <w:rFonts w:ascii="Times New Roman" w:hAnsi="Times New Roman" w:cs="Times New Roman"/>
          <w:sz w:val="26"/>
          <w:szCs w:val="26"/>
          <w:lang w:val="en-US" w:eastAsia="uk-UA"/>
        </w:rPr>
        <w:t>1</w:t>
      </w:r>
      <w:r w:rsidRPr="00846908">
        <w:rPr>
          <w:rFonts w:ascii="Times New Roman" w:hAnsi="Times New Roman" w:cs="Times New Roman"/>
          <w:sz w:val="26"/>
          <w:szCs w:val="26"/>
          <w:lang w:eastAsia="uk-UA"/>
        </w:rPr>
        <w:t xml:space="preserve">. Розширення міжнародного, міжрегіонального та міжміського співробітництва у сфері туризму відповідно до чинного законодавства. </w:t>
      </w:r>
    </w:p>
    <w:p w:rsidR="00DC1286" w:rsidRPr="001D68C4" w:rsidRDefault="00DC1286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 w:rsidRPr="00846908">
        <w:rPr>
          <w:rFonts w:ascii="Times New Roman" w:hAnsi="Times New Roman" w:cs="Times New Roman"/>
          <w:sz w:val="26"/>
          <w:szCs w:val="26"/>
          <w:lang w:eastAsia="uk-UA"/>
        </w:rPr>
        <w:t>2.1.2</w:t>
      </w:r>
      <w:r>
        <w:rPr>
          <w:rFonts w:ascii="Times New Roman" w:hAnsi="Times New Roman" w:cs="Times New Roman"/>
          <w:sz w:val="26"/>
          <w:szCs w:val="26"/>
          <w:lang w:val="en-US" w:eastAsia="uk-UA"/>
        </w:rPr>
        <w:t>2</w:t>
      </w:r>
      <w:r w:rsidRPr="00846908">
        <w:rPr>
          <w:rFonts w:ascii="Times New Roman" w:hAnsi="Times New Roman" w:cs="Times New Roman"/>
          <w:sz w:val="26"/>
          <w:szCs w:val="26"/>
          <w:lang w:eastAsia="uk-UA"/>
        </w:rPr>
        <w:t>. Підготовка пропозицій до проєктів програм соціально</w:t>
      </w:r>
      <w:r>
        <w:rPr>
          <w:rFonts w:ascii="Times New Roman" w:hAnsi="Times New Roman" w:cs="Times New Roman"/>
          <w:sz w:val="26"/>
          <w:szCs w:val="26"/>
          <w:lang w:eastAsia="uk-UA"/>
        </w:rPr>
        <w:t xml:space="preserve">-економічного розвитку та </w:t>
      </w:r>
      <w:r w:rsidRPr="00846908">
        <w:rPr>
          <w:rFonts w:ascii="Times New Roman" w:hAnsi="Times New Roman" w:cs="Times New Roman"/>
          <w:sz w:val="26"/>
          <w:szCs w:val="26"/>
          <w:lang w:eastAsia="uk-UA"/>
        </w:rPr>
        <w:t xml:space="preserve">стратегії розвитку </w:t>
      </w:r>
      <w:r w:rsidRPr="00163E1A">
        <w:rPr>
          <w:rFonts w:ascii="Times New Roman" w:hAnsi="Times New Roman" w:cs="Times New Roman"/>
          <w:sz w:val="26"/>
          <w:szCs w:val="26"/>
          <w:lang w:eastAsia="uk-UA"/>
        </w:rPr>
        <w:t>громади.</w:t>
      </w:r>
      <w:r w:rsidRPr="00846908">
        <w:rPr>
          <w:rFonts w:ascii="Times New Roman" w:hAnsi="Times New Roman" w:cs="Times New Roman"/>
          <w:sz w:val="26"/>
          <w:szCs w:val="26"/>
          <w:lang w:eastAsia="uk-UA"/>
        </w:rPr>
        <w:t xml:space="preserve"> </w:t>
      </w:r>
    </w:p>
    <w:p w:rsidR="00DC1286" w:rsidRPr="00846908" w:rsidRDefault="00DC1286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 w:rsidRPr="00846908">
        <w:rPr>
          <w:rFonts w:ascii="Times New Roman" w:hAnsi="Times New Roman" w:cs="Times New Roman"/>
          <w:sz w:val="26"/>
          <w:szCs w:val="26"/>
          <w:lang w:eastAsia="uk-UA"/>
        </w:rPr>
        <w:t>2.1.2</w:t>
      </w:r>
      <w:r>
        <w:rPr>
          <w:rFonts w:ascii="Times New Roman" w:hAnsi="Times New Roman" w:cs="Times New Roman"/>
          <w:sz w:val="26"/>
          <w:szCs w:val="26"/>
          <w:lang w:val="en-US" w:eastAsia="uk-UA"/>
        </w:rPr>
        <w:t>3</w:t>
      </w:r>
      <w:r w:rsidRPr="00846908">
        <w:rPr>
          <w:rFonts w:ascii="Times New Roman" w:hAnsi="Times New Roman" w:cs="Times New Roman"/>
          <w:sz w:val="26"/>
          <w:szCs w:val="26"/>
          <w:lang w:eastAsia="uk-UA"/>
        </w:rPr>
        <w:t xml:space="preserve">. Організація, вивчення, узагальнення і впровадження передового вітчизняного та міжнародного досвіду. </w:t>
      </w:r>
    </w:p>
    <w:p w:rsidR="00DC1286" w:rsidRDefault="00DC1286" w:rsidP="00FD64C7">
      <w:pPr>
        <w:spacing w:before="100" w:beforeAutospacing="1" w:after="100" w:afterAutospacing="1" w:line="240" w:lineRule="auto"/>
        <w:ind w:firstLine="540"/>
        <w:rPr>
          <w:rFonts w:ascii="Times New Roman" w:hAnsi="Times New Roman" w:cs="Times New Roman"/>
          <w:sz w:val="26"/>
          <w:szCs w:val="26"/>
          <w:lang w:eastAsia="uk-UA"/>
        </w:rPr>
      </w:pPr>
      <w:r w:rsidRPr="00846908">
        <w:rPr>
          <w:rFonts w:ascii="Times New Roman" w:hAnsi="Times New Roman" w:cs="Times New Roman"/>
          <w:b/>
          <w:bCs/>
          <w:sz w:val="26"/>
          <w:szCs w:val="26"/>
          <w:lang w:eastAsia="uk-UA"/>
        </w:rPr>
        <w:t>2.2. У сфері охорони культурної спадщини:</w:t>
      </w:r>
      <w:r w:rsidRPr="00846908">
        <w:rPr>
          <w:rFonts w:ascii="Times New Roman" w:hAnsi="Times New Roman" w:cs="Times New Roman"/>
          <w:sz w:val="26"/>
          <w:szCs w:val="26"/>
          <w:lang w:eastAsia="uk-UA"/>
        </w:rPr>
        <w:t xml:space="preserve"> </w:t>
      </w:r>
    </w:p>
    <w:p w:rsidR="00DC1286" w:rsidRPr="009F0039" w:rsidRDefault="00DC1286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>
        <w:rPr>
          <w:rFonts w:ascii="Times New Roman" w:hAnsi="Times New Roman" w:cs="Times New Roman"/>
          <w:sz w:val="26"/>
          <w:szCs w:val="26"/>
          <w:lang w:eastAsia="uk-UA"/>
        </w:rPr>
        <w:t>2.2.1.</w:t>
      </w:r>
      <w:r w:rsidRPr="009F0039">
        <w:rPr>
          <w:rFonts w:ascii="Times New Roman" w:hAnsi="Times New Roman" w:cs="Times New Roman"/>
          <w:sz w:val="26"/>
          <w:szCs w:val="26"/>
          <w:lang w:eastAsia="uk-UA"/>
        </w:rPr>
        <w:t xml:space="preserve"> Забезпечення виконання Закону України «Про охорону культурної спадщини», інших нормативно-правових актів про охорону культурної спадщини на території Бориславської</w:t>
      </w:r>
      <w:r>
        <w:rPr>
          <w:rFonts w:ascii="Times New Roman" w:hAnsi="Times New Roman" w:cs="Times New Roman"/>
          <w:sz w:val="26"/>
          <w:szCs w:val="26"/>
          <w:lang w:eastAsia="uk-UA"/>
        </w:rPr>
        <w:t xml:space="preserve"> міської територіальної громади.</w:t>
      </w:r>
    </w:p>
    <w:p w:rsidR="00DC1286" w:rsidRPr="00202C57" w:rsidRDefault="00DC1286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  <w:lang w:eastAsia="uk-UA"/>
        </w:rPr>
      </w:pPr>
      <w:r>
        <w:rPr>
          <w:rFonts w:ascii="Times New Roman" w:hAnsi="Times New Roman" w:cs="Times New Roman"/>
          <w:sz w:val="26"/>
          <w:szCs w:val="26"/>
          <w:lang w:eastAsia="uk-UA"/>
        </w:rPr>
        <w:t>2.2.2. П</w:t>
      </w:r>
      <w:r w:rsidRPr="009F0039">
        <w:rPr>
          <w:rFonts w:ascii="Times New Roman" w:hAnsi="Times New Roman" w:cs="Times New Roman"/>
          <w:sz w:val="26"/>
          <w:szCs w:val="26"/>
          <w:lang w:eastAsia="uk-UA"/>
        </w:rPr>
        <w:t xml:space="preserve">одання пропозицій органу охорони культурної спадщини вищого рівня про занесення об'єктів культурної спадщини до Державного реєстру нерухомих пам'яток України, внесення змін до нього </w:t>
      </w:r>
      <w:r w:rsidRPr="00202C57">
        <w:rPr>
          <w:rFonts w:ascii="Times New Roman" w:hAnsi="Times New Roman" w:cs="Times New Roman"/>
          <w:color w:val="000000"/>
          <w:sz w:val="26"/>
          <w:szCs w:val="26"/>
          <w:lang w:eastAsia="uk-UA"/>
        </w:rPr>
        <w:t>та про занесення відповідної території до Списку історичних населених місць України.</w:t>
      </w:r>
    </w:p>
    <w:p w:rsidR="00DC1286" w:rsidRPr="009F0039" w:rsidRDefault="00DC1286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>
        <w:rPr>
          <w:rFonts w:ascii="Times New Roman" w:hAnsi="Times New Roman" w:cs="Times New Roman"/>
          <w:sz w:val="26"/>
          <w:szCs w:val="26"/>
          <w:lang w:eastAsia="uk-UA"/>
        </w:rPr>
        <w:t>2.2.3. З</w:t>
      </w:r>
      <w:r w:rsidRPr="009F0039">
        <w:rPr>
          <w:rFonts w:ascii="Times New Roman" w:hAnsi="Times New Roman" w:cs="Times New Roman"/>
          <w:sz w:val="26"/>
          <w:szCs w:val="26"/>
          <w:lang w:eastAsia="uk-UA"/>
        </w:rPr>
        <w:t xml:space="preserve">абезпечення юридичним і фізичним особам доступу до інформації, що міститься у витягах з Державного реєстру нерухомих пам'яток України, а також надання інформації щодо програм та проектів будь-яких змін у зонах охорони пам'яток та в історичних ареалах </w:t>
      </w:r>
      <w:r w:rsidRPr="00C82F8D">
        <w:rPr>
          <w:rFonts w:ascii="Times New Roman" w:hAnsi="Times New Roman" w:cs="Times New Roman"/>
          <w:color w:val="000000"/>
          <w:sz w:val="26"/>
          <w:szCs w:val="26"/>
          <w:lang w:eastAsia="uk-UA"/>
        </w:rPr>
        <w:t>населених місць громади.</w:t>
      </w:r>
    </w:p>
    <w:p w:rsidR="00DC1286" w:rsidRPr="009F0039" w:rsidRDefault="00DC1286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>
        <w:rPr>
          <w:rFonts w:ascii="Times New Roman" w:hAnsi="Times New Roman" w:cs="Times New Roman"/>
          <w:sz w:val="26"/>
          <w:szCs w:val="26"/>
          <w:lang w:eastAsia="uk-UA"/>
        </w:rPr>
        <w:t>2.2.4. З</w:t>
      </w:r>
      <w:r w:rsidRPr="009F0039">
        <w:rPr>
          <w:rFonts w:ascii="Times New Roman" w:hAnsi="Times New Roman" w:cs="Times New Roman"/>
          <w:sz w:val="26"/>
          <w:szCs w:val="26"/>
          <w:lang w:eastAsia="uk-UA"/>
        </w:rPr>
        <w:t>абезпечення дотримання режиму використання пам'яток місцевого знач</w:t>
      </w:r>
      <w:r>
        <w:rPr>
          <w:rFonts w:ascii="Times New Roman" w:hAnsi="Times New Roman" w:cs="Times New Roman"/>
          <w:sz w:val="26"/>
          <w:szCs w:val="26"/>
          <w:lang w:eastAsia="uk-UA"/>
        </w:rPr>
        <w:t>ення, їх територій, зон охорони.</w:t>
      </w:r>
    </w:p>
    <w:p w:rsidR="00DC1286" w:rsidRPr="009F0039" w:rsidRDefault="00DC1286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>
        <w:rPr>
          <w:rFonts w:ascii="Times New Roman" w:hAnsi="Times New Roman" w:cs="Times New Roman"/>
          <w:sz w:val="26"/>
          <w:szCs w:val="26"/>
          <w:lang w:eastAsia="uk-UA"/>
        </w:rPr>
        <w:t>2.2.5. З</w:t>
      </w:r>
      <w:r w:rsidRPr="009F0039">
        <w:rPr>
          <w:rFonts w:ascii="Times New Roman" w:hAnsi="Times New Roman" w:cs="Times New Roman"/>
          <w:sz w:val="26"/>
          <w:szCs w:val="26"/>
          <w:lang w:eastAsia="uk-UA"/>
        </w:rPr>
        <w:t>абезпечення захисту об'єктів культурної спадщини від загрози знище</w:t>
      </w:r>
      <w:r>
        <w:rPr>
          <w:rFonts w:ascii="Times New Roman" w:hAnsi="Times New Roman" w:cs="Times New Roman"/>
          <w:sz w:val="26"/>
          <w:szCs w:val="26"/>
          <w:lang w:eastAsia="uk-UA"/>
        </w:rPr>
        <w:t>ння, руйнування або пошкодження.</w:t>
      </w:r>
    </w:p>
    <w:p w:rsidR="00DC1286" w:rsidRPr="009F0039" w:rsidRDefault="00DC1286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>
        <w:rPr>
          <w:rFonts w:ascii="Times New Roman" w:hAnsi="Times New Roman" w:cs="Times New Roman"/>
          <w:sz w:val="26"/>
          <w:szCs w:val="26"/>
          <w:lang w:eastAsia="uk-UA"/>
        </w:rPr>
        <w:t>2.2.6.  О</w:t>
      </w:r>
      <w:r w:rsidRPr="009F0039">
        <w:rPr>
          <w:rFonts w:ascii="Times New Roman" w:hAnsi="Times New Roman" w:cs="Times New Roman"/>
          <w:sz w:val="26"/>
          <w:szCs w:val="26"/>
          <w:lang w:eastAsia="uk-UA"/>
        </w:rPr>
        <w:t>рганізація розроблення відповідних програм охорони культу</w:t>
      </w:r>
      <w:r>
        <w:rPr>
          <w:rFonts w:ascii="Times New Roman" w:hAnsi="Times New Roman" w:cs="Times New Roman"/>
          <w:sz w:val="26"/>
          <w:szCs w:val="26"/>
          <w:lang w:eastAsia="uk-UA"/>
        </w:rPr>
        <w:t>рної спадщини.</w:t>
      </w:r>
    </w:p>
    <w:p w:rsidR="00DC1286" w:rsidRPr="009F0039" w:rsidRDefault="00DC1286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>
        <w:rPr>
          <w:rFonts w:ascii="Times New Roman" w:hAnsi="Times New Roman" w:cs="Times New Roman"/>
          <w:sz w:val="26"/>
          <w:szCs w:val="26"/>
          <w:lang w:eastAsia="uk-UA"/>
        </w:rPr>
        <w:t>2.2.7. Н</w:t>
      </w:r>
      <w:r w:rsidRPr="009F0039">
        <w:rPr>
          <w:rFonts w:ascii="Times New Roman" w:hAnsi="Times New Roman" w:cs="Times New Roman"/>
          <w:sz w:val="26"/>
          <w:szCs w:val="26"/>
          <w:lang w:eastAsia="uk-UA"/>
        </w:rPr>
        <w:t>адання висновків щодо відповідних програм та проектів містобудівних, архітектурних і ландшафтних перетворень, меліоративних, шляхових, земляних робіт на пам'ятках місцевого значення, історико-культурних заповідних територіях та в зонах їх охорони, на охоронюваних археологічних територіях, в історичних ареалах населених місць, а також програм та проектів, реалізація яких може позначитися на стані об'єктів культурної спадщини</w:t>
      </w:r>
      <w:r>
        <w:rPr>
          <w:rFonts w:ascii="Times New Roman" w:hAnsi="Times New Roman" w:cs="Times New Roman"/>
          <w:sz w:val="26"/>
          <w:szCs w:val="26"/>
          <w:lang w:eastAsia="uk-UA"/>
        </w:rPr>
        <w:t xml:space="preserve"> громади.</w:t>
      </w:r>
    </w:p>
    <w:p w:rsidR="00DC1286" w:rsidRPr="009F0039" w:rsidRDefault="00DC1286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>
        <w:rPr>
          <w:rFonts w:ascii="Times New Roman" w:hAnsi="Times New Roman" w:cs="Times New Roman"/>
          <w:sz w:val="26"/>
          <w:szCs w:val="26"/>
          <w:lang w:eastAsia="uk-UA"/>
        </w:rPr>
        <w:t>2.2.8.  О</w:t>
      </w:r>
      <w:r w:rsidRPr="009F0039">
        <w:rPr>
          <w:rFonts w:ascii="Times New Roman" w:hAnsi="Times New Roman" w:cs="Times New Roman"/>
          <w:sz w:val="26"/>
          <w:szCs w:val="26"/>
          <w:lang w:eastAsia="uk-UA"/>
        </w:rPr>
        <w:t>рганізація відповідних охоронних заходів щодо пам'яток місцевого значення та їх територій у разі виникнення загрози їх пошкодження або руйнування внаслідок дії природних факторі</w:t>
      </w:r>
      <w:r>
        <w:rPr>
          <w:rFonts w:ascii="Times New Roman" w:hAnsi="Times New Roman" w:cs="Times New Roman"/>
          <w:sz w:val="26"/>
          <w:szCs w:val="26"/>
          <w:lang w:eastAsia="uk-UA"/>
        </w:rPr>
        <w:t>в чи проведення будь-яких робіт.</w:t>
      </w:r>
    </w:p>
    <w:p w:rsidR="00DC1286" w:rsidRPr="009F0039" w:rsidRDefault="00DC1286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>
        <w:rPr>
          <w:rFonts w:ascii="Times New Roman" w:hAnsi="Times New Roman" w:cs="Times New Roman"/>
          <w:sz w:val="26"/>
          <w:szCs w:val="26"/>
          <w:lang w:eastAsia="uk-UA"/>
        </w:rPr>
        <w:t>2.2.9.  В</w:t>
      </w:r>
      <w:r w:rsidRPr="009F0039">
        <w:rPr>
          <w:rFonts w:ascii="Times New Roman" w:hAnsi="Times New Roman" w:cs="Times New Roman"/>
          <w:sz w:val="26"/>
          <w:szCs w:val="26"/>
          <w:lang w:eastAsia="uk-UA"/>
        </w:rPr>
        <w:t>идання розпоряджень та приписів щодо охорони пам'яток місцевого значення, припинення робіт на цих пам'ятках, їх територіях та в зонах охорони, якщо ці роботи проводяться за відсутності затверджених або погоджених з відповідним органом охорони культурної спадщини програм та проектів, передбачених Законом</w:t>
      </w:r>
      <w:r>
        <w:rPr>
          <w:rFonts w:ascii="Times New Roman" w:hAnsi="Times New Roman" w:cs="Times New Roman"/>
          <w:sz w:val="26"/>
          <w:szCs w:val="26"/>
          <w:lang w:eastAsia="uk-UA"/>
        </w:rPr>
        <w:t xml:space="preserve"> України «Про охорону культурної спадщини»</w:t>
      </w:r>
      <w:r w:rsidRPr="009F0039">
        <w:rPr>
          <w:rFonts w:ascii="Times New Roman" w:hAnsi="Times New Roman" w:cs="Times New Roman"/>
          <w:sz w:val="26"/>
          <w:szCs w:val="26"/>
          <w:lang w:eastAsia="uk-UA"/>
        </w:rPr>
        <w:t xml:space="preserve"> доз</w:t>
      </w:r>
      <w:r>
        <w:rPr>
          <w:rFonts w:ascii="Times New Roman" w:hAnsi="Times New Roman" w:cs="Times New Roman"/>
          <w:sz w:val="26"/>
          <w:szCs w:val="26"/>
          <w:lang w:eastAsia="uk-UA"/>
        </w:rPr>
        <w:t>волів або з відхиленням від них.</w:t>
      </w:r>
    </w:p>
    <w:p w:rsidR="00DC1286" w:rsidRPr="009F0039" w:rsidRDefault="00DC1286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>
        <w:rPr>
          <w:rFonts w:ascii="Times New Roman" w:hAnsi="Times New Roman" w:cs="Times New Roman"/>
          <w:sz w:val="26"/>
          <w:szCs w:val="26"/>
          <w:lang w:eastAsia="uk-UA"/>
        </w:rPr>
        <w:t>2.2.10.  Н</w:t>
      </w:r>
      <w:r w:rsidRPr="009F0039">
        <w:rPr>
          <w:rFonts w:ascii="Times New Roman" w:hAnsi="Times New Roman" w:cs="Times New Roman"/>
          <w:sz w:val="26"/>
          <w:szCs w:val="26"/>
          <w:lang w:eastAsia="uk-UA"/>
        </w:rPr>
        <w:t>адання висновків щодо відчуження або передачі пам'яток місцевого значення їх власниками чи уповноваженими ними органами іншим особам у володін</w:t>
      </w:r>
      <w:r>
        <w:rPr>
          <w:rFonts w:ascii="Times New Roman" w:hAnsi="Times New Roman" w:cs="Times New Roman"/>
          <w:sz w:val="26"/>
          <w:szCs w:val="26"/>
          <w:lang w:eastAsia="uk-UA"/>
        </w:rPr>
        <w:t>ня, користування або управління.</w:t>
      </w:r>
    </w:p>
    <w:p w:rsidR="00DC1286" w:rsidRPr="009F0039" w:rsidRDefault="00DC1286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>
        <w:rPr>
          <w:rFonts w:ascii="Times New Roman" w:hAnsi="Times New Roman" w:cs="Times New Roman"/>
          <w:sz w:val="26"/>
          <w:szCs w:val="26"/>
          <w:lang w:eastAsia="uk-UA"/>
        </w:rPr>
        <w:t>2.2.11.  У</w:t>
      </w:r>
      <w:r w:rsidRPr="009F0039">
        <w:rPr>
          <w:rFonts w:ascii="Times New Roman" w:hAnsi="Times New Roman" w:cs="Times New Roman"/>
          <w:sz w:val="26"/>
          <w:szCs w:val="26"/>
          <w:lang w:eastAsia="uk-UA"/>
        </w:rPr>
        <w:t>кладення охоронних договорів на пам'ятки в межах повноважень, делегованих органом охорони культурної спадщини вищого рівня відповідно до Закону України «Про охорону культурної спадщини»</w:t>
      </w:r>
      <w:r>
        <w:rPr>
          <w:rFonts w:ascii="Times New Roman" w:hAnsi="Times New Roman" w:cs="Times New Roman"/>
          <w:sz w:val="26"/>
          <w:szCs w:val="26"/>
          <w:lang w:eastAsia="uk-UA"/>
        </w:rPr>
        <w:t>.</w:t>
      </w:r>
    </w:p>
    <w:p w:rsidR="00DC1286" w:rsidRPr="009F0039" w:rsidRDefault="00DC1286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>
        <w:rPr>
          <w:rFonts w:ascii="Times New Roman" w:hAnsi="Times New Roman" w:cs="Times New Roman"/>
          <w:sz w:val="26"/>
          <w:szCs w:val="26"/>
          <w:lang w:eastAsia="uk-UA"/>
        </w:rPr>
        <w:t>2.2.12. З</w:t>
      </w:r>
      <w:r w:rsidRPr="009F0039">
        <w:rPr>
          <w:rFonts w:ascii="Times New Roman" w:hAnsi="Times New Roman" w:cs="Times New Roman"/>
          <w:sz w:val="26"/>
          <w:szCs w:val="26"/>
          <w:lang w:eastAsia="uk-UA"/>
        </w:rPr>
        <w:t>абезпечення в установленому законодавством порядку виготовлення, встановлення та утримання охоронних дощок, охоронних знаків, інших інформаційних написів, позначок на пам</w:t>
      </w:r>
      <w:r>
        <w:rPr>
          <w:rFonts w:ascii="Times New Roman" w:hAnsi="Times New Roman" w:cs="Times New Roman"/>
          <w:sz w:val="26"/>
          <w:szCs w:val="26"/>
          <w:lang w:eastAsia="uk-UA"/>
        </w:rPr>
        <w:t>'ятках або в межах їх територій.</w:t>
      </w:r>
    </w:p>
    <w:p w:rsidR="00DC1286" w:rsidRPr="009F0039" w:rsidRDefault="00DC1286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>
        <w:rPr>
          <w:rFonts w:ascii="Times New Roman" w:hAnsi="Times New Roman" w:cs="Times New Roman"/>
          <w:sz w:val="26"/>
          <w:szCs w:val="26"/>
          <w:lang w:eastAsia="uk-UA"/>
        </w:rPr>
        <w:t>2.2.13. П</w:t>
      </w:r>
      <w:r w:rsidRPr="009F0039">
        <w:rPr>
          <w:rFonts w:ascii="Times New Roman" w:hAnsi="Times New Roman" w:cs="Times New Roman"/>
          <w:sz w:val="26"/>
          <w:szCs w:val="26"/>
          <w:lang w:eastAsia="uk-UA"/>
        </w:rPr>
        <w:t>ідготовка пропозицій та проектів розпоряджень щодо проведення робіт з консервації, реставрації, реабілітації, музеєфікації, ремонту та пристосування об'єктів культурної спадщини, відповідного використання пам'яток та подання їх на розгляд відпо</w:t>
      </w:r>
      <w:r>
        <w:rPr>
          <w:rFonts w:ascii="Times New Roman" w:hAnsi="Times New Roman" w:cs="Times New Roman"/>
          <w:sz w:val="26"/>
          <w:szCs w:val="26"/>
          <w:lang w:eastAsia="uk-UA"/>
        </w:rPr>
        <w:t>відному органу виконавчої влади.</w:t>
      </w:r>
    </w:p>
    <w:p w:rsidR="00DC1286" w:rsidRPr="009F0039" w:rsidRDefault="00DC1286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>
        <w:rPr>
          <w:rFonts w:ascii="Times New Roman" w:hAnsi="Times New Roman" w:cs="Times New Roman"/>
          <w:sz w:val="26"/>
          <w:szCs w:val="26"/>
          <w:lang w:eastAsia="uk-UA"/>
        </w:rPr>
        <w:t>2.2.14. П</w:t>
      </w:r>
      <w:r w:rsidRPr="009F0039">
        <w:rPr>
          <w:rFonts w:ascii="Times New Roman" w:hAnsi="Times New Roman" w:cs="Times New Roman"/>
          <w:sz w:val="26"/>
          <w:szCs w:val="26"/>
          <w:lang w:eastAsia="uk-UA"/>
        </w:rPr>
        <w:t>опуляризація справи охорони культурної спадщини на території</w:t>
      </w:r>
      <w:r>
        <w:rPr>
          <w:rFonts w:ascii="Times New Roman" w:hAnsi="Times New Roman" w:cs="Times New Roman"/>
          <w:sz w:val="26"/>
          <w:szCs w:val="26"/>
          <w:lang w:eastAsia="uk-UA"/>
        </w:rPr>
        <w:t xml:space="preserve"> громади</w:t>
      </w:r>
      <w:r w:rsidRPr="009F0039">
        <w:rPr>
          <w:rFonts w:ascii="Times New Roman" w:hAnsi="Times New Roman" w:cs="Times New Roman"/>
          <w:sz w:val="26"/>
          <w:szCs w:val="26"/>
          <w:lang w:eastAsia="uk-UA"/>
        </w:rPr>
        <w:t>, організація науково-методичної, експозиційно-виставкової та видавничої дія</w:t>
      </w:r>
      <w:r>
        <w:rPr>
          <w:rFonts w:ascii="Times New Roman" w:hAnsi="Times New Roman" w:cs="Times New Roman"/>
          <w:sz w:val="26"/>
          <w:szCs w:val="26"/>
          <w:lang w:eastAsia="uk-UA"/>
        </w:rPr>
        <w:t>льності у цій сфері.</w:t>
      </w:r>
    </w:p>
    <w:p w:rsidR="00DC1286" w:rsidRPr="009F0039" w:rsidRDefault="00DC1286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>
        <w:rPr>
          <w:rFonts w:ascii="Times New Roman" w:hAnsi="Times New Roman" w:cs="Times New Roman"/>
          <w:sz w:val="26"/>
          <w:szCs w:val="26"/>
          <w:lang w:eastAsia="uk-UA"/>
        </w:rPr>
        <w:t>2.2.15.  В</w:t>
      </w:r>
      <w:r w:rsidRPr="009F0039">
        <w:rPr>
          <w:rFonts w:ascii="Times New Roman" w:hAnsi="Times New Roman" w:cs="Times New Roman"/>
          <w:sz w:val="26"/>
          <w:szCs w:val="26"/>
          <w:lang w:eastAsia="uk-UA"/>
        </w:rPr>
        <w:t>иконання функції замовника, укладення з цією метою контрактів на виявлення, дослідження, консервацію, реставрацію, реабілітацію, музеєфікацію, ремонт, пристосування об'єктів культурної спадщини та інші заходи щодо охорони культурн</w:t>
      </w:r>
      <w:r>
        <w:rPr>
          <w:rFonts w:ascii="Times New Roman" w:hAnsi="Times New Roman" w:cs="Times New Roman"/>
          <w:sz w:val="26"/>
          <w:szCs w:val="26"/>
          <w:lang w:eastAsia="uk-UA"/>
        </w:rPr>
        <w:t>ої спадщини.</w:t>
      </w:r>
    </w:p>
    <w:p w:rsidR="00DC1286" w:rsidRPr="009F0039" w:rsidRDefault="00DC1286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>
        <w:rPr>
          <w:rFonts w:ascii="Times New Roman" w:hAnsi="Times New Roman" w:cs="Times New Roman"/>
          <w:sz w:val="26"/>
          <w:szCs w:val="26"/>
          <w:lang w:eastAsia="uk-UA"/>
        </w:rPr>
        <w:t>2.2.16.  П</w:t>
      </w:r>
      <w:r w:rsidRPr="009F0039">
        <w:rPr>
          <w:rFonts w:ascii="Times New Roman" w:hAnsi="Times New Roman" w:cs="Times New Roman"/>
          <w:sz w:val="26"/>
          <w:szCs w:val="26"/>
          <w:lang w:eastAsia="uk-UA"/>
        </w:rPr>
        <w:t>ідготовка пропозицій до програм соціально-економічного розвитку території</w:t>
      </w:r>
      <w:r>
        <w:rPr>
          <w:rFonts w:ascii="Times New Roman" w:hAnsi="Times New Roman" w:cs="Times New Roman"/>
          <w:sz w:val="26"/>
          <w:szCs w:val="26"/>
          <w:lang w:eastAsia="uk-UA"/>
        </w:rPr>
        <w:t xml:space="preserve"> громади</w:t>
      </w:r>
      <w:r w:rsidRPr="009F0039">
        <w:rPr>
          <w:rFonts w:ascii="Times New Roman" w:hAnsi="Times New Roman" w:cs="Times New Roman"/>
          <w:sz w:val="26"/>
          <w:szCs w:val="26"/>
          <w:lang w:eastAsia="uk-UA"/>
        </w:rPr>
        <w:t xml:space="preserve"> і проектів місцевого бюджету та подання їх на розгляд відпо</w:t>
      </w:r>
      <w:r>
        <w:rPr>
          <w:rFonts w:ascii="Times New Roman" w:hAnsi="Times New Roman" w:cs="Times New Roman"/>
          <w:sz w:val="26"/>
          <w:szCs w:val="26"/>
          <w:lang w:eastAsia="uk-UA"/>
        </w:rPr>
        <w:t>відному органу виконавчої влади.</w:t>
      </w:r>
    </w:p>
    <w:p w:rsidR="00DC1286" w:rsidRPr="009F0039" w:rsidRDefault="00DC1286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>
        <w:rPr>
          <w:rFonts w:ascii="Times New Roman" w:hAnsi="Times New Roman" w:cs="Times New Roman"/>
          <w:sz w:val="26"/>
          <w:szCs w:val="26"/>
          <w:lang w:eastAsia="uk-UA"/>
        </w:rPr>
        <w:t>2.2.17. І</w:t>
      </w:r>
      <w:r w:rsidRPr="009F0039">
        <w:rPr>
          <w:rFonts w:ascii="Times New Roman" w:hAnsi="Times New Roman" w:cs="Times New Roman"/>
          <w:sz w:val="26"/>
          <w:szCs w:val="26"/>
          <w:lang w:eastAsia="uk-UA"/>
        </w:rPr>
        <w:t>нформування органів охорони культурної спадщини вищого рівня про пошкодження, руйнування, загрозу або можливу загрозу пошкодження, руйнування пам'яток, що знаходяться на території</w:t>
      </w:r>
      <w:r>
        <w:rPr>
          <w:rFonts w:ascii="Times New Roman" w:hAnsi="Times New Roman" w:cs="Times New Roman"/>
          <w:sz w:val="26"/>
          <w:szCs w:val="26"/>
          <w:lang w:eastAsia="uk-UA"/>
        </w:rPr>
        <w:t xml:space="preserve"> громади.</w:t>
      </w:r>
    </w:p>
    <w:p w:rsidR="00DC1286" w:rsidRPr="009F0039" w:rsidRDefault="00DC1286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>
        <w:rPr>
          <w:rFonts w:ascii="Times New Roman" w:hAnsi="Times New Roman" w:cs="Times New Roman"/>
          <w:sz w:val="26"/>
          <w:szCs w:val="26"/>
          <w:lang w:eastAsia="uk-UA"/>
        </w:rPr>
        <w:t>2.2.18.  У</w:t>
      </w:r>
      <w:r w:rsidRPr="009F0039">
        <w:rPr>
          <w:rFonts w:ascii="Times New Roman" w:hAnsi="Times New Roman" w:cs="Times New Roman"/>
          <w:sz w:val="26"/>
          <w:szCs w:val="26"/>
          <w:lang w:eastAsia="uk-UA"/>
        </w:rPr>
        <w:t>часть в організації підготовки, перепідготовки та підвищення кваліфікації працівників у сфер</w:t>
      </w:r>
      <w:r>
        <w:rPr>
          <w:rFonts w:ascii="Times New Roman" w:hAnsi="Times New Roman" w:cs="Times New Roman"/>
          <w:sz w:val="26"/>
          <w:szCs w:val="26"/>
          <w:lang w:eastAsia="uk-UA"/>
        </w:rPr>
        <w:t>і охорони культурної спадщини.</w:t>
      </w:r>
    </w:p>
    <w:p w:rsidR="00DC1286" w:rsidRPr="009F0039" w:rsidRDefault="00DC1286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>
        <w:rPr>
          <w:rFonts w:ascii="Times New Roman" w:hAnsi="Times New Roman" w:cs="Times New Roman"/>
          <w:sz w:val="26"/>
          <w:szCs w:val="26"/>
          <w:lang w:eastAsia="uk-UA"/>
        </w:rPr>
        <w:t>2.2.19.  О</w:t>
      </w:r>
      <w:r w:rsidRPr="009F0039">
        <w:rPr>
          <w:rFonts w:ascii="Times New Roman" w:hAnsi="Times New Roman" w:cs="Times New Roman"/>
          <w:sz w:val="26"/>
          <w:szCs w:val="26"/>
          <w:lang w:eastAsia="uk-UA"/>
        </w:rPr>
        <w:t>рганізація досліджень об'єктів культурної спадщини</w:t>
      </w:r>
      <w:r>
        <w:rPr>
          <w:rFonts w:ascii="Times New Roman" w:hAnsi="Times New Roman" w:cs="Times New Roman"/>
          <w:sz w:val="26"/>
          <w:szCs w:val="26"/>
          <w:lang w:eastAsia="uk-UA"/>
        </w:rPr>
        <w:t>, які потребують рятівних робіт.</w:t>
      </w:r>
    </w:p>
    <w:p w:rsidR="00DC1286" w:rsidRPr="009F0039" w:rsidRDefault="00DC1286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>
        <w:rPr>
          <w:rFonts w:ascii="Times New Roman" w:hAnsi="Times New Roman" w:cs="Times New Roman"/>
          <w:sz w:val="26"/>
          <w:szCs w:val="26"/>
          <w:lang w:eastAsia="uk-UA"/>
        </w:rPr>
        <w:t>2.2.20.  З</w:t>
      </w:r>
      <w:r w:rsidRPr="009F0039">
        <w:rPr>
          <w:rFonts w:ascii="Times New Roman" w:hAnsi="Times New Roman" w:cs="Times New Roman"/>
          <w:sz w:val="26"/>
          <w:szCs w:val="26"/>
          <w:lang w:eastAsia="uk-UA"/>
        </w:rPr>
        <w:t>астосування фінансових санкцій за порушення Закону</w:t>
      </w:r>
      <w:r w:rsidRPr="00C82F8D">
        <w:rPr>
          <w:rFonts w:ascii="Times New Roman" w:hAnsi="Times New Roman" w:cs="Times New Roman"/>
          <w:sz w:val="26"/>
          <w:szCs w:val="26"/>
          <w:lang w:eastAsia="uk-UA"/>
        </w:rPr>
        <w:t xml:space="preserve"> </w:t>
      </w:r>
      <w:r w:rsidRPr="009F0039">
        <w:rPr>
          <w:rFonts w:ascii="Times New Roman" w:hAnsi="Times New Roman" w:cs="Times New Roman"/>
          <w:sz w:val="26"/>
          <w:szCs w:val="26"/>
          <w:lang w:eastAsia="uk-UA"/>
        </w:rPr>
        <w:t>України «Про охорону культурної спадщини»</w:t>
      </w:r>
      <w:r>
        <w:rPr>
          <w:rFonts w:ascii="Times New Roman" w:hAnsi="Times New Roman" w:cs="Times New Roman"/>
          <w:sz w:val="26"/>
          <w:szCs w:val="26"/>
          <w:lang w:eastAsia="uk-UA"/>
        </w:rPr>
        <w:t>.</w:t>
      </w:r>
    </w:p>
    <w:p w:rsidR="00DC1286" w:rsidRDefault="00DC1286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 w:rsidRPr="00935E09">
        <w:rPr>
          <w:rFonts w:ascii="Times New Roman" w:hAnsi="Times New Roman" w:cs="Times New Roman"/>
          <w:sz w:val="26"/>
          <w:szCs w:val="26"/>
          <w:lang w:eastAsia="uk-UA"/>
        </w:rPr>
        <w:t>2.2.21.</w:t>
      </w:r>
      <w:r w:rsidRPr="00E75BEA">
        <w:rPr>
          <w:rFonts w:ascii="Times New Roman" w:hAnsi="Times New Roman" w:cs="Times New Roman"/>
          <w:sz w:val="26"/>
          <w:szCs w:val="26"/>
          <w:lang w:eastAsia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eastAsia="uk-UA"/>
        </w:rPr>
        <w:t xml:space="preserve"> </w:t>
      </w:r>
      <w:r w:rsidRPr="00E75BEA">
        <w:rPr>
          <w:rFonts w:ascii="Times New Roman" w:hAnsi="Times New Roman" w:cs="Times New Roman"/>
          <w:sz w:val="26"/>
          <w:szCs w:val="26"/>
          <w:lang w:eastAsia="uk-UA"/>
        </w:rPr>
        <w:t xml:space="preserve">Щорічне звітування перед центральним органом виконавчої влади, що реалізує державну політику у сфері охорони культурної спадщини, та </w:t>
      </w:r>
      <w:r>
        <w:rPr>
          <w:rFonts w:ascii="Times New Roman" w:hAnsi="Times New Roman" w:cs="Times New Roman"/>
          <w:sz w:val="26"/>
          <w:szCs w:val="26"/>
          <w:lang w:eastAsia="uk-UA"/>
        </w:rPr>
        <w:t xml:space="preserve">громадськістю </w:t>
      </w:r>
      <w:r w:rsidRPr="00E75BEA">
        <w:rPr>
          <w:rFonts w:ascii="Times New Roman" w:hAnsi="Times New Roman" w:cs="Times New Roman"/>
          <w:sz w:val="26"/>
          <w:szCs w:val="26"/>
          <w:lang w:eastAsia="uk-UA"/>
        </w:rPr>
        <w:t>про стан збереження об'єктів культурної спадщини.</w:t>
      </w:r>
    </w:p>
    <w:p w:rsidR="00DC1286" w:rsidRPr="00935E09" w:rsidRDefault="00DC1286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 w:rsidRPr="00935E09">
        <w:rPr>
          <w:rFonts w:ascii="Times New Roman" w:hAnsi="Times New Roman" w:cs="Times New Roman"/>
          <w:sz w:val="26"/>
          <w:szCs w:val="26"/>
          <w:lang w:eastAsia="uk-UA"/>
        </w:rPr>
        <w:t>2.2.2</w:t>
      </w:r>
      <w:r>
        <w:rPr>
          <w:rFonts w:ascii="Times New Roman" w:hAnsi="Times New Roman" w:cs="Times New Roman"/>
          <w:sz w:val="26"/>
          <w:szCs w:val="26"/>
          <w:lang w:eastAsia="uk-UA"/>
        </w:rPr>
        <w:t xml:space="preserve">2. </w:t>
      </w:r>
      <w:r w:rsidRPr="00935E09">
        <w:rPr>
          <w:rFonts w:ascii="Times New Roman" w:hAnsi="Times New Roman" w:cs="Times New Roman"/>
          <w:sz w:val="26"/>
          <w:szCs w:val="26"/>
          <w:lang w:eastAsia="uk-UA"/>
        </w:rPr>
        <w:t>Здійснення інших повноважень відповідно до Закону України «Про охорону культурної спадщини».</w:t>
      </w:r>
    </w:p>
    <w:p w:rsidR="00DC1286" w:rsidRPr="001D68C4" w:rsidRDefault="00DC1286" w:rsidP="00FD64C7">
      <w:pPr>
        <w:spacing w:before="100" w:beforeAutospacing="1" w:after="100" w:afterAutospacing="1" w:line="240" w:lineRule="auto"/>
        <w:ind w:firstLine="540"/>
        <w:rPr>
          <w:rFonts w:ascii="Times New Roman" w:hAnsi="Times New Roman" w:cs="Times New Roman"/>
          <w:sz w:val="26"/>
          <w:szCs w:val="26"/>
          <w:lang w:eastAsia="uk-UA"/>
        </w:rPr>
      </w:pPr>
      <w:r w:rsidRPr="00846908">
        <w:rPr>
          <w:rFonts w:ascii="Times New Roman" w:hAnsi="Times New Roman" w:cs="Times New Roman"/>
          <w:b/>
          <w:bCs/>
          <w:sz w:val="26"/>
          <w:szCs w:val="26"/>
          <w:lang w:eastAsia="uk-UA"/>
        </w:rPr>
        <w:t>2.3. Загально-організаційні функції Відділу:</w:t>
      </w:r>
      <w:r w:rsidRPr="00846908">
        <w:rPr>
          <w:rFonts w:ascii="Times New Roman" w:hAnsi="Times New Roman" w:cs="Times New Roman"/>
          <w:sz w:val="26"/>
          <w:szCs w:val="26"/>
          <w:lang w:eastAsia="uk-UA"/>
        </w:rPr>
        <w:t xml:space="preserve"> </w:t>
      </w:r>
    </w:p>
    <w:p w:rsidR="00DC1286" w:rsidRDefault="00DC1286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 w:rsidRPr="00846908">
        <w:rPr>
          <w:rFonts w:ascii="Times New Roman" w:hAnsi="Times New Roman" w:cs="Times New Roman"/>
          <w:sz w:val="26"/>
          <w:szCs w:val="26"/>
          <w:lang w:eastAsia="uk-UA"/>
        </w:rPr>
        <w:t>2.3.1. Розгляд у межах компетенції листів, з</w:t>
      </w:r>
      <w:r>
        <w:rPr>
          <w:rFonts w:ascii="Times New Roman" w:hAnsi="Times New Roman" w:cs="Times New Roman"/>
          <w:sz w:val="26"/>
          <w:szCs w:val="26"/>
          <w:lang w:eastAsia="uk-UA"/>
        </w:rPr>
        <w:t>аяв, звернень та скарг громадян</w:t>
      </w:r>
      <w:r w:rsidRPr="00846908">
        <w:rPr>
          <w:rFonts w:ascii="Times New Roman" w:hAnsi="Times New Roman" w:cs="Times New Roman"/>
          <w:sz w:val="26"/>
          <w:szCs w:val="26"/>
          <w:lang w:eastAsia="uk-UA"/>
        </w:rPr>
        <w:t xml:space="preserve">. </w:t>
      </w:r>
    </w:p>
    <w:p w:rsidR="00DC1286" w:rsidRPr="00933A36" w:rsidRDefault="00DC1286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 w:rsidRPr="00846908">
        <w:rPr>
          <w:rFonts w:ascii="Times New Roman" w:hAnsi="Times New Roman" w:cs="Times New Roman"/>
          <w:sz w:val="26"/>
          <w:szCs w:val="26"/>
          <w:lang w:eastAsia="uk-UA"/>
        </w:rPr>
        <w:t>2.3.2. Забезпечення доступу до публічної інформації, розпорядником якої є Відділ.</w:t>
      </w:r>
    </w:p>
    <w:p w:rsidR="00DC1286" w:rsidRPr="00846908" w:rsidRDefault="00DC1286" w:rsidP="00FD64C7">
      <w:pPr>
        <w:spacing w:before="100" w:beforeAutospacing="1" w:after="100" w:afterAutospacing="1" w:line="240" w:lineRule="auto"/>
        <w:ind w:firstLine="540"/>
        <w:outlineLvl w:val="2"/>
        <w:rPr>
          <w:rFonts w:ascii="Times New Roman" w:hAnsi="Times New Roman" w:cs="Times New Roman"/>
          <w:b/>
          <w:bCs/>
          <w:sz w:val="26"/>
          <w:szCs w:val="26"/>
          <w:lang w:eastAsia="uk-UA"/>
        </w:rPr>
      </w:pPr>
      <w:r w:rsidRPr="00846908">
        <w:rPr>
          <w:rFonts w:ascii="Times New Roman" w:hAnsi="Times New Roman" w:cs="Times New Roman"/>
          <w:b/>
          <w:bCs/>
          <w:sz w:val="26"/>
          <w:szCs w:val="26"/>
          <w:lang w:eastAsia="uk-UA"/>
        </w:rPr>
        <w:t>3. Права Відділу</w:t>
      </w:r>
    </w:p>
    <w:p w:rsidR="00DC1286" w:rsidRPr="00846908" w:rsidRDefault="00DC1286" w:rsidP="00FD64C7">
      <w:pPr>
        <w:spacing w:before="100" w:beforeAutospacing="1" w:after="100" w:afterAutospacing="1" w:line="240" w:lineRule="auto"/>
        <w:ind w:firstLine="540"/>
        <w:rPr>
          <w:rFonts w:ascii="Times New Roman" w:hAnsi="Times New Roman" w:cs="Times New Roman"/>
          <w:sz w:val="26"/>
          <w:szCs w:val="26"/>
          <w:lang w:eastAsia="uk-UA"/>
        </w:rPr>
      </w:pPr>
      <w:r w:rsidRPr="00846908">
        <w:rPr>
          <w:rFonts w:ascii="Times New Roman" w:hAnsi="Times New Roman" w:cs="Times New Roman"/>
          <w:sz w:val="26"/>
          <w:szCs w:val="26"/>
          <w:lang w:eastAsia="uk-UA"/>
        </w:rPr>
        <w:t>Відділ має право:</w:t>
      </w:r>
    </w:p>
    <w:p w:rsidR="00DC1286" w:rsidRPr="00846908" w:rsidRDefault="00DC1286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 w:rsidRPr="00846908">
        <w:rPr>
          <w:rFonts w:ascii="Times New Roman" w:hAnsi="Times New Roman" w:cs="Times New Roman"/>
          <w:sz w:val="26"/>
          <w:szCs w:val="26"/>
          <w:lang w:eastAsia="uk-UA"/>
        </w:rPr>
        <w:t xml:space="preserve">3.1. Одержувати в установленому порядку від інших виконавчих органів міської ради, </w:t>
      </w:r>
      <w:r>
        <w:rPr>
          <w:rFonts w:ascii="Times New Roman" w:hAnsi="Times New Roman" w:cs="Times New Roman"/>
          <w:sz w:val="26"/>
          <w:szCs w:val="26"/>
          <w:lang w:eastAsia="uk-UA"/>
        </w:rPr>
        <w:t xml:space="preserve">органів державної статистики, </w:t>
      </w:r>
      <w:r w:rsidRPr="00846908">
        <w:rPr>
          <w:rFonts w:ascii="Times New Roman" w:hAnsi="Times New Roman" w:cs="Times New Roman"/>
          <w:sz w:val="26"/>
          <w:szCs w:val="26"/>
          <w:lang w:eastAsia="uk-UA"/>
        </w:rPr>
        <w:t xml:space="preserve">підприємств, установ та організацій </w:t>
      </w:r>
      <w:r>
        <w:rPr>
          <w:rFonts w:ascii="Times New Roman" w:hAnsi="Times New Roman" w:cs="Times New Roman"/>
          <w:sz w:val="26"/>
          <w:szCs w:val="26"/>
          <w:lang w:eastAsia="uk-UA"/>
        </w:rPr>
        <w:t>інформаційні матеріали та статистичні дані</w:t>
      </w:r>
      <w:r w:rsidRPr="00846908">
        <w:rPr>
          <w:rFonts w:ascii="Times New Roman" w:hAnsi="Times New Roman" w:cs="Times New Roman"/>
          <w:sz w:val="26"/>
          <w:szCs w:val="26"/>
          <w:lang w:eastAsia="uk-UA"/>
        </w:rPr>
        <w:t xml:space="preserve">, необхідні для виконання покладених на </w:t>
      </w:r>
      <w:r>
        <w:rPr>
          <w:rFonts w:ascii="Times New Roman" w:hAnsi="Times New Roman" w:cs="Times New Roman"/>
          <w:sz w:val="26"/>
          <w:szCs w:val="26"/>
          <w:lang w:eastAsia="uk-UA"/>
        </w:rPr>
        <w:t xml:space="preserve">нього </w:t>
      </w:r>
      <w:r w:rsidRPr="00846908">
        <w:rPr>
          <w:rFonts w:ascii="Times New Roman" w:hAnsi="Times New Roman" w:cs="Times New Roman"/>
          <w:sz w:val="26"/>
          <w:szCs w:val="26"/>
          <w:lang w:eastAsia="uk-UA"/>
        </w:rPr>
        <w:t>завдань.</w:t>
      </w:r>
    </w:p>
    <w:p w:rsidR="00DC1286" w:rsidRPr="00846908" w:rsidRDefault="00DC1286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 w:rsidRPr="00846908">
        <w:rPr>
          <w:rFonts w:ascii="Times New Roman" w:hAnsi="Times New Roman" w:cs="Times New Roman"/>
          <w:sz w:val="26"/>
          <w:szCs w:val="26"/>
          <w:lang w:eastAsia="uk-UA"/>
        </w:rPr>
        <w:t xml:space="preserve">3.2. Залучати спеціалістів інших виконавчих органів міської ради, підприємств, установ та організацій (за погодженням з їхніми керівниками) для розгляду питань, що належать до </w:t>
      </w:r>
      <w:r>
        <w:rPr>
          <w:rFonts w:ascii="Times New Roman" w:hAnsi="Times New Roman" w:cs="Times New Roman"/>
          <w:sz w:val="26"/>
          <w:szCs w:val="26"/>
          <w:lang w:eastAsia="uk-UA"/>
        </w:rPr>
        <w:t xml:space="preserve">його </w:t>
      </w:r>
      <w:r w:rsidRPr="00846908">
        <w:rPr>
          <w:rFonts w:ascii="Times New Roman" w:hAnsi="Times New Roman" w:cs="Times New Roman"/>
          <w:sz w:val="26"/>
          <w:szCs w:val="26"/>
          <w:lang w:eastAsia="uk-UA"/>
        </w:rPr>
        <w:t>компетенції.</w:t>
      </w:r>
    </w:p>
    <w:p w:rsidR="00DC1286" w:rsidRPr="00846908" w:rsidRDefault="00DC1286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 w:rsidRPr="00846908">
        <w:rPr>
          <w:rFonts w:ascii="Times New Roman" w:hAnsi="Times New Roman" w:cs="Times New Roman"/>
          <w:sz w:val="26"/>
          <w:szCs w:val="26"/>
          <w:lang w:eastAsia="uk-UA"/>
        </w:rPr>
        <w:t>3.3. Скликати в установленому порядку наради, створювати робочі групи, постійні та тимчасові комісії з питань, що належать до його повноважень.</w:t>
      </w:r>
    </w:p>
    <w:p w:rsidR="00DC1286" w:rsidRPr="00846908" w:rsidRDefault="00DC1286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 w:rsidRPr="00846908">
        <w:rPr>
          <w:rFonts w:ascii="Times New Roman" w:hAnsi="Times New Roman" w:cs="Times New Roman"/>
          <w:sz w:val="26"/>
          <w:szCs w:val="26"/>
          <w:lang w:eastAsia="uk-UA"/>
        </w:rPr>
        <w:t>3.4. Вносити пропозиції міському голові, виконавчому комітету та міській раді щодо вдосконалення туристичної привабливості громади та збереження об'єктів культурної спадщини.</w:t>
      </w:r>
    </w:p>
    <w:p w:rsidR="00DC1286" w:rsidRDefault="00DC1286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 w:rsidRPr="00846908">
        <w:rPr>
          <w:rFonts w:ascii="Times New Roman" w:hAnsi="Times New Roman" w:cs="Times New Roman"/>
          <w:sz w:val="26"/>
          <w:szCs w:val="26"/>
          <w:lang w:eastAsia="uk-UA"/>
        </w:rPr>
        <w:t>3.5. Ініціювати встановлення відповідно до чинного законодавства пільг або безкоштовного відвідування комунальних музеїв та туристичних локацій для окремих категорій населення (осіб з інвалідністю, ветеранів, пенсіонерів, студентів та учнівської молоді).</w:t>
      </w:r>
    </w:p>
    <w:p w:rsidR="00DC1286" w:rsidRPr="002F5A30" w:rsidRDefault="00DC1286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>
        <w:rPr>
          <w:rFonts w:ascii="Times New Roman" w:hAnsi="Times New Roman" w:cs="Times New Roman"/>
          <w:sz w:val="26"/>
          <w:szCs w:val="26"/>
          <w:lang w:eastAsia="uk-UA"/>
        </w:rPr>
        <w:t>3.6. Використовувати системи зв’язку і комунікацій, що існують у міській раді.</w:t>
      </w:r>
    </w:p>
    <w:p w:rsidR="00DC1286" w:rsidRPr="00846908" w:rsidRDefault="00DC1286" w:rsidP="00FD64C7">
      <w:pPr>
        <w:spacing w:before="100" w:beforeAutospacing="1" w:after="100" w:afterAutospacing="1" w:line="240" w:lineRule="auto"/>
        <w:ind w:firstLine="540"/>
        <w:outlineLvl w:val="2"/>
        <w:rPr>
          <w:rFonts w:ascii="Times New Roman" w:hAnsi="Times New Roman" w:cs="Times New Roman"/>
          <w:b/>
          <w:bCs/>
          <w:sz w:val="26"/>
          <w:szCs w:val="26"/>
          <w:lang w:eastAsia="uk-UA"/>
        </w:rPr>
      </w:pPr>
      <w:r w:rsidRPr="00846908">
        <w:rPr>
          <w:rFonts w:ascii="Times New Roman" w:hAnsi="Times New Roman" w:cs="Times New Roman"/>
          <w:b/>
          <w:bCs/>
          <w:sz w:val="26"/>
          <w:szCs w:val="26"/>
          <w:lang w:eastAsia="uk-UA"/>
        </w:rPr>
        <w:t>4. Керівництво Відділом</w:t>
      </w:r>
    </w:p>
    <w:p w:rsidR="00DC1286" w:rsidRDefault="00DC1286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  <w:lang w:eastAsia="uk-UA"/>
        </w:rPr>
      </w:pPr>
      <w:r w:rsidRPr="00846908">
        <w:rPr>
          <w:rFonts w:ascii="Times New Roman" w:hAnsi="Times New Roman" w:cs="Times New Roman"/>
          <w:sz w:val="26"/>
          <w:szCs w:val="26"/>
          <w:lang w:eastAsia="uk-UA"/>
        </w:rPr>
        <w:t xml:space="preserve">4.1. Відділ очолює начальник, </w:t>
      </w:r>
      <w:r w:rsidRPr="00933A36">
        <w:rPr>
          <w:rFonts w:ascii="Times New Roman" w:hAnsi="Times New Roman" w:cs="Times New Roman"/>
          <w:color w:val="000000"/>
          <w:sz w:val="26"/>
          <w:szCs w:val="26"/>
          <w:lang w:eastAsia="uk-UA"/>
        </w:rPr>
        <w:t xml:space="preserve">який призначається на посаду і звільняється з посади міським головою на конкурсній основі чи за іншою процедурою, передбаченою чинним законодавством, за погодженням з органом </w:t>
      </w:r>
      <w:r>
        <w:rPr>
          <w:rFonts w:ascii="Times New Roman" w:hAnsi="Times New Roman" w:cs="Times New Roman"/>
          <w:color w:val="000000"/>
          <w:sz w:val="26"/>
          <w:szCs w:val="26"/>
          <w:lang w:eastAsia="uk-UA"/>
        </w:rPr>
        <w:t xml:space="preserve">охорони </w:t>
      </w:r>
      <w:r w:rsidRPr="00933A36">
        <w:rPr>
          <w:rFonts w:ascii="Times New Roman" w:hAnsi="Times New Roman" w:cs="Times New Roman"/>
          <w:color w:val="000000"/>
          <w:sz w:val="26"/>
          <w:szCs w:val="26"/>
          <w:lang w:eastAsia="uk-UA"/>
        </w:rPr>
        <w:t>к</w:t>
      </w:r>
      <w:r>
        <w:rPr>
          <w:rFonts w:ascii="Times New Roman" w:hAnsi="Times New Roman" w:cs="Times New Roman"/>
          <w:color w:val="000000"/>
          <w:sz w:val="26"/>
          <w:szCs w:val="26"/>
          <w:lang w:eastAsia="uk-UA"/>
        </w:rPr>
        <w:t>ультурної спадщини вищого рівня.</w:t>
      </w:r>
    </w:p>
    <w:p w:rsidR="00DC1286" w:rsidRPr="00846908" w:rsidRDefault="00DC1286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 w:rsidRPr="00846908">
        <w:rPr>
          <w:rFonts w:ascii="Times New Roman" w:hAnsi="Times New Roman" w:cs="Times New Roman"/>
          <w:sz w:val="26"/>
          <w:szCs w:val="26"/>
          <w:lang w:eastAsia="uk-UA"/>
        </w:rPr>
        <w:t>4.</w:t>
      </w:r>
      <w:r>
        <w:rPr>
          <w:rFonts w:ascii="Times New Roman" w:hAnsi="Times New Roman" w:cs="Times New Roman"/>
          <w:sz w:val="26"/>
          <w:szCs w:val="26"/>
          <w:lang w:eastAsia="uk-UA"/>
        </w:rPr>
        <w:t>2</w:t>
      </w:r>
      <w:r w:rsidRPr="00846908">
        <w:rPr>
          <w:rFonts w:ascii="Times New Roman" w:hAnsi="Times New Roman" w:cs="Times New Roman"/>
          <w:sz w:val="26"/>
          <w:szCs w:val="26"/>
          <w:lang w:eastAsia="uk-UA"/>
        </w:rPr>
        <w:t>. Начальник Відділу:</w:t>
      </w:r>
    </w:p>
    <w:p w:rsidR="00DC1286" w:rsidRPr="00846908" w:rsidRDefault="00DC1286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 w:rsidRPr="00846908">
        <w:rPr>
          <w:rFonts w:ascii="Times New Roman" w:hAnsi="Times New Roman" w:cs="Times New Roman"/>
          <w:sz w:val="26"/>
          <w:szCs w:val="26"/>
          <w:lang w:eastAsia="uk-UA"/>
        </w:rPr>
        <w:t>4.</w:t>
      </w:r>
      <w:r>
        <w:rPr>
          <w:rFonts w:ascii="Times New Roman" w:hAnsi="Times New Roman" w:cs="Times New Roman"/>
          <w:sz w:val="26"/>
          <w:szCs w:val="26"/>
          <w:lang w:eastAsia="uk-UA"/>
        </w:rPr>
        <w:t>2</w:t>
      </w:r>
      <w:r w:rsidRPr="00846908">
        <w:rPr>
          <w:rFonts w:ascii="Times New Roman" w:hAnsi="Times New Roman" w:cs="Times New Roman"/>
          <w:sz w:val="26"/>
          <w:szCs w:val="26"/>
          <w:lang w:eastAsia="uk-UA"/>
        </w:rPr>
        <w:t>.1. Здійснює безпосереднє керівництво Відділом, спрямовує його діяльність і несе персональну відповідальність за виконання покладених на Відділ завдань та функцій.</w:t>
      </w:r>
    </w:p>
    <w:p w:rsidR="00DC1286" w:rsidRPr="008E7357" w:rsidRDefault="00DC1286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 w:rsidRPr="00846908">
        <w:rPr>
          <w:rFonts w:ascii="Times New Roman" w:hAnsi="Times New Roman" w:cs="Times New Roman"/>
          <w:sz w:val="26"/>
          <w:szCs w:val="26"/>
          <w:lang w:eastAsia="uk-UA"/>
        </w:rPr>
        <w:t>4.</w:t>
      </w:r>
      <w:r>
        <w:rPr>
          <w:rFonts w:ascii="Times New Roman" w:hAnsi="Times New Roman" w:cs="Times New Roman"/>
          <w:sz w:val="26"/>
          <w:szCs w:val="26"/>
          <w:lang w:eastAsia="uk-UA"/>
        </w:rPr>
        <w:t>2</w:t>
      </w:r>
      <w:r w:rsidRPr="00846908">
        <w:rPr>
          <w:rFonts w:ascii="Times New Roman" w:hAnsi="Times New Roman" w:cs="Times New Roman"/>
          <w:sz w:val="26"/>
          <w:szCs w:val="26"/>
          <w:lang w:eastAsia="uk-UA"/>
        </w:rPr>
        <w:t xml:space="preserve">.2. Визначає </w:t>
      </w:r>
      <w:r>
        <w:rPr>
          <w:rFonts w:ascii="Times New Roman" w:hAnsi="Times New Roman" w:cs="Times New Roman"/>
          <w:sz w:val="26"/>
          <w:szCs w:val="26"/>
          <w:lang w:eastAsia="uk-UA"/>
        </w:rPr>
        <w:t xml:space="preserve">завдання, </w:t>
      </w:r>
      <w:r w:rsidRPr="00846908">
        <w:rPr>
          <w:rFonts w:ascii="Times New Roman" w:hAnsi="Times New Roman" w:cs="Times New Roman"/>
          <w:sz w:val="26"/>
          <w:szCs w:val="26"/>
          <w:lang w:eastAsia="uk-UA"/>
        </w:rPr>
        <w:t>розподіл</w:t>
      </w:r>
      <w:r>
        <w:rPr>
          <w:rFonts w:ascii="Times New Roman" w:hAnsi="Times New Roman" w:cs="Times New Roman"/>
          <w:sz w:val="26"/>
          <w:szCs w:val="26"/>
          <w:lang w:eastAsia="uk-UA"/>
        </w:rPr>
        <w:t>яє обов'язки</w:t>
      </w:r>
      <w:r w:rsidRPr="00846908">
        <w:rPr>
          <w:rFonts w:ascii="Times New Roman" w:hAnsi="Times New Roman" w:cs="Times New Roman"/>
          <w:sz w:val="26"/>
          <w:szCs w:val="26"/>
          <w:lang w:eastAsia="uk-UA"/>
        </w:rPr>
        <w:t xml:space="preserve"> між працівниками</w:t>
      </w:r>
      <w:r>
        <w:rPr>
          <w:rFonts w:ascii="Times New Roman" w:hAnsi="Times New Roman" w:cs="Times New Roman"/>
          <w:sz w:val="26"/>
          <w:szCs w:val="26"/>
          <w:lang w:eastAsia="uk-UA"/>
        </w:rPr>
        <w:t xml:space="preserve"> Відділу, дає в межах своєї компетенції </w:t>
      </w:r>
      <w:r w:rsidRPr="008E7357">
        <w:rPr>
          <w:rFonts w:ascii="Times New Roman" w:hAnsi="Times New Roman" w:cs="Times New Roman"/>
          <w:sz w:val="26"/>
          <w:szCs w:val="26"/>
          <w:lang w:eastAsia="uk-UA"/>
        </w:rPr>
        <w:t>обов'язкові для виконання доручення та вказівки, а також організовує і контролює стан їх виконання.</w:t>
      </w:r>
    </w:p>
    <w:p w:rsidR="00DC1286" w:rsidRPr="00EC1414" w:rsidRDefault="00DC1286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  <w:lang w:eastAsia="uk-UA"/>
        </w:rPr>
      </w:pPr>
      <w:r w:rsidRPr="00846908">
        <w:rPr>
          <w:rFonts w:ascii="Times New Roman" w:hAnsi="Times New Roman" w:cs="Times New Roman"/>
          <w:sz w:val="26"/>
          <w:szCs w:val="26"/>
          <w:lang w:eastAsia="uk-UA"/>
        </w:rPr>
        <w:t>4.</w:t>
      </w:r>
      <w:r>
        <w:rPr>
          <w:rFonts w:ascii="Times New Roman" w:hAnsi="Times New Roman" w:cs="Times New Roman"/>
          <w:sz w:val="26"/>
          <w:szCs w:val="26"/>
          <w:lang w:eastAsia="uk-UA"/>
        </w:rPr>
        <w:t>2</w:t>
      </w:r>
      <w:r w:rsidRPr="00846908">
        <w:rPr>
          <w:rFonts w:ascii="Times New Roman" w:hAnsi="Times New Roman" w:cs="Times New Roman"/>
          <w:sz w:val="26"/>
          <w:szCs w:val="26"/>
          <w:lang w:eastAsia="uk-UA"/>
        </w:rPr>
        <w:t>.3. Розробляє посадові інструкції працівників Відділу та подає їх на затвердження у встановленому порядку</w:t>
      </w:r>
      <w:r>
        <w:rPr>
          <w:rFonts w:ascii="Times New Roman" w:hAnsi="Times New Roman" w:cs="Times New Roman"/>
          <w:sz w:val="26"/>
          <w:szCs w:val="26"/>
          <w:lang w:eastAsia="uk-UA"/>
        </w:rPr>
        <w:t xml:space="preserve"> </w:t>
      </w:r>
      <w:r w:rsidRPr="00EC1414">
        <w:rPr>
          <w:rFonts w:ascii="Times New Roman" w:hAnsi="Times New Roman" w:cs="Times New Roman"/>
          <w:color w:val="000000"/>
          <w:sz w:val="26"/>
          <w:szCs w:val="26"/>
          <w:lang w:eastAsia="uk-UA"/>
        </w:rPr>
        <w:t>начальнику управління культури, молоді, спорту та туризму Бориславської міської ради.</w:t>
      </w:r>
    </w:p>
    <w:p w:rsidR="00DC1286" w:rsidRPr="00846908" w:rsidRDefault="00DC1286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>
        <w:rPr>
          <w:rFonts w:ascii="Times New Roman" w:hAnsi="Times New Roman" w:cs="Times New Roman"/>
          <w:sz w:val="26"/>
          <w:szCs w:val="26"/>
          <w:lang w:eastAsia="uk-UA"/>
        </w:rPr>
        <w:t xml:space="preserve">4.2.4. Планує роботу Відділу і </w:t>
      </w:r>
      <w:r w:rsidRPr="00846908">
        <w:rPr>
          <w:rFonts w:ascii="Times New Roman" w:hAnsi="Times New Roman" w:cs="Times New Roman"/>
          <w:sz w:val="26"/>
          <w:szCs w:val="26"/>
          <w:lang w:eastAsia="uk-UA"/>
        </w:rPr>
        <w:t>забезпечує виконання поточних планів</w:t>
      </w:r>
      <w:r>
        <w:rPr>
          <w:rFonts w:ascii="Times New Roman" w:hAnsi="Times New Roman" w:cs="Times New Roman"/>
          <w:sz w:val="26"/>
          <w:szCs w:val="26"/>
          <w:lang w:eastAsia="uk-UA"/>
        </w:rPr>
        <w:t xml:space="preserve"> роботи</w:t>
      </w:r>
      <w:r w:rsidRPr="00846908">
        <w:rPr>
          <w:rFonts w:ascii="Times New Roman" w:hAnsi="Times New Roman" w:cs="Times New Roman"/>
          <w:sz w:val="26"/>
          <w:szCs w:val="26"/>
          <w:lang w:eastAsia="uk-UA"/>
        </w:rPr>
        <w:t>.</w:t>
      </w:r>
    </w:p>
    <w:p w:rsidR="00DC1286" w:rsidRDefault="00DC1286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 w:rsidRPr="00846908">
        <w:rPr>
          <w:rFonts w:ascii="Times New Roman" w:hAnsi="Times New Roman" w:cs="Times New Roman"/>
          <w:sz w:val="26"/>
          <w:szCs w:val="26"/>
          <w:lang w:eastAsia="uk-UA"/>
        </w:rPr>
        <w:t>4.</w:t>
      </w:r>
      <w:r>
        <w:rPr>
          <w:rFonts w:ascii="Times New Roman" w:hAnsi="Times New Roman" w:cs="Times New Roman"/>
          <w:sz w:val="26"/>
          <w:szCs w:val="26"/>
          <w:lang w:eastAsia="uk-UA"/>
        </w:rPr>
        <w:t>2</w:t>
      </w:r>
      <w:r w:rsidRPr="00846908">
        <w:rPr>
          <w:rFonts w:ascii="Times New Roman" w:hAnsi="Times New Roman" w:cs="Times New Roman"/>
          <w:sz w:val="26"/>
          <w:szCs w:val="26"/>
          <w:lang w:eastAsia="uk-UA"/>
        </w:rPr>
        <w:t xml:space="preserve">.5. </w:t>
      </w:r>
      <w:r>
        <w:rPr>
          <w:rFonts w:ascii="Times New Roman" w:hAnsi="Times New Roman" w:cs="Times New Roman"/>
          <w:sz w:val="26"/>
          <w:szCs w:val="26"/>
          <w:lang w:eastAsia="uk-UA"/>
        </w:rPr>
        <w:t>Забезпечує високу організованість, належну виробничу і трудову дисципліну працівників, удосконалення стилю, форм і методів роботи.</w:t>
      </w:r>
    </w:p>
    <w:p w:rsidR="00DC1286" w:rsidRPr="000A0A76" w:rsidRDefault="00DC1286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>
        <w:rPr>
          <w:rFonts w:ascii="Times New Roman" w:hAnsi="Times New Roman" w:cs="Times New Roman"/>
          <w:sz w:val="26"/>
          <w:szCs w:val="26"/>
          <w:lang w:eastAsia="uk-UA"/>
        </w:rPr>
        <w:t>4.2.6. Здійснює інші повноваження, передбачені законодавством, рішеннями міської ради та її виконавчого комітету, розпорядженнями міського голови та цим Положенням.</w:t>
      </w:r>
    </w:p>
    <w:p w:rsidR="00DC1286" w:rsidRPr="00EC1414" w:rsidRDefault="00DC1286" w:rsidP="00FD64C7">
      <w:pPr>
        <w:spacing w:before="100" w:beforeAutospacing="1" w:after="100" w:afterAutospacing="1" w:line="240" w:lineRule="auto"/>
        <w:ind w:firstLine="540"/>
        <w:outlineLvl w:val="2"/>
        <w:rPr>
          <w:rFonts w:ascii="Times New Roman" w:hAnsi="Times New Roman" w:cs="Times New Roman"/>
          <w:b/>
          <w:bCs/>
          <w:color w:val="000000"/>
          <w:sz w:val="26"/>
          <w:szCs w:val="26"/>
          <w:lang w:eastAsia="uk-UA"/>
        </w:rPr>
      </w:pPr>
      <w:r>
        <w:rPr>
          <w:rFonts w:ascii="Times New Roman" w:hAnsi="Times New Roman" w:cs="Times New Roman"/>
          <w:b/>
          <w:bCs/>
          <w:sz w:val="26"/>
          <w:szCs w:val="26"/>
          <w:lang w:eastAsia="uk-UA"/>
        </w:rPr>
        <w:t>5</w:t>
      </w:r>
      <w:r w:rsidRPr="00846908">
        <w:rPr>
          <w:rFonts w:ascii="Times New Roman" w:hAnsi="Times New Roman" w:cs="Times New Roman"/>
          <w:b/>
          <w:bCs/>
          <w:sz w:val="26"/>
          <w:szCs w:val="26"/>
          <w:lang w:eastAsia="uk-UA"/>
        </w:rPr>
        <w:t xml:space="preserve">. </w:t>
      </w:r>
      <w:r w:rsidRPr="00EC1414">
        <w:rPr>
          <w:rFonts w:ascii="Times New Roman" w:hAnsi="Times New Roman" w:cs="Times New Roman"/>
          <w:b/>
          <w:bCs/>
          <w:color w:val="000000"/>
          <w:sz w:val="26"/>
          <w:szCs w:val="26"/>
          <w:lang w:eastAsia="uk-UA"/>
        </w:rPr>
        <w:t>Заключні положення</w:t>
      </w:r>
    </w:p>
    <w:p w:rsidR="00DC1286" w:rsidRPr="00EC1414" w:rsidRDefault="00DC1286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  <w:lang w:eastAsia="uk-UA"/>
        </w:rPr>
      </w:pPr>
      <w:r w:rsidRPr="00EC1414">
        <w:rPr>
          <w:rFonts w:ascii="Times New Roman" w:hAnsi="Times New Roman" w:cs="Times New Roman"/>
          <w:color w:val="000000"/>
          <w:sz w:val="26"/>
          <w:szCs w:val="26"/>
          <w:lang w:eastAsia="uk-UA"/>
        </w:rPr>
        <w:t>5.1. Відділ припиняється в результаті реорганізації (злиття, приєднання, поділу, перетворення) або ліквідації.</w:t>
      </w:r>
    </w:p>
    <w:p w:rsidR="00DC1286" w:rsidRPr="00EC1414" w:rsidRDefault="00DC1286" w:rsidP="00FD64C7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  <w:lang w:eastAsia="uk-UA"/>
        </w:rPr>
      </w:pPr>
      <w:r w:rsidRPr="00EC1414">
        <w:rPr>
          <w:rFonts w:ascii="Times New Roman" w:hAnsi="Times New Roman" w:cs="Times New Roman"/>
          <w:color w:val="000000"/>
          <w:sz w:val="26"/>
          <w:szCs w:val="26"/>
          <w:lang w:eastAsia="uk-UA"/>
        </w:rPr>
        <w:t>5.2. Припинення діяльності відділу проводиться міською радою у встановленому чинним законодавством порядку.</w:t>
      </w:r>
    </w:p>
    <w:p w:rsidR="00DC1286" w:rsidRDefault="00DC1286" w:rsidP="00FD64C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</w:p>
    <w:p w:rsidR="00DC1286" w:rsidRPr="00846908" w:rsidRDefault="00DC1286" w:rsidP="00FD64C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>
        <w:rPr>
          <w:rFonts w:ascii="Times New Roman" w:hAnsi="Times New Roman" w:cs="Times New Roman"/>
          <w:sz w:val="26"/>
          <w:szCs w:val="26"/>
          <w:lang w:eastAsia="uk-UA"/>
        </w:rPr>
        <w:t xml:space="preserve"> </w:t>
      </w:r>
    </w:p>
    <w:p w:rsidR="00DC1286" w:rsidRDefault="00DC1286" w:rsidP="00FD64C7">
      <w:pPr>
        <w:spacing w:line="240" w:lineRule="auto"/>
        <w:jc w:val="both"/>
      </w:pPr>
    </w:p>
    <w:sectPr w:rsidR="00DC1286" w:rsidSect="009E31BE">
      <w:pgSz w:w="11906" w:h="16838"/>
      <w:pgMar w:top="56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5761B"/>
    <w:multiLevelType w:val="multilevel"/>
    <w:tmpl w:val="670488F4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0DF7A7B"/>
    <w:multiLevelType w:val="multilevel"/>
    <w:tmpl w:val="FB5EEAA0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DF91359"/>
    <w:multiLevelType w:val="multilevel"/>
    <w:tmpl w:val="033420D4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265B30E4"/>
    <w:multiLevelType w:val="multilevel"/>
    <w:tmpl w:val="B9161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4">
    <w:nsid w:val="37130893"/>
    <w:multiLevelType w:val="multilevel"/>
    <w:tmpl w:val="44888422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419710FB"/>
    <w:multiLevelType w:val="multilevel"/>
    <w:tmpl w:val="5100B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6">
    <w:nsid w:val="4D18518E"/>
    <w:multiLevelType w:val="multilevel"/>
    <w:tmpl w:val="018CA736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618D3B55"/>
    <w:multiLevelType w:val="multilevel"/>
    <w:tmpl w:val="C4EC0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8">
    <w:nsid w:val="66146071"/>
    <w:multiLevelType w:val="multilevel"/>
    <w:tmpl w:val="5E7E7DA6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670E3F48"/>
    <w:multiLevelType w:val="multilevel"/>
    <w:tmpl w:val="643005B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10">
    <w:nsid w:val="77E25AFA"/>
    <w:multiLevelType w:val="multilevel"/>
    <w:tmpl w:val="C52A5220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8"/>
  </w:num>
  <w:num w:numId="8">
    <w:abstractNumId w:val="2"/>
  </w:num>
  <w:num w:numId="9">
    <w:abstractNumId w:val="0"/>
  </w:num>
  <w:num w:numId="10">
    <w:abstractNumId w:val="1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E552A"/>
    <w:rsid w:val="000046CC"/>
    <w:rsid w:val="00043419"/>
    <w:rsid w:val="000A0A76"/>
    <w:rsid w:val="000D4C97"/>
    <w:rsid w:val="000F3599"/>
    <w:rsid w:val="00111321"/>
    <w:rsid w:val="00121718"/>
    <w:rsid w:val="00146D0F"/>
    <w:rsid w:val="00163E1A"/>
    <w:rsid w:val="00165E5E"/>
    <w:rsid w:val="00180FCD"/>
    <w:rsid w:val="001851B3"/>
    <w:rsid w:val="001D68C4"/>
    <w:rsid w:val="00202C57"/>
    <w:rsid w:val="002256BB"/>
    <w:rsid w:val="002442A9"/>
    <w:rsid w:val="00264C88"/>
    <w:rsid w:val="002A4F82"/>
    <w:rsid w:val="002C75F5"/>
    <w:rsid w:val="002D1483"/>
    <w:rsid w:val="002D35FA"/>
    <w:rsid w:val="002F5A30"/>
    <w:rsid w:val="003A4000"/>
    <w:rsid w:val="003C098B"/>
    <w:rsid w:val="003E58BE"/>
    <w:rsid w:val="00404AA0"/>
    <w:rsid w:val="004911D4"/>
    <w:rsid w:val="0049708F"/>
    <w:rsid w:val="004D137A"/>
    <w:rsid w:val="004F4C46"/>
    <w:rsid w:val="0051109F"/>
    <w:rsid w:val="005B751E"/>
    <w:rsid w:val="00662642"/>
    <w:rsid w:val="006973D0"/>
    <w:rsid w:val="006D6E7A"/>
    <w:rsid w:val="006E2346"/>
    <w:rsid w:val="00745545"/>
    <w:rsid w:val="00777FF3"/>
    <w:rsid w:val="00846908"/>
    <w:rsid w:val="00857FCC"/>
    <w:rsid w:val="00891A21"/>
    <w:rsid w:val="008E175C"/>
    <w:rsid w:val="008E7357"/>
    <w:rsid w:val="008F10F7"/>
    <w:rsid w:val="00933A36"/>
    <w:rsid w:val="00935E09"/>
    <w:rsid w:val="0096078F"/>
    <w:rsid w:val="0097552C"/>
    <w:rsid w:val="00996813"/>
    <w:rsid w:val="009E31BE"/>
    <w:rsid w:val="009F0039"/>
    <w:rsid w:val="00A13CE8"/>
    <w:rsid w:val="00A16045"/>
    <w:rsid w:val="00A64A57"/>
    <w:rsid w:val="00A80D53"/>
    <w:rsid w:val="00AA7B01"/>
    <w:rsid w:val="00AE6E0D"/>
    <w:rsid w:val="00B94E0F"/>
    <w:rsid w:val="00BE552A"/>
    <w:rsid w:val="00BF604D"/>
    <w:rsid w:val="00C24F94"/>
    <w:rsid w:val="00C64E9F"/>
    <w:rsid w:val="00C679D3"/>
    <w:rsid w:val="00C82F8D"/>
    <w:rsid w:val="00D01A18"/>
    <w:rsid w:val="00D13055"/>
    <w:rsid w:val="00D45583"/>
    <w:rsid w:val="00D83BB5"/>
    <w:rsid w:val="00D90444"/>
    <w:rsid w:val="00DC1286"/>
    <w:rsid w:val="00DE5B8F"/>
    <w:rsid w:val="00E5102F"/>
    <w:rsid w:val="00E75BEA"/>
    <w:rsid w:val="00EC1414"/>
    <w:rsid w:val="00EC2EA4"/>
    <w:rsid w:val="00EC32FA"/>
    <w:rsid w:val="00EE1C59"/>
    <w:rsid w:val="00EF7881"/>
    <w:rsid w:val="00F00419"/>
    <w:rsid w:val="00F86025"/>
    <w:rsid w:val="00FD64C7"/>
    <w:rsid w:val="00FF37C8"/>
    <w:rsid w:val="00FF64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7FF3"/>
    <w:pPr>
      <w:spacing w:after="160" w:line="259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EC2EA4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rsid w:val="00D01A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01A18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rsid w:val="008E7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848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4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48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48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848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48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848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48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848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48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848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48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848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48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848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48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848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48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848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48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848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48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848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48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848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48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848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48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848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48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84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48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848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48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84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48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848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48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848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48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848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48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84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48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848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48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84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48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848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48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848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48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848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48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848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4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848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48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848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4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848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48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848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48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848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48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848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48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848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4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848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48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848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8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8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8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139</TotalTime>
  <Pages>6</Pages>
  <Words>8533</Words>
  <Characters>4865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Користувач</cp:lastModifiedBy>
  <cp:revision>9</cp:revision>
  <cp:lastPrinted>2026-08-24T06:08:00Z</cp:lastPrinted>
  <dcterms:created xsi:type="dcterms:W3CDTF">2026-08-24T07:13:00Z</dcterms:created>
  <dcterms:modified xsi:type="dcterms:W3CDTF">2026-10-16T05:58:00Z</dcterms:modified>
</cp:coreProperties>
</file>