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4259A" w14:textId="77777777"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w14:anchorId="73D32E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2778796" r:id="rId9"/>
        </w:object>
      </w:r>
    </w:p>
    <w:p w14:paraId="41438081" w14:textId="77777777"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14:paraId="55A59C92" w14:textId="77777777"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14:paraId="4D74605C" w14:textId="77777777"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14:paraId="04A182AA" w14:textId="77777777"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6"/>
        <w:gridCol w:w="2845"/>
        <w:gridCol w:w="3626"/>
      </w:tblGrid>
      <w:tr w:rsidR="00C6108C" w:rsidRPr="000E1A9A" w14:paraId="00D9B274" w14:textId="77777777" w:rsidTr="006073A8">
        <w:trPr>
          <w:jc w:val="center"/>
        </w:trPr>
        <w:tc>
          <w:tcPr>
            <w:tcW w:w="3059" w:type="dxa"/>
            <w:hideMark/>
          </w:tcPr>
          <w:p w14:paraId="431E740C" w14:textId="77777777" w:rsidR="00C6108C" w:rsidRPr="009C7BCE" w:rsidRDefault="00544F2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29 вересня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14:paraId="0256C45C" w14:textId="77777777"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14:paraId="55B7A249" w14:textId="77777777"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544F25">
              <w:rPr>
                <w:b w:val="0"/>
                <w:sz w:val="26"/>
                <w:szCs w:val="26"/>
                <w:u w:val="single"/>
              </w:rPr>
              <w:t>18</w:t>
            </w:r>
            <w:r w:rsidR="009374F8">
              <w:rPr>
                <w:b w:val="0"/>
                <w:sz w:val="26"/>
                <w:szCs w:val="26"/>
                <w:u w:val="single"/>
              </w:rPr>
              <w:t>8</w:t>
            </w:r>
          </w:p>
        </w:tc>
      </w:tr>
      <w:tr w:rsidR="007B1D9A" w:rsidRPr="009C7BCE" w14:paraId="1ADAC0DB" w14:textId="77777777" w:rsidTr="006073A8">
        <w:trPr>
          <w:gridAfter w:val="2"/>
          <w:wAfter w:w="6556" w:type="dxa"/>
          <w:trHeight w:val="80"/>
          <w:jc w:val="center"/>
        </w:trPr>
        <w:tc>
          <w:tcPr>
            <w:tcW w:w="3059" w:type="dxa"/>
          </w:tcPr>
          <w:p w14:paraId="3A9FADC9" w14:textId="77777777" w:rsidR="007B1D9A" w:rsidRPr="009C7BCE" w:rsidRDefault="007B1D9A" w:rsidP="007A3615">
            <w:pPr>
              <w:pStyle w:val="ad"/>
              <w:tabs>
                <w:tab w:val="left" w:pos="4680"/>
                <w:tab w:val="left" w:pos="6804"/>
              </w:tabs>
              <w:jc w:val="both"/>
              <w:rPr>
                <w:b w:val="0"/>
                <w:color w:val="000000" w:themeColor="text1"/>
                <w:sz w:val="10"/>
                <w:szCs w:val="26"/>
              </w:rPr>
            </w:pPr>
          </w:p>
        </w:tc>
      </w:tr>
    </w:tbl>
    <w:p w14:paraId="55253F6A" w14:textId="77777777" w:rsidR="00975B15" w:rsidRPr="00676ABE" w:rsidRDefault="00975B15" w:rsidP="006C5F38">
      <w:pPr>
        <w:widowControl w:val="0"/>
        <w:ind w:right="4"/>
        <w:jc w:val="both"/>
        <w:rPr>
          <w:color w:val="000000"/>
          <w:sz w:val="16"/>
          <w:szCs w:val="26"/>
        </w:rPr>
      </w:pPr>
    </w:p>
    <w:p w14:paraId="10FEA5A5" w14:textId="2B346423" w:rsidR="009374F8" w:rsidRPr="00825D05" w:rsidRDefault="009374F8" w:rsidP="009374F8">
      <w:pPr>
        <w:widowControl w:val="0"/>
        <w:ind w:right="4"/>
        <w:jc w:val="both"/>
        <w:rPr>
          <w:color w:val="000000"/>
          <w:sz w:val="26"/>
          <w:szCs w:val="26"/>
        </w:rPr>
      </w:pPr>
      <w:r w:rsidRPr="00825D05">
        <w:rPr>
          <w:color w:val="000000"/>
          <w:sz w:val="26"/>
          <w:szCs w:val="26"/>
        </w:rPr>
        <w:t xml:space="preserve">Про надання статусу дитини, позбавленої батьківського піклування малолітньому </w:t>
      </w:r>
      <w:r w:rsidR="00A27761">
        <w:rPr>
          <w:color w:val="000000"/>
          <w:sz w:val="26"/>
          <w:szCs w:val="26"/>
          <w:lang w:val="uk-UA"/>
        </w:rPr>
        <w:t>*****</w:t>
      </w:r>
      <w:r w:rsidRPr="00825D05">
        <w:rPr>
          <w:color w:val="000000"/>
          <w:sz w:val="26"/>
          <w:szCs w:val="26"/>
        </w:rPr>
        <w:t xml:space="preserve">, встановлення опіки над </w:t>
      </w:r>
      <w:r>
        <w:rPr>
          <w:color w:val="000000"/>
          <w:sz w:val="26"/>
          <w:szCs w:val="26"/>
        </w:rPr>
        <w:t>ним</w:t>
      </w:r>
    </w:p>
    <w:p w14:paraId="14256025" w14:textId="77777777" w:rsidR="009374F8" w:rsidRPr="00825D05" w:rsidRDefault="009374F8" w:rsidP="009374F8">
      <w:pPr>
        <w:widowControl w:val="0"/>
        <w:ind w:right="4" w:firstLine="709"/>
        <w:jc w:val="both"/>
        <w:rPr>
          <w:color w:val="000000"/>
          <w:sz w:val="26"/>
          <w:szCs w:val="26"/>
        </w:rPr>
      </w:pPr>
    </w:p>
    <w:p w14:paraId="78E61D91" w14:textId="75F8E35B" w:rsidR="009374F8" w:rsidRPr="009374F8" w:rsidRDefault="009374F8" w:rsidP="009374F8">
      <w:pPr>
        <w:widowControl w:val="0"/>
        <w:ind w:right="4" w:firstLine="709"/>
        <w:jc w:val="both"/>
        <w:rPr>
          <w:color w:val="000000"/>
          <w:sz w:val="26"/>
          <w:szCs w:val="26"/>
          <w:lang w:val="uk-UA"/>
        </w:rPr>
      </w:pPr>
      <w:r w:rsidRPr="009374F8">
        <w:rPr>
          <w:color w:val="000000"/>
          <w:sz w:val="26"/>
          <w:szCs w:val="26"/>
          <w:lang w:val="uk-UA"/>
        </w:rPr>
        <w:t>Відповідно до підпункту 4 пункту б статті 34 Закону України „Про місцеве самоврядування в Україні”, статей 1, 5 Закону України „Про забезпечення організаційно-правових умов соціального захисту дітей-сиріт та дітей, позбавлених батьківського піклування”, статей 63, 74 Цивільного кодексу України, статті 244 Сімейного кодексу України, пунктів 21, 22, 42, 43, 58, 59 Порядку провадження органами опіки та піклування діяльності, пов’язаної із захистом прав дитини, затвердженого Постановою Кабінету Міністрів України</w:t>
      </w:r>
      <w:r w:rsidR="00261FA9">
        <w:rPr>
          <w:color w:val="000000"/>
          <w:sz w:val="26"/>
          <w:szCs w:val="26"/>
          <w:lang w:val="uk-UA"/>
        </w:rPr>
        <w:t xml:space="preserve"> від 24 вересня 2008 року </w:t>
      </w:r>
      <w:r w:rsidRPr="009374F8">
        <w:rPr>
          <w:color w:val="000000"/>
          <w:sz w:val="26"/>
          <w:szCs w:val="26"/>
          <w:lang w:val="uk-UA"/>
        </w:rPr>
        <w:t xml:space="preserve">№ 866 „Питання діяльності органів опіки та піклування, пов’язаної із захистом прав дитини”, враховуючи протокол комісії з питань захисту прав дитини від 25 вересня 2026 року № 20, подання служби у справах дітей міської ради від 28 вересня 2026 року № 336 „Про надання статусу дитини, позбавленої батьківського піклування малолітньому </w:t>
      </w:r>
      <w:r w:rsidR="00A27761">
        <w:rPr>
          <w:color w:val="000000"/>
          <w:sz w:val="26"/>
          <w:szCs w:val="26"/>
          <w:lang w:val="uk-UA"/>
        </w:rPr>
        <w:t>*****</w:t>
      </w:r>
      <w:r w:rsidRPr="009374F8">
        <w:rPr>
          <w:color w:val="000000"/>
          <w:sz w:val="26"/>
          <w:szCs w:val="26"/>
          <w:lang w:val="uk-UA"/>
        </w:rPr>
        <w:t xml:space="preserve">, встановлення опіки над ним”, розглянувши заяву </w:t>
      </w:r>
      <w:r w:rsidR="00A27761">
        <w:rPr>
          <w:color w:val="000000"/>
          <w:sz w:val="26"/>
          <w:szCs w:val="26"/>
          <w:lang w:val="uk-UA"/>
        </w:rPr>
        <w:t>*****</w:t>
      </w:r>
      <w:r w:rsidRPr="009374F8">
        <w:rPr>
          <w:color w:val="000000"/>
          <w:sz w:val="26"/>
          <w:szCs w:val="26"/>
          <w:lang w:val="uk-UA"/>
        </w:rPr>
        <w:t xml:space="preserve"> та долучені до неї документи, виконавчий комітет міської ради</w:t>
      </w:r>
    </w:p>
    <w:p w14:paraId="2F09315F" w14:textId="77777777" w:rsidR="009374F8" w:rsidRPr="009374F8" w:rsidRDefault="009374F8" w:rsidP="009374F8">
      <w:pPr>
        <w:widowControl w:val="0"/>
        <w:ind w:left="-709" w:firstLine="709"/>
        <w:jc w:val="both"/>
        <w:rPr>
          <w:color w:val="000000"/>
          <w:sz w:val="26"/>
          <w:szCs w:val="26"/>
          <w:lang w:val="uk-UA"/>
        </w:rPr>
      </w:pPr>
    </w:p>
    <w:p w14:paraId="0EB7E05B" w14:textId="77777777" w:rsidR="009374F8" w:rsidRPr="00825D05" w:rsidRDefault="009374F8" w:rsidP="009374F8">
      <w:pPr>
        <w:widowControl w:val="0"/>
        <w:ind w:left="-709" w:firstLine="709"/>
        <w:jc w:val="both"/>
        <w:rPr>
          <w:b/>
          <w:color w:val="000000"/>
          <w:sz w:val="26"/>
          <w:szCs w:val="26"/>
        </w:rPr>
      </w:pPr>
      <w:r w:rsidRPr="00825D05">
        <w:rPr>
          <w:b/>
          <w:color w:val="000000"/>
          <w:sz w:val="26"/>
          <w:szCs w:val="26"/>
        </w:rPr>
        <w:t>ВИРІШИВ:</w:t>
      </w:r>
      <w:r w:rsidRPr="00825D05">
        <w:rPr>
          <w:b/>
          <w:color w:val="000000"/>
          <w:sz w:val="26"/>
          <w:szCs w:val="26"/>
        </w:rPr>
        <w:tab/>
      </w:r>
    </w:p>
    <w:p w14:paraId="3F26CA8A" w14:textId="77777777" w:rsidR="009374F8" w:rsidRPr="00825D05" w:rsidRDefault="009374F8" w:rsidP="009374F8">
      <w:pPr>
        <w:widowControl w:val="0"/>
        <w:ind w:left="-709" w:firstLine="709"/>
        <w:jc w:val="both"/>
        <w:rPr>
          <w:color w:val="000000"/>
          <w:sz w:val="26"/>
          <w:szCs w:val="26"/>
        </w:rPr>
      </w:pPr>
    </w:p>
    <w:p w14:paraId="4E34F4E9" w14:textId="260E2178" w:rsidR="009374F8" w:rsidRPr="009374F8" w:rsidRDefault="009374F8" w:rsidP="009374F8">
      <w:pPr>
        <w:widowControl w:val="0"/>
        <w:ind w:right="4" w:firstLine="709"/>
        <w:jc w:val="both"/>
        <w:rPr>
          <w:color w:val="000000"/>
          <w:sz w:val="26"/>
          <w:szCs w:val="26"/>
          <w:lang w:val="uk-UA"/>
        </w:rPr>
      </w:pPr>
      <w:r w:rsidRPr="009374F8">
        <w:rPr>
          <w:color w:val="000000"/>
          <w:sz w:val="26"/>
          <w:szCs w:val="26"/>
          <w:lang w:val="uk-UA"/>
        </w:rPr>
        <w:t>1</w:t>
      </w:r>
      <w:r w:rsidRPr="009374F8">
        <w:rPr>
          <w:sz w:val="26"/>
          <w:szCs w:val="26"/>
          <w:lang w:val="uk-UA"/>
        </w:rPr>
        <w:t xml:space="preserve">. Надати статус дитини, позбавленої батьківського піклування малолітньому </w:t>
      </w:r>
      <w:r w:rsidR="00A27761">
        <w:rPr>
          <w:color w:val="000000"/>
          <w:sz w:val="26"/>
          <w:szCs w:val="26"/>
          <w:lang w:val="uk-UA"/>
        </w:rPr>
        <w:t>*****</w:t>
      </w:r>
      <w:r w:rsidRPr="009374F8">
        <w:rPr>
          <w:color w:val="000000"/>
          <w:sz w:val="26"/>
          <w:szCs w:val="26"/>
          <w:lang w:val="uk-UA"/>
        </w:rPr>
        <w:t xml:space="preserve">, </w:t>
      </w:r>
      <w:r w:rsidR="00A27761">
        <w:rPr>
          <w:color w:val="000000"/>
          <w:sz w:val="26"/>
          <w:szCs w:val="26"/>
          <w:lang w:val="uk-UA"/>
        </w:rPr>
        <w:t>*****</w:t>
      </w:r>
      <w:r w:rsidRPr="009374F8">
        <w:rPr>
          <w:sz w:val="26"/>
          <w:szCs w:val="26"/>
          <w:lang w:val="uk-UA"/>
        </w:rPr>
        <w:t xml:space="preserve">року народження, у зв’язку із триманням під вартою одинокої матері </w:t>
      </w:r>
      <w:r w:rsidR="00A27761">
        <w:rPr>
          <w:color w:val="000000"/>
          <w:sz w:val="26"/>
          <w:szCs w:val="26"/>
          <w:lang w:val="uk-UA"/>
        </w:rPr>
        <w:t>*****</w:t>
      </w:r>
      <w:r w:rsidRPr="009374F8">
        <w:rPr>
          <w:sz w:val="26"/>
          <w:szCs w:val="26"/>
          <w:lang w:val="uk-UA"/>
        </w:rPr>
        <w:t>.</w:t>
      </w:r>
    </w:p>
    <w:p w14:paraId="60A4743F" w14:textId="77777777" w:rsidR="009374F8" w:rsidRPr="009374F8" w:rsidRDefault="009374F8" w:rsidP="009374F8">
      <w:pPr>
        <w:autoSpaceDE w:val="0"/>
        <w:autoSpaceDN w:val="0"/>
        <w:adjustRightInd w:val="0"/>
        <w:ind w:left="-709" w:right="-1" w:firstLine="709"/>
        <w:jc w:val="both"/>
        <w:rPr>
          <w:kern w:val="1"/>
          <w:sz w:val="26"/>
          <w:szCs w:val="26"/>
          <w:lang w:val="uk-UA" w:eastAsia="zh-CN" w:bidi="hi-IN"/>
        </w:rPr>
      </w:pPr>
    </w:p>
    <w:p w14:paraId="200C7A6B" w14:textId="0E5FFDB8" w:rsidR="009374F8" w:rsidRPr="009374F8" w:rsidRDefault="009374F8" w:rsidP="009374F8">
      <w:pPr>
        <w:autoSpaceDE w:val="0"/>
        <w:autoSpaceDN w:val="0"/>
        <w:adjustRightInd w:val="0"/>
        <w:ind w:right="-1" w:firstLine="709"/>
        <w:jc w:val="both"/>
        <w:rPr>
          <w:kern w:val="1"/>
          <w:sz w:val="26"/>
          <w:szCs w:val="26"/>
          <w:lang w:val="uk-UA" w:eastAsia="zh-CN" w:bidi="hi-IN"/>
        </w:rPr>
      </w:pPr>
      <w:r w:rsidRPr="009374F8">
        <w:rPr>
          <w:kern w:val="1"/>
          <w:sz w:val="26"/>
          <w:szCs w:val="26"/>
          <w:lang w:val="uk-UA" w:eastAsia="zh-CN" w:bidi="hi-IN"/>
        </w:rPr>
        <w:t xml:space="preserve">2. Встановити опіку над малолітнім </w:t>
      </w:r>
      <w:r w:rsidR="00A27761">
        <w:rPr>
          <w:color w:val="000000"/>
          <w:sz w:val="26"/>
          <w:szCs w:val="26"/>
          <w:lang w:val="uk-UA"/>
        </w:rPr>
        <w:t>*****</w:t>
      </w:r>
      <w:r w:rsidRPr="009374F8">
        <w:rPr>
          <w:color w:val="000000"/>
          <w:kern w:val="1"/>
          <w:sz w:val="26"/>
          <w:szCs w:val="26"/>
          <w:lang w:val="uk-UA" w:eastAsia="zh-CN" w:bidi="hi-IN"/>
        </w:rPr>
        <w:t xml:space="preserve">, </w:t>
      </w:r>
      <w:r w:rsidR="00A27761">
        <w:rPr>
          <w:color w:val="000000"/>
          <w:sz w:val="26"/>
          <w:szCs w:val="26"/>
          <w:lang w:val="uk-UA"/>
        </w:rPr>
        <w:t>*****</w:t>
      </w:r>
      <w:r w:rsidRPr="009374F8">
        <w:rPr>
          <w:color w:val="000000"/>
          <w:kern w:val="1"/>
          <w:sz w:val="26"/>
          <w:szCs w:val="26"/>
          <w:lang w:val="uk-UA" w:eastAsia="zh-CN" w:bidi="hi-IN"/>
        </w:rPr>
        <w:t>року народження</w:t>
      </w:r>
      <w:r w:rsidRPr="009374F8">
        <w:rPr>
          <w:kern w:val="1"/>
          <w:sz w:val="26"/>
          <w:szCs w:val="26"/>
          <w:lang w:val="uk-UA" w:eastAsia="zh-CN" w:bidi="hi-IN"/>
        </w:rPr>
        <w:t>.</w:t>
      </w:r>
    </w:p>
    <w:p w14:paraId="19C11312" w14:textId="77777777" w:rsidR="009374F8" w:rsidRPr="009374F8" w:rsidRDefault="009374F8" w:rsidP="009374F8">
      <w:pPr>
        <w:autoSpaceDE w:val="0"/>
        <w:autoSpaceDN w:val="0"/>
        <w:adjustRightInd w:val="0"/>
        <w:ind w:right="-1" w:firstLine="709"/>
        <w:jc w:val="both"/>
        <w:rPr>
          <w:kern w:val="1"/>
          <w:sz w:val="26"/>
          <w:szCs w:val="26"/>
          <w:lang w:val="uk-UA" w:eastAsia="zh-CN" w:bidi="hi-IN"/>
        </w:rPr>
      </w:pPr>
    </w:p>
    <w:p w14:paraId="2ABB94DE" w14:textId="64E27A65" w:rsidR="009374F8" w:rsidRDefault="009374F8" w:rsidP="009374F8">
      <w:pPr>
        <w:autoSpaceDE w:val="0"/>
        <w:autoSpaceDN w:val="0"/>
        <w:ind w:firstLine="709"/>
        <w:jc w:val="both"/>
        <w:rPr>
          <w:color w:val="000000"/>
          <w:sz w:val="26"/>
          <w:szCs w:val="26"/>
          <w:lang w:val="uk-UA"/>
        </w:rPr>
      </w:pPr>
      <w:r w:rsidRPr="009374F8">
        <w:rPr>
          <w:color w:val="000000"/>
          <w:sz w:val="26"/>
          <w:szCs w:val="26"/>
          <w:lang w:val="uk-UA"/>
        </w:rPr>
        <w:t xml:space="preserve">3. Призначити </w:t>
      </w:r>
      <w:r w:rsidR="00A27761">
        <w:rPr>
          <w:color w:val="000000"/>
          <w:sz w:val="26"/>
          <w:szCs w:val="26"/>
          <w:lang w:val="uk-UA"/>
        </w:rPr>
        <w:t>*****</w:t>
      </w:r>
      <w:r w:rsidRPr="009374F8">
        <w:rPr>
          <w:color w:val="000000"/>
          <w:sz w:val="26"/>
          <w:szCs w:val="26"/>
          <w:lang w:val="uk-UA"/>
        </w:rPr>
        <w:t xml:space="preserve">, </w:t>
      </w:r>
      <w:r w:rsidR="00A27761">
        <w:rPr>
          <w:color w:val="000000"/>
          <w:sz w:val="26"/>
          <w:szCs w:val="26"/>
          <w:lang w:val="uk-UA"/>
        </w:rPr>
        <w:t>*****</w:t>
      </w:r>
      <w:r w:rsidRPr="009374F8">
        <w:rPr>
          <w:color w:val="000000"/>
          <w:sz w:val="26"/>
          <w:szCs w:val="26"/>
          <w:lang w:val="uk-UA"/>
        </w:rPr>
        <w:t xml:space="preserve">року народження, опікуном над малолітнім </w:t>
      </w:r>
      <w:r w:rsidR="00A27761">
        <w:rPr>
          <w:color w:val="000000"/>
          <w:sz w:val="26"/>
          <w:szCs w:val="26"/>
          <w:lang w:val="uk-UA"/>
        </w:rPr>
        <w:t>*****</w:t>
      </w:r>
    </w:p>
    <w:p w14:paraId="5F7E70FF" w14:textId="77777777" w:rsidR="00A27761" w:rsidRPr="009374F8" w:rsidRDefault="00A27761" w:rsidP="009374F8">
      <w:pPr>
        <w:autoSpaceDE w:val="0"/>
        <w:autoSpaceDN w:val="0"/>
        <w:ind w:firstLine="709"/>
        <w:jc w:val="both"/>
        <w:rPr>
          <w:color w:val="000000"/>
          <w:sz w:val="26"/>
          <w:szCs w:val="26"/>
          <w:lang w:val="uk-UA"/>
        </w:rPr>
      </w:pPr>
    </w:p>
    <w:p w14:paraId="794AC81C" w14:textId="77777777" w:rsidR="009374F8" w:rsidRPr="009374F8" w:rsidRDefault="009374F8" w:rsidP="009374F8">
      <w:pPr>
        <w:autoSpaceDE w:val="0"/>
        <w:autoSpaceDN w:val="0"/>
        <w:ind w:firstLine="709"/>
        <w:jc w:val="both"/>
        <w:rPr>
          <w:sz w:val="26"/>
          <w:szCs w:val="26"/>
          <w:lang w:val="uk-UA"/>
        </w:rPr>
      </w:pPr>
      <w:r w:rsidRPr="009374F8">
        <w:rPr>
          <w:sz w:val="26"/>
          <w:szCs w:val="26"/>
          <w:lang w:val="uk-UA"/>
        </w:rPr>
        <w:t>4. Координацію за виконанням цього рішення покласти на службу у справах дітей міської ради (Ганна Подставек).</w:t>
      </w:r>
    </w:p>
    <w:p w14:paraId="44EBD49B" w14:textId="77777777" w:rsidR="009374F8" w:rsidRPr="009374F8" w:rsidRDefault="009374F8" w:rsidP="009374F8">
      <w:pPr>
        <w:autoSpaceDE w:val="0"/>
        <w:autoSpaceDN w:val="0"/>
        <w:ind w:firstLine="709"/>
        <w:jc w:val="both"/>
        <w:rPr>
          <w:kern w:val="1"/>
          <w:sz w:val="26"/>
          <w:szCs w:val="26"/>
          <w:lang w:val="uk-UA" w:eastAsia="zh-CN" w:bidi="hi-IN"/>
        </w:rPr>
      </w:pPr>
    </w:p>
    <w:p w14:paraId="264810A8" w14:textId="77777777" w:rsidR="009374F8" w:rsidRPr="009374F8" w:rsidRDefault="009374F8" w:rsidP="009374F8">
      <w:pPr>
        <w:widowControl w:val="0"/>
        <w:autoSpaceDE w:val="0"/>
        <w:autoSpaceDN w:val="0"/>
        <w:ind w:firstLine="709"/>
        <w:jc w:val="both"/>
        <w:rPr>
          <w:sz w:val="26"/>
          <w:szCs w:val="26"/>
          <w:lang w:val="uk-UA"/>
        </w:rPr>
      </w:pPr>
      <w:r w:rsidRPr="009374F8">
        <w:rPr>
          <w:color w:val="000000"/>
          <w:sz w:val="26"/>
          <w:szCs w:val="26"/>
          <w:lang w:val="uk-UA"/>
        </w:rPr>
        <w:t xml:space="preserve">5. Контроль за виконанням цього рішення покласти на заступника міського голови з питань діяльності виконавчих органів ради Мирона Цайтлера. </w:t>
      </w:r>
    </w:p>
    <w:p w14:paraId="35B3C869" w14:textId="77777777" w:rsidR="00385E7E" w:rsidRPr="00FC4FDF" w:rsidRDefault="00385E7E" w:rsidP="008D670D">
      <w:pPr>
        <w:pStyle w:val="aff3"/>
        <w:spacing w:after="0"/>
        <w:ind w:left="0"/>
        <w:jc w:val="both"/>
        <w:rPr>
          <w:bCs/>
          <w:sz w:val="24"/>
          <w:szCs w:val="26"/>
          <w:lang w:val="uk-UA" w:eastAsia="uk-UA"/>
        </w:rPr>
      </w:pPr>
    </w:p>
    <w:p w14:paraId="4D1C33A5" w14:textId="77777777" w:rsidR="008D670D" w:rsidRPr="009C7BCE" w:rsidRDefault="006963B1" w:rsidP="008D670D">
      <w:pPr>
        <w:pStyle w:val="aff3"/>
        <w:spacing w:after="0"/>
        <w:ind w:left="0"/>
        <w:jc w:val="both"/>
        <w:rPr>
          <w:bCs/>
          <w:sz w:val="26"/>
          <w:szCs w:val="26"/>
          <w:lang w:val="uk-UA" w:eastAsia="uk-UA"/>
        </w:rPr>
      </w:pPr>
      <w:r>
        <w:rPr>
          <w:bCs/>
          <w:sz w:val="26"/>
          <w:szCs w:val="26"/>
          <w:lang w:val="uk-UA" w:eastAsia="uk-UA"/>
        </w:rPr>
        <w:t>М</w:t>
      </w:r>
      <w:r w:rsidR="008D670D" w:rsidRPr="009C7BCE">
        <w:rPr>
          <w:bCs/>
          <w:sz w:val="26"/>
          <w:szCs w:val="26"/>
          <w:lang w:val="uk-UA" w:eastAsia="uk-UA"/>
        </w:rPr>
        <w:t>іськ</w:t>
      </w:r>
      <w:r>
        <w:rPr>
          <w:bCs/>
          <w:sz w:val="26"/>
          <w:szCs w:val="26"/>
          <w:lang w:val="uk-UA" w:eastAsia="uk-UA"/>
        </w:rPr>
        <w:t>ий</w:t>
      </w:r>
      <w:r w:rsidR="008D670D" w:rsidRPr="009C7BCE">
        <w:rPr>
          <w:bCs/>
          <w:sz w:val="26"/>
          <w:szCs w:val="26"/>
          <w:lang w:val="uk-UA" w:eastAsia="uk-UA"/>
        </w:rPr>
        <w:t xml:space="preserve"> голов</w:t>
      </w:r>
      <w:r>
        <w:rPr>
          <w:bCs/>
          <w:sz w:val="26"/>
          <w:szCs w:val="26"/>
          <w:lang w:val="uk-UA" w:eastAsia="uk-UA"/>
        </w:rPr>
        <w:t xml:space="preserve">а     </w:t>
      </w:r>
      <w:r w:rsidR="006324D4">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75B15">
        <w:rPr>
          <w:bCs/>
          <w:sz w:val="26"/>
          <w:szCs w:val="26"/>
          <w:lang w:val="uk-UA" w:eastAsia="uk-UA"/>
        </w:rPr>
        <w:t xml:space="preserve"> </w:t>
      </w:r>
      <w:r>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934AC1">
        <w:rPr>
          <w:bCs/>
          <w:i/>
          <w:sz w:val="26"/>
          <w:szCs w:val="26"/>
          <w:lang w:val="uk-UA"/>
        </w:rPr>
        <w:t xml:space="preserve">           </w:t>
      </w:r>
      <w:r w:rsidR="008D670D" w:rsidRPr="009C7BCE">
        <w:rPr>
          <w:bCs/>
          <w:sz w:val="26"/>
          <w:szCs w:val="26"/>
          <w:lang w:val="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F008A">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975B15">
        <w:rPr>
          <w:bCs/>
          <w:sz w:val="26"/>
          <w:szCs w:val="26"/>
          <w:lang w:val="en-US"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Pr>
          <w:bCs/>
          <w:sz w:val="26"/>
          <w:szCs w:val="26"/>
          <w:lang w:val="uk-UA" w:eastAsia="uk-UA"/>
        </w:rPr>
        <w:t>Ігор ЯВОРСЬКИЙ</w:t>
      </w:r>
    </w:p>
    <w:p w14:paraId="4DF61011" w14:textId="77777777" w:rsidR="00BB5372" w:rsidRDefault="00BB5372" w:rsidP="00A857F7">
      <w:pPr>
        <w:autoSpaceDE w:val="0"/>
        <w:autoSpaceDN w:val="0"/>
        <w:jc w:val="both"/>
        <w:rPr>
          <w:sz w:val="18"/>
          <w:szCs w:val="18"/>
          <w:lang w:val="uk-UA" w:eastAsia="zh-CN"/>
        </w:rPr>
      </w:pPr>
    </w:p>
    <w:sectPr w:rsidR="00BB5372" w:rsidSect="009374F8">
      <w:pgSz w:w="11906" w:h="16838"/>
      <w:pgMar w:top="568" w:right="566" w:bottom="0"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77018" w14:textId="77777777" w:rsidR="008F6AD0" w:rsidRDefault="008F6AD0" w:rsidP="0064628E">
      <w:pPr>
        <w:suppressAutoHyphens/>
        <w:rPr>
          <w:lang w:eastAsia="ar-SA"/>
        </w:rPr>
      </w:pPr>
      <w:r>
        <w:rPr>
          <w:lang w:eastAsia="ar-SA"/>
        </w:rPr>
        <w:separator/>
      </w:r>
    </w:p>
  </w:endnote>
  <w:endnote w:type="continuationSeparator" w:id="0">
    <w:p w14:paraId="18DA84EE" w14:textId="77777777" w:rsidR="008F6AD0" w:rsidRDefault="008F6AD0"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8158B" w14:textId="77777777" w:rsidR="008F6AD0" w:rsidRDefault="008F6AD0" w:rsidP="0064628E">
      <w:pPr>
        <w:suppressAutoHyphens/>
        <w:rPr>
          <w:lang w:eastAsia="ar-SA"/>
        </w:rPr>
      </w:pPr>
      <w:r>
        <w:rPr>
          <w:lang w:eastAsia="ar-SA"/>
        </w:rPr>
        <w:separator/>
      </w:r>
    </w:p>
  </w:footnote>
  <w:footnote w:type="continuationSeparator" w:id="0">
    <w:p w14:paraId="143415F5" w14:textId="77777777" w:rsidR="008F6AD0" w:rsidRDefault="008F6AD0"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6"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8"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9"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0"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8"/>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4"/>
  </w:num>
  <w:num w:numId="9">
    <w:abstractNumId w:val="2"/>
  </w:num>
  <w:num w:numId="10">
    <w:abstractNumId w:val="6"/>
  </w:num>
  <w:num w:numId="1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AC1"/>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27761"/>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20CC86C"/>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56D26-ED5B-4013-BBA3-B8A471175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245</Words>
  <Characters>1688</Characters>
  <Application>Microsoft Office Word</Application>
  <DocSecurity>0</DocSecurity>
  <Lines>14</Lines>
  <Paragraphs>3</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user</cp:lastModifiedBy>
  <cp:revision>5</cp:revision>
  <cp:lastPrinted>2026-07-21T10:03:00Z</cp:lastPrinted>
  <dcterms:created xsi:type="dcterms:W3CDTF">2026-10-02T07:08:00Z</dcterms:created>
  <dcterms:modified xsi:type="dcterms:W3CDTF">2026-10-06T05:00:00Z</dcterms:modified>
</cp:coreProperties>
</file>